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da508331e604ef7" w:history="1">
              <w:r>
                <w:rPr>
                  <w:rStyle w:val="Hyperlink"/>
                </w:rPr>
                <w:t>全球与中国商用车车辆运动控制行业研究及前景趋势预测报告（2027-2032年）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da508331e604ef7" w:history="1">
              <w:r>
                <w:rPr>
                  <w:rStyle w:val="Hyperlink"/>
                </w:rPr>
                <w:t>全球与中国商用车车辆运动控制行业研究及前景趋势预测报告（2027-2032年）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6015826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da508331e604ef7" w:history="1">
                <w:r>
                  <w:rPr>
                    <w:rStyle w:val="Hyperlink"/>
                  </w:rPr>
                  <w:t>https://www.20087.com/6/82/ShangYongCheCheLiangYunDongKongZhiHangYeFaZhanQianJing.html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商用车车辆运动控制是对商用车驱动、制动、转向、悬架及挂车等执行器进行协同调度，以提升行驶稳定性、安全性、能耗表现和操控灵活性的底盘控制技术。当前商用车车辆运动控制正从传统机械液压控制向线控底盘、电子控制单元和软件定义架构升级，覆盖牵引车、载货车、城市公交、专用车和新能源商用车等场景。新能源商用车对电驱动、电制动、能量回收和悬架协同提出更高要求，干线物流、港口运输、城市配送和矿区作业等场景也推动车辆运动控制向高容错、低延迟和复杂工况适配发展。行业竞争重点从单一执行器控制转向域控制器、软件算法、主挂协同和全生命周期可靠性。</w:t>
      </w:r>
      <w:r>
        <w:rPr>
          <w:rFonts w:hint="eastAsia"/>
        </w:rPr>
        <w:br/>
      </w:r>
      <w:r>
        <w:rPr>
          <w:rFonts w:hint="eastAsia"/>
        </w:rPr>
        <w:t>　　未来，商用车车辆运动控制将向融合型整车运动控制、线控底盘、主挂协同和软件定义方向发展。市场调研网认为，融合型整车运动控制将统一调度驱动、制动、转向和悬架，提升重载、湿滑路面、紧急避让和高速变道工况下的安全性与舒适性。线控底盘将缩短控制响应时间，支持更复杂的自动驾驶和辅助驾驶功能。主挂协同将提升挂车制动、转向和稳定性控制能力，降低列车摆动和装卸风险。新能源商用车将强化电驱桥、能量回收和热管理协同，提升能效和续航稳定性。行业竞争将从硬件供应转向“算法—域控—执行器—仿真验证—标定服务”综合竞争，具备底盘软件能力和场景适配能力的企业更具优势。</w:t>
      </w:r>
      <w:r>
        <w:rPr>
          <w:rFonts w:hint="eastAsia"/>
        </w:rPr>
        <w:br/>
      </w:r>
      <w:r>
        <w:rPr>
          <w:rFonts w:hint="eastAsia"/>
        </w:rPr>
        <w:t>　　据市场调研网（中智林）《</w:t>
      </w:r>
      <w:hyperlink r:id="Rdda508331e604ef7" w:history="1">
        <w:r>
          <w:rPr>
            <w:rStyle w:val="Hyperlink"/>
          </w:rPr>
          <w:t>全球与中国商用车车辆运动控制行业研究及前景趋势预测报告（2027-2032年）</w:t>
        </w:r>
      </w:hyperlink>
      <w:r>
        <w:rPr>
          <w:rFonts w:hint="eastAsia"/>
        </w:rPr>
        <w:t>》，2027年商用车车辆运动控制行业市场规模达 亿元，预计2032年市场规模将达 亿元，期间年均复合增长率（CAGR）达 %。报告全面分析了商用车车辆运动控制行业的市场规模、产业链结构及技术现状，结合商用车车辆运动控制市场需求、价格动态与竞争格局，提供了清晰的数据支持。报告预测了商用车车辆运动控制发展趋势与市场前景，重点解读了商用车车辆运动控制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商用车车辆运动控制市场概述</w:t>
      </w:r>
      <w:r>
        <w:rPr>
          <w:rFonts w:hint="eastAsia"/>
        </w:rPr>
        <w:br/>
      </w:r>
      <w:r>
        <w:rPr>
          <w:rFonts w:hint="eastAsia"/>
        </w:rPr>
        <w:t>　　1.1 商用车车辆运动控制市场概述</w:t>
      </w:r>
      <w:r>
        <w:rPr>
          <w:rFonts w:hint="eastAsia"/>
        </w:rPr>
        <w:br/>
      </w:r>
      <w:r>
        <w:rPr>
          <w:rFonts w:hint="eastAsia"/>
        </w:rPr>
        <w:t>　　1.2 不同产品类型商用车车辆运动控制分析</w:t>
      </w:r>
      <w:r>
        <w:rPr>
          <w:rFonts w:hint="eastAsia"/>
        </w:rPr>
        <w:br/>
      </w:r>
      <w:r>
        <w:rPr>
          <w:rFonts w:hint="eastAsia"/>
        </w:rPr>
        <w:t>　　　　1.2.1 软件型车辆运动控制</w:t>
      </w:r>
      <w:r>
        <w:rPr>
          <w:rFonts w:hint="eastAsia"/>
        </w:rPr>
        <w:br/>
      </w:r>
      <w:r>
        <w:rPr>
          <w:rFonts w:hint="eastAsia"/>
        </w:rPr>
        <w:t>　　　　1.2.2 软硬件集成型车辆运动控制</w:t>
      </w:r>
      <w:r>
        <w:rPr>
          <w:rFonts w:hint="eastAsia"/>
        </w:rPr>
        <w:br/>
      </w:r>
      <w:r>
        <w:rPr>
          <w:rFonts w:hint="eastAsia"/>
        </w:rPr>
        <w:t>　　　　1.2.3 全球市场不同产品类型商用车车辆运动控制销售额对比（2021 VS 2025 VS 2032）</w:t>
      </w:r>
      <w:r>
        <w:rPr>
          <w:rFonts w:hint="eastAsia"/>
        </w:rPr>
        <w:br/>
      </w:r>
      <w:r>
        <w:rPr>
          <w:rFonts w:hint="eastAsia"/>
        </w:rPr>
        <w:t>　　　　1.2.4 全球不同产品类型商用车车辆运动控制销售额及预测（2021-2032）</w:t>
      </w:r>
      <w:r>
        <w:rPr>
          <w:rFonts w:hint="eastAsia"/>
        </w:rPr>
        <w:br/>
      </w:r>
      <w:r>
        <w:rPr>
          <w:rFonts w:hint="eastAsia"/>
        </w:rPr>
        <w:t>　　　　1.2.4 .1 全球不同产品类型商用车车辆运动控制销售额及市场份额（2021-2026）</w:t>
      </w:r>
      <w:r>
        <w:rPr>
          <w:rFonts w:hint="eastAsia"/>
        </w:rPr>
        <w:br/>
      </w:r>
      <w:r>
        <w:rPr>
          <w:rFonts w:hint="eastAsia"/>
        </w:rPr>
        <w:t>　　　　1.2.4 .2 全球不同产品类型商用车车辆运动控制销售额预测（2027-2032）</w:t>
      </w:r>
      <w:r>
        <w:rPr>
          <w:rFonts w:hint="eastAsia"/>
        </w:rPr>
        <w:br/>
      </w:r>
      <w:r>
        <w:rPr>
          <w:rFonts w:hint="eastAsia"/>
        </w:rPr>
        <w:t>　　　　1.2.5 中国不同产品类型商用车车辆运动控制销售额及预测（2021-2032）</w:t>
      </w:r>
      <w:r>
        <w:rPr>
          <w:rFonts w:hint="eastAsia"/>
        </w:rPr>
        <w:br/>
      </w:r>
      <w:r>
        <w:rPr>
          <w:rFonts w:hint="eastAsia"/>
        </w:rPr>
        <w:t>　　　　1.2.5 .1 中国不同产品类型商用车车辆运动控制销售额及市场份额（2021-2026）</w:t>
      </w:r>
      <w:r>
        <w:rPr>
          <w:rFonts w:hint="eastAsia"/>
        </w:rPr>
        <w:br/>
      </w:r>
      <w:r>
        <w:rPr>
          <w:rFonts w:hint="eastAsia"/>
        </w:rPr>
        <w:t>　　　　1.2.5 .2 中国不同产品类型商用车车辆运动控制销售额预测（2027-2032）</w:t>
      </w:r>
      <w:r>
        <w:rPr>
          <w:rFonts w:hint="eastAsia"/>
        </w:rPr>
        <w:br/>
      </w:r>
      <w:r>
        <w:rPr>
          <w:rFonts w:hint="eastAsia"/>
        </w:rPr>
        <w:t>　　1.3 不同控制架构商用车车辆运动控制分析</w:t>
      </w:r>
      <w:r>
        <w:rPr>
          <w:rFonts w:hint="eastAsia"/>
        </w:rPr>
        <w:br/>
      </w:r>
      <w:r>
        <w:rPr>
          <w:rFonts w:hint="eastAsia"/>
        </w:rPr>
        <w:t>　　　　1.3.1 分布式协调型VMC</w:t>
      </w:r>
      <w:r>
        <w:rPr>
          <w:rFonts w:hint="eastAsia"/>
        </w:rPr>
        <w:br/>
      </w:r>
      <w:r>
        <w:rPr>
          <w:rFonts w:hint="eastAsia"/>
        </w:rPr>
        <w:t>　　　　1.3.2 域集中式VMC</w:t>
      </w:r>
      <w:r>
        <w:rPr>
          <w:rFonts w:hint="eastAsia"/>
        </w:rPr>
        <w:br/>
      </w:r>
      <w:r>
        <w:rPr>
          <w:rFonts w:hint="eastAsia"/>
        </w:rPr>
        <w:t>　　　　1.3.3 整车中央计算式VMC</w:t>
      </w:r>
      <w:r>
        <w:rPr>
          <w:rFonts w:hint="eastAsia"/>
        </w:rPr>
        <w:br/>
      </w:r>
      <w:r>
        <w:rPr>
          <w:rFonts w:hint="eastAsia"/>
        </w:rPr>
        <w:t>　　　　1.3.4 全球市场不同控制架构商用车车辆运动控制销售额对比（2021 VS 2025 VS 2032）</w:t>
      </w:r>
      <w:r>
        <w:rPr>
          <w:rFonts w:hint="eastAsia"/>
        </w:rPr>
        <w:br/>
      </w:r>
      <w:r>
        <w:rPr>
          <w:rFonts w:hint="eastAsia"/>
        </w:rPr>
        <w:t>　　　　1.3.5 全球不同控制架构商用车车辆运动控制销售额及预测（2021-2032）</w:t>
      </w:r>
      <w:r>
        <w:rPr>
          <w:rFonts w:hint="eastAsia"/>
        </w:rPr>
        <w:br/>
      </w:r>
      <w:r>
        <w:rPr>
          <w:rFonts w:hint="eastAsia"/>
        </w:rPr>
        <w:t>　　　　1.3.5 .1 全球不同控制架构商用车车辆运动控制销售额及市场份额（2021-2026）</w:t>
      </w:r>
      <w:r>
        <w:rPr>
          <w:rFonts w:hint="eastAsia"/>
        </w:rPr>
        <w:br/>
      </w:r>
      <w:r>
        <w:rPr>
          <w:rFonts w:hint="eastAsia"/>
        </w:rPr>
        <w:t>　　　　1.3.5 .2 全球不同控制架构商用车车辆运动控制销售额预测（2027-2032）</w:t>
      </w:r>
      <w:r>
        <w:rPr>
          <w:rFonts w:hint="eastAsia"/>
        </w:rPr>
        <w:br/>
      </w:r>
      <w:r>
        <w:rPr>
          <w:rFonts w:hint="eastAsia"/>
        </w:rPr>
        <w:t>　　　　1.3.6 中国不同控制架构商用车车辆运动控制销售额及预测（2021-2032）</w:t>
      </w:r>
      <w:r>
        <w:rPr>
          <w:rFonts w:hint="eastAsia"/>
        </w:rPr>
        <w:br/>
      </w:r>
      <w:r>
        <w:rPr>
          <w:rFonts w:hint="eastAsia"/>
        </w:rPr>
        <w:t>　　　　1.3.6 .1 中国不同控制架构商用车车辆运动控制销售额及市场份额（2021-2026）</w:t>
      </w:r>
      <w:r>
        <w:rPr>
          <w:rFonts w:hint="eastAsia"/>
        </w:rPr>
        <w:br/>
      </w:r>
      <w:r>
        <w:rPr>
          <w:rFonts w:hint="eastAsia"/>
        </w:rPr>
        <w:t>　　　　1.3.6 .2 中国不同控制架构商用车车辆运动控制销售额预测（2027-2032）</w:t>
      </w:r>
      <w:r>
        <w:rPr>
          <w:rFonts w:hint="eastAsia"/>
        </w:rPr>
        <w:br/>
      </w:r>
      <w:r>
        <w:rPr>
          <w:rFonts w:hint="eastAsia"/>
        </w:rPr>
        <w:t>　　1.4 不同控制功能覆盖范围商用车车辆运动控制分析</w:t>
      </w:r>
      <w:r>
        <w:rPr>
          <w:rFonts w:hint="eastAsia"/>
        </w:rPr>
        <w:br/>
      </w:r>
      <w:r>
        <w:rPr>
          <w:rFonts w:hint="eastAsia"/>
        </w:rPr>
        <w:t>　　　　1.4.1 纵向多执行器协同控制</w:t>
      </w:r>
      <w:r>
        <w:rPr>
          <w:rFonts w:hint="eastAsia"/>
        </w:rPr>
        <w:br/>
      </w:r>
      <w:r>
        <w:rPr>
          <w:rFonts w:hint="eastAsia"/>
        </w:rPr>
        <w:t>　　　　1.4.2 双运动维度集成控制</w:t>
      </w:r>
      <w:r>
        <w:rPr>
          <w:rFonts w:hint="eastAsia"/>
        </w:rPr>
        <w:br/>
      </w:r>
      <w:r>
        <w:rPr>
          <w:rFonts w:hint="eastAsia"/>
        </w:rPr>
        <w:t>　　　　1.4.3 三运动维度集成控制</w:t>
      </w:r>
      <w:r>
        <w:rPr>
          <w:rFonts w:hint="eastAsia"/>
        </w:rPr>
        <w:br/>
      </w:r>
      <w:r>
        <w:rPr>
          <w:rFonts w:hint="eastAsia"/>
        </w:rPr>
        <w:t>　　　　1.4.4 全球市场不同控制功能覆盖范围商用车车辆运动控制销售额对比（2021 VS 2025 VS 2032）</w:t>
      </w:r>
      <w:r>
        <w:rPr>
          <w:rFonts w:hint="eastAsia"/>
        </w:rPr>
        <w:br/>
      </w:r>
      <w:r>
        <w:rPr>
          <w:rFonts w:hint="eastAsia"/>
        </w:rPr>
        <w:t>　　　　1.4.5 全球不同控制功能覆盖范围商用车车辆运动控制销售额及预测（2021-2032）</w:t>
      </w:r>
      <w:r>
        <w:rPr>
          <w:rFonts w:hint="eastAsia"/>
        </w:rPr>
        <w:br/>
      </w:r>
      <w:r>
        <w:rPr>
          <w:rFonts w:hint="eastAsia"/>
        </w:rPr>
        <w:t>　　　　1.4.5 .1 全球不同控制功能覆盖范围商用车车辆运动控制销售额及市场份额（2021-2026）</w:t>
      </w:r>
      <w:r>
        <w:rPr>
          <w:rFonts w:hint="eastAsia"/>
        </w:rPr>
        <w:br/>
      </w:r>
      <w:r>
        <w:rPr>
          <w:rFonts w:hint="eastAsia"/>
        </w:rPr>
        <w:t>　　　　1.4.5 .2 全球不同控制功能覆盖范围商用车车辆运动控制销售额预测（2027-2032）</w:t>
      </w:r>
      <w:r>
        <w:rPr>
          <w:rFonts w:hint="eastAsia"/>
        </w:rPr>
        <w:br/>
      </w:r>
      <w:r>
        <w:rPr>
          <w:rFonts w:hint="eastAsia"/>
        </w:rPr>
        <w:t>　　　　1.4.6 中国不同控制功能覆盖范围商用车车辆运动控制销售额及预测（2021-2032）</w:t>
      </w:r>
      <w:r>
        <w:rPr>
          <w:rFonts w:hint="eastAsia"/>
        </w:rPr>
        <w:br/>
      </w:r>
      <w:r>
        <w:rPr>
          <w:rFonts w:hint="eastAsia"/>
        </w:rPr>
        <w:t>　　　　1.4.6 .1 中国不同控制功能覆盖范围商用车车辆运动控制销售额及市场份额（2021-2026）</w:t>
      </w:r>
      <w:r>
        <w:rPr>
          <w:rFonts w:hint="eastAsia"/>
        </w:rPr>
        <w:br/>
      </w:r>
      <w:r>
        <w:rPr>
          <w:rFonts w:hint="eastAsia"/>
        </w:rPr>
        <w:t>　　　　1.4.6 .2 中国不同控制功能覆盖范围商用车车辆运动控制销售额预测（2027-2032）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从不同应用，商用车车辆运动控制主要包括如下几个方面</w:t>
      </w:r>
      <w:r>
        <w:rPr>
          <w:rFonts w:hint="eastAsia"/>
        </w:rPr>
        <w:br/>
      </w:r>
      <w:r>
        <w:rPr>
          <w:rFonts w:hint="eastAsia"/>
        </w:rPr>
        <w:t>　　　　2.1.1 重型卡车</w:t>
      </w:r>
      <w:r>
        <w:rPr>
          <w:rFonts w:hint="eastAsia"/>
        </w:rPr>
        <w:br/>
      </w:r>
      <w:r>
        <w:rPr>
          <w:rFonts w:hint="eastAsia"/>
        </w:rPr>
        <w:t>　　　　2.1.2 中型卡车</w:t>
      </w:r>
      <w:r>
        <w:rPr>
          <w:rFonts w:hint="eastAsia"/>
        </w:rPr>
        <w:br/>
      </w:r>
      <w:r>
        <w:rPr>
          <w:rFonts w:hint="eastAsia"/>
        </w:rPr>
        <w:t>　　　　2.1.3 轻型商用车</w:t>
      </w:r>
      <w:r>
        <w:rPr>
          <w:rFonts w:hint="eastAsia"/>
        </w:rPr>
        <w:br/>
      </w:r>
      <w:r>
        <w:rPr>
          <w:rFonts w:hint="eastAsia"/>
        </w:rPr>
        <w:t>　　　　2.1.4 客车</w:t>
      </w:r>
      <w:r>
        <w:rPr>
          <w:rFonts w:hint="eastAsia"/>
        </w:rPr>
        <w:br/>
      </w:r>
      <w:r>
        <w:rPr>
          <w:rFonts w:hint="eastAsia"/>
        </w:rPr>
        <w:t>　　　　2.1.5 其他专用商用车</w:t>
      </w:r>
      <w:r>
        <w:rPr>
          <w:rFonts w:hint="eastAsia"/>
        </w:rPr>
        <w:br/>
      </w:r>
      <w:r>
        <w:rPr>
          <w:rFonts w:hint="eastAsia"/>
        </w:rPr>
        <w:t>　　2.2 全球市场不同应用商用车车辆运动控制销售额对比（2021 VS 2025 VS 2032）</w:t>
      </w:r>
      <w:r>
        <w:rPr>
          <w:rFonts w:hint="eastAsia"/>
        </w:rPr>
        <w:br/>
      </w:r>
      <w:r>
        <w:rPr>
          <w:rFonts w:hint="eastAsia"/>
        </w:rPr>
        <w:t>　　2.3 全球不同应用商用车车辆运动控制销售额及预测（2021-2032）</w:t>
      </w:r>
      <w:r>
        <w:rPr>
          <w:rFonts w:hint="eastAsia"/>
        </w:rPr>
        <w:br/>
      </w:r>
      <w:r>
        <w:rPr>
          <w:rFonts w:hint="eastAsia"/>
        </w:rPr>
        <w:t>　　　　2.3.1 全球不同应用商用车车辆运动控制销售额及市场份额（2021-2026）</w:t>
      </w:r>
      <w:r>
        <w:rPr>
          <w:rFonts w:hint="eastAsia"/>
        </w:rPr>
        <w:br/>
      </w:r>
      <w:r>
        <w:rPr>
          <w:rFonts w:hint="eastAsia"/>
        </w:rPr>
        <w:t>　　　　2.3.2 全球不同应用商用车车辆运动控制销售额预测（2027-2032）</w:t>
      </w:r>
      <w:r>
        <w:rPr>
          <w:rFonts w:hint="eastAsia"/>
        </w:rPr>
        <w:br/>
      </w:r>
      <w:r>
        <w:rPr>
          <w:rFonts w:hint="eastAsia"/>
        </w:rPr>
        <w:t>　　2.4 中国不同应用商用车车辆运动控制销售额及预测（2021-2032）</w:t>
      </w:r>
      <w:r>
        <w:rPr>
          <w:rFonts w:hint="eastAsia"/>
        </w:rPr>
        <w:br/>
      </w:r>
      <w:r>
        <w:rPr>
          <w:rFonts w:hint="eastAsia"/>
        </w:rPr>
        <w:t>　　　　2.4.1 中国不同应用商用车车辆运动控制销售额及市场份额（2021-2026）</w:t>
      </w:r>
      <w:r>
        <w:rPr>
          <w:rFonts w:hint="eastAsia"/>
        </w:rPr>
        <w:br/>
      </w:r>
      <w:r>
        <w:rPr>
          <w:rFonts w:hint="eastAsia"/>
        </w:rPr>
        <w:t>　　　　2.4.2 中国不同应用商用车车辆运动控制销售额预测（2027-2032）</w:t>
      </w:r>
      <w:r>
        <w:rPr>
          <w:rFonts w:hint="eastAsia"/>
        </w:rPr>
        <w:br/>
      </w:r>
      <w:r>
        <w:rPr>
          <w:rFonts w:hint="eastAsia"/>
        </w:rPr>
        <w:br/>
      </w:r>
      <w:r>
        <w:rPr>
          <w:rFonts w:hint="eastAsia"/>
        </w:rPr>
        <w:t>第三章 全球商用车车辆运动控制主要地区分析</w:t>
      </w:r>
      <w:r>
        <w:rPr>
          <w:rFonts w:hint="eastAsia"/>
        </w:rPr>
        <w:br/>
      </w:r>
      <w:r>
        <w:rPr>
          <w:rFonts w:hint="eastAsia"/>
        </w:rPr>
        <w:t>　　3.1 全球主要地区商用车车辆运动控制市场规模分析：2021 VS 2025 VS 2032</w:t>
      </w:r>
      <w:r>
        <w:rPr>
          <w:rFonts w:hint="eastAsia"/>
        </w:rPr>
        <w:br/>
      </w:r>
      <w:r>
        <w:rPr>
          <w:rFonts w:hint="eastAsia"/>
        </w:rPr>
        <w:t>　　　　3.1.1 全球主要地区商用车车辆运动控制销售额及份额（2021-2026）</w:t>
      </w:r>
      <w:r>
        <w:rPr>
          <w:rFonts w:hint="eastAsia"/>
        </w:rPr>
        <w:br/>
      </w:r>
      <w:r>
        <w:rPr>
          <w:rFonts w:hint="eastAsia"/>
        </w:rPr>
        <w:t>　　　　3.1.2 全球主要地区商用车车辆运动控制销售额及份额预测（2027-2032）</w:t>
      </w:r>
      <w:r>
        <w:rPr>
          <w:rFonts w:hint="eastAsia"/>
        </w:rPr>
        <w:br/>
      </w:r>
      <w:r>
        <w:rPr>
          <w:rFonts w:hint="eastAsia"/>
        </w:rPr>
        <w:t>　　3.2 北美商用车车辆运动控制销售额及预测（2021-2032）</w:t>
      </w:r>
      <w:r>
        <w:rPr>
          <w:rFonts w:hint="eastAsia"/>
        </w:rPr>
        <w:br/>
      </w:r>
      <w:r>
        <w:rPr>
          <w:rFonts w:hint="eastAsia"/>
        </w:rPr>
        <w:t>　　3.3 欧洲商用车车辆运动控制销售额及预测（2021-2032）</w:t>
      </w:r>
      <w:r>
        <w:rPr>
          <w:rFonts w:hint="eastAsia"/>
        </w:rPr>
        <w:br/>
      </w:r>
      <w:r>
        <w:rPr>
          <w:rFonts w:hint="eastAsia"/>
        </w:rPr>
        <w:t>　　3.4 中国商用车车辆运动控制销售额及预测（2021-2032）</w:t>
      </w:r>
      <w:r>
        <w:rPr>
          <w:rFonts w:hint="eastAsia"/>
        </w:rPr>
        <w:br/>
      </w:r>
      <w:r>
        <w:rPr>
          <w:rFonts w:hint="eastAsia"/>
        </w:rPr>
        <w:t>　　3.5 日本商用车车辆运动控制销售额及预测（2021-2032）</w:t>
      </w:r>
      <w:r>
        <w:rPr>
          <w:rFonts w:hint="eastAsia"/>
        </w:rPr>
        <w:br/>
      </w:r>
      <w:r>
        <w:rPr>
          <w:rFonts w:hint="eastAsia"/>
        </w:rPr>
        <w:t>　　3.6 东南亚商用车车辆运动控制销售额及预测（2021-2032）</w:t>
      </w:r>
      <w:r>
        <w:rPr>
          <w:rFonts w:hint="eastAsia"/>
        </w:rPr>
        <w:br/>
      </w:r>
      <w:r>
        <w:rPr>
          <w:rFonts w:hint="eastAsia"/>
        </w:rPr>
        <w:t>　　3.7 印度商用车车辆运动控制销售额及预测（2021-2032）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全球主要企业商用车车辆运动控制销售额及市场份额</w:t>
      </w:r>
      <w:r>
        <w:rPr>
          <w:rFonts w:hint="eastAsia"/>
        </w:rPr>
        <w:br/>
      </w:r>
      <w:r>
        <w:rPr>
          <w:rFonts w:hint="eastAsia"/>
        </w:rPr>
        <w:t>　　4.2 全球商用车车辆运动控制主要企业竞争态势</w:t>
      </w:r>
      <w:r>
        <w:rPr>
          <w:rFonts w:hint="eastAsia"/>
        </w:rPr>
        <w:br/>
      </w:r>
      <w:r>
        <w:rPr>
          <w:rFonts w:hint="eastAsia"/>
        </w:rPr>
        <w:t>　　　　4.2.1 商用车车辆运动控制行业集中度分析：2025年全球Top 5厂商市场份额</w:t>
      </w:r>
      <w:r>
        <w:rPr>
          <w:rFonts w:hint="eastAsia"/>
        </w:rPr>
        <w:br/>
      </w:r>
      <w:r>
        <w:rPr>
          <w:rFonts w:hint="eastAsia"/>
        </w:rPr>
        <w:t>　　　　4.2.2 全球商用车车辆运动控制第一梯队、第二梯队和第三梯队企业及市场份额</w:t>
      </w:r>
      <w:r>
        <w:rPr>
          <w:rFonts w:hint="eastAsia"/>
        </w:rPr>
        <w:br/>
      </w:r>
      <w:r>
        <w:rPr>
          <w:rFonts w:hint="eastAsia"/>
        </w:rPr>
        <w:t>　　4.3 2025年全球主要厂商商用车车辆运动控制收入排名</w:t>
      </w:r>
      <w:r>
        <w:rPr>
          <w:rFonts w:hint="eastAsia"/>
        </w:rPr>
        <w:br/>
      </w:r>
      <w:r>
        <w:rPr>
          <w:rFonts w:hint="eastAsia"/>
        </w:rPr>
        <w:t>　　4.4 全球主要厂商商用车车辆运动控制总部及市场区域分布</w:t>
      </w:r>
      <w:r>
        <w:rPr>
          <w:rFonts w:hint="eastAsia"/>
        </w:rPr>
        <w:br/>
      </w:r>
      <w:r>
        <w:rPr>
          <w:rFonts w:hint="eastAsia"/>
        </w:rPr>
        <w:t>　　4.5 全球主要厂商商用车车辆运动控制产品类型及应用</w:t>
      </w:r>
      <w:r>
        <w:rPr>
          <w:rFonts w:hint="eastAsia"/>
        </w:rPr>
        <w:br/>
      </w:r>
      <w:r>
        <w:rPr>
          <w:rFonts w:hint="eastAsia"/>
        </w:rPr>
        <w:t>　　4.6 全球主要厂商商用车车辆运动控制商业化日期</w:t>
      </w:r>
      <w:r>
        <w:rPr>
          <w:rFonts w:hint="eastAsia"/>
        </w:rPr>
        <w:br/>
      </w:r>
      <w:r>
        <w:rPr>
          <w:rFonts w:hint="eastAsia"/>
        </w:rPr>
        <w:t>　　4.7 新增投资及市场并购活动</w:t>
      </w:r>
      <w:r>
        <w:rPr>
          <w:rFonts w:hint="eastAsia"/>
        </w:rPr>
        <w:br/>
      </w:r>
      <w:r>
        <w:rPr>
          <w:rFonts w:hint="eastAsia"/>
        </w:rPr>
        <w:t>　　4.8 商用车车辆运动控制全球领先企业SWOT分析</w:t>
      </w:r>
      <w:r>
        <w:rPr>
          <w:rFonts w:hint="eastAsia"/>
        </w:rPr>
        <w:br/>
      </w:r>
      <w:r>
        <w:rPr>
          <w:rFonts w:hint="eastAsia"/>
        </w:rPr>
        <w:br/>
      </w:r>
      <w:r>
        <w:rPr>
          <w:rFonts w:hint="eastAsia"/>
        </w:rPr>
        <w:t>第五章 中国市场商用车车辆运动控制主要企业分析</w:t>
      </w:r>
      <w:r>
        <w:rPr>
          <w:rFonts w:hint="eastAsia"/>
        </w:rPr>
        <w:br/>
      </w:r>
      <w:r>
        <w:rPr>
          <w:rFonts w:hint="eastAsia"/>
        </w:rPr>
        <w:t>　　5.1 中国商用车车辆运动控制销售额及市场份额（2021-2026）</w:t>
      </w:r>
      <w:r>
        <w:rPr>
          <w:rFonts w:hint="eastAsia"/>
        </w:rPr>
        <w:br/>
      </w:r>
      <w:r>
        <w:rPr>
          <w:rFonts w:hint="eastAsia"/>
        </w:rPr>
        <w:t>　　5.2 中国商用车车辆运动控制Top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重点企业（1）公司信息、总部、商用车车辆运动控制市场地位以及主要的竞争对手</w:t>
      </w:r>
      <w:r>
        <w:rPr>
          <w:rFonts w:hint="eastAsia"/>
        </w:rPr>
        <w:br/>
      </w:r>
      <w:r>
        <w:rPr>
          <w:rFonts w:hint="eastAsia"/>
        </w:rPr>
        <w:t>　　　　6.1.2 重点企业（1） 商用车车辆运动控制产品及服务介绍</w:t>
      </w:r>
      <w:r>
        <w:rPr>
          <w:rFonts w:hint="eastAsia"/>
        </w:rPr>
        <w:br/>
      </w:r>
      <w:r>
        <w:rPr>
          <w:rFonts w:hint="eastAsia"/>
        </w:rPr>
        <w:t>　　　　6.1.3 重点企业（1） 商用车车辆运动控制收入及毛利率（2021-2026）&amp;（百万美元）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重点企业（2）公司信息、总部、商用车车辆运动控制市场地位以及主要的竞争对手</w:t>
      </w:r>
      <w:r>
        <w:rPr>
          <w:rFonts w:hint="eastAsia"/>
        </w:rPr>
        <w:br/>
      </w:r>
      <w:r>
        <w:rPr>
          <w:rFonts w:hint="eastAsia"/>
        </w:rPr>
        <w:t>　　　　6.2.2 重点企业（2） 商用车车辆运动控制产品及服务介绍</w:t>
      </w:r>
      <w:r>
        <w:rPr>
          <w:rFonts w:hint="eastAsia"/>
        </w:rPr>
        <w:br/>
      </w:r>
      <w:r>
        <w:rPr>
          <w:rFonts w:hint="eastAsia"/>
        </w:rPr>
        <w:t>　　　　6.2.3 重点企业（2） 商用车车辆运动控制收入及毛利率（2021-2026）&amp;（百万美元）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重点企业（3）公司信息、总部、商用车车辆运动控制市场地位以及主要的竞争对手</w:t>
      </w:r>
      <w:r>
        <w:rPr>
          <w:rFonts w:hint="eastAsia"/>
        </w:rPr>
        <w:br/>
      </w:r>
      <w:r>
        <w:rPr>
          <w:rFonts w:hint="eastAsia"/>
        </w:rPr>
        <w:t>　　　　6.3.2 重点企业（3） 商用车车辆运动控制产品及服务介绍</w:t>
      </w:r>
      <w:r>
        <w:rPr>
          <w:rFonts w:hint="eastAsia"/>
        </w:rPr>
        <w:br/>
      </w:r>
      <w:r>
        <w:rPr>
          <w:rFonts w:hint="eastAsia"/>
        </w:rPr>
        <w:t>　　　　6.3.3 重点企业（3） 商用车车辆运动控制收入及毛利率（2021-2026）&amp;（百万美元）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重点企业（4）公司信息、总部、商用车车辆运动控制市场地位以及主要的竞争对手</w:t>
      </w:r>
      <w:r>
        <w:rPr>
          <w:rFonts w:hint="eastAsia"/>
        </w:rPr>
        <w:br/>
      </w:r>
      <w:r>
        <w:rPr>
          <w:rFonts w:hint="eastAsia"/>
        </w:rPr>
        <w:t>　　　　6.4.2 重点企业（4） 商用车车辆运动控制产品及服务介绍</w:t>
      </w:r>
      <w:r>
        <w:rPr>
          <w:rFonts w:hint="eastAsia"/>
        </w:rPr>
        <w:br/>
      </w:r>
      <w:r>
        <w:rPr>
          <w:rFonts w:hint="eastAsia"/>
        </w:rPr>
        <w:t>　　　　6.4.3 重点企业（4） 商用车车辆运动控制收入及毛利率（2021-2026）&amp;（百万美元）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重点企业（5）公司信息、总部、商用车车辆运动控制市场地位以及主要的竞争对手</w:t>
      </w:r>
      <w:r>
        <w:rPr>
          <w:rFonts w:hint="eastAsia"/>
        </w:rPr>
        <w:br/>
      </w:r>
      <w:r>
        <w:rPr>
          <w:rFonts w:hint="eastAsia"/>
        </w:rPr>
        <w:t>　　　　6.5.2 重点企业（5） 商用车车辆运动控制产品及服务介绍</w:t>
      </w:r>
      <w:r>
        <w:rPr>
          <w:rFonts w:hint="eastAsia"/>
        </w:rPr>
        <w:br/>
      </w:r>
      <w:r>
        <w:rPr>
          <w:rFonts w:hint="eastAsia"/>
        </w:rPr>
        <w:t>　　　　6.5.3 重点企业（5） 商用车车辆运动控制收入及毛利率（2021-2026）&amp;（百万美元）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重点企业（6）公司信息、总部、商用车车辆运动控制市场地位以及主要的竞争对手</w:t>
      </w:r>
      <w:r>
        <w:rPr>
          <w:rFonts w:hint="eastAsia"/>
        </w:rPr>
        <w:br/>
      </w:r>
      <w:r>
        <w:rPr>
          <w:rFonts w:hint="eastAsia"/>
        </w:rPr>
        <w:t>　　　　6.6.2 重点企业（6） 商用车车辆运动控制产品及服务介绍</w:t>
      </w:r>
      <w:r>
        <w:rPr>
          <w:rFonts w:hint="eastAsia"/>
        </w:rPr>
        <w:br/>
      </w:r>
      <w:r>
        <w:rPr>
          <w:rFonts w:hint="eastAsia"/>
        </w:rPr>
        <w:t>　　　　6.6.3 重点企业（6） 商用车车辆运动控制收入及毛利率（2021-2026）&amp;（百万美元）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重点企业（7）公司信息、总部、商用车车辆运动控制市场地位以及主要的竞争对手</w:t>
      </w:r>
      <w:r>
        <w:rPr>
          <w:rFonts w:hint="eastAsia"/>
        </w:rPr>
        <w:br/>
      </w:r>
      <w:r>
        <w:rPr>
          <w:rFonts w:hint="eastAsia"/>
        </w:rPr>
        <w:t>　　　　6.7.2 重点企业（7） 商用车车辆运动控制产品及服务介绍</w:t>
      </w:r>
      <w:r>
        <w:rPr>
          <w:rFonts w:hint="eastAsia"/>
        </w:rPr>
        <w:br/>
      </w:r>
      <w:r>
        <w:rPr>
          <w:rFonts w:hint="eastAsia"/>
        </w:rPr>
        <w:t>　　　　6.7.3 重点企业（7） 商用车车辆运动控制收入及毛利率（2021-2026）&amp;（百万美元）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重点企业（8）公司信息、总部、商用车车辆运动控制市场地位以及主要的竞争对手</w:t>
      </w:r>
      <w:r>
        <w:rPr>
          <w:rFonts w:hint="eastAsia"/>
        </w:rPr>
        <w:br/>
      </w:r>
      <w:r>
        <w:rPr>
          <w:rFonts w:hint="eastAsia"/>
        </w:rPr>
        <w:t>　　　　6.8.2 重点企业（8） 商用车车辆运动控制产品及服务介绍</w:t>
      </w:r>
      <w:r>
        <w:rPr>
          <w:rFonts w:hint="eastAsia"/>
        </w:rPr>
        <w:br/>
      </w:r>
      <w:r>
        <w:rPr>
          <w:rFonts w:hint="eastAsia"/>
        </w:rPr>
        <w:t>　　　　6.8.3 重点企业（8） 商用车车辆运动控制收入及毛利率（2021-2026）&amp;（百万美元）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重点企业（9）公司信息、总部、商用车车辆运动控制市场地位以及主要的竞争对手</w:t>
      </w:r>
      <w:r>
        <w:rPr>
          <w:rFonts w:hint="eastAsia"/>
        </w:rPr>
        <w:br/>
      </w:r>
      <w:r>
        <w:rPr>
          <w:rFonts w:hint="eastAsia"/>
        </w:rPr>
        <w:t>　　　　6.9.2 重点企业（9） 商用车车辆运动控制产品及服务介绍</w:t>
      </w:r>
      <w:r>
        <w:rPr>
          <w:rFonts w:hint="eastAsia"/>
        </w:rPr>
        <w:br/>
      </w:r>
      <w:r>
        <w:rPr>
          <w:rFonts w:hint="eastAsia"/>
        </w:rPr>
        <w:t>　　　　6.9.3 重点企业（9） 商用车车辆运动控制收入及毛利率（2021-2026）&amp;（百万美元）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重点企业（10）公司信息、总部、商用车车辆运动控制市场地位以及主要的竞争对手</w:t>
      </w:r>
      <w:r>
        <w:rPr>
          <w:rFonts w:hint="eastAsia"/>
        </w:rPr>
        <w:br/>
      </w:r>
      <w:r>
        <w:rPr>
          <w:rFonts w:hint="eastAsia"/>
        </w:rPr>
        <w:t>　　　　6.10.2 重点企业（10） 商用车车辆运动控制产品及服务介绍</w:t>
      </w:r>
      <w:r>
        <w:rPr>
          <w:rFonts w:hint="eastAsia"/>
        </w:rPr>
        <w:br/>
      </w:r>
      <w:r>
        <w:rPr>
          <w:rFonts w:hint="eastAsia"/>
        </w:rPr>
        <w:t>　　　　6.10.3 重点企业（10） 商用车车辆运动控制收入及毛利率（2021-2026）&amp;（百万美元）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重点企业（11）公司信息、总部、商用车车辆运动控制市场地位以及主要的竞争对手</w:t>
      </w:r>
      <w:r>
        <w:rPr>
          <w:rFonts w:hint="eastAsia"/>
        </w:rPr>
        <w:br/>
      </w:r>
      <w:r>
        <w:rPr>
          <w:rFonts w:hint="eastAsia"/>
        </w:rPr>
        <w:t>　　　　6.11.2 重点企业（11） 商用车车辆运动控制产品及服务介绍</w:t>
      </w:r>
      <w:r>
        <w:rPr>
          <w:rFonts w:hint="eastAsia"/>
        </w:rPr>
        <w:br/>
      </w:r>
      <w:r>
        <w:rPr>
          <w:rFonts w:hint="eastAsia"/>
        </w:rPr>
        <w:t>　　　　6.11.3 重点企业（11） 商用车车辆运动控制收入及毛利率（2021-2026）&amp;（百万美元）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重点企业（12）公司信息、总部、商用车车辆运动控制市场地位以及主要的竞争对手</w:t>
      </w:r>
      <w:r>
        <w:rPr>
          <w:rFonts w:hint="eastAsia"/>
        </w:rPr>
        <w:br/>
      </w:r>
      <w:r>
        <w:rPr>
          <w:rFonts w:hint="eastAsia"/>
        </w:rPr>
        <w:t>　　　　6.12.2 重点企业（12） 商用车车辆运动控制产品及服务介绍</w:t>
      </w:r>
      <w:r>
        <w:rPr>
          <w:rFonts w:hint="eastAsia"/>
        </w:rPr>
        <w:br/>
      </w:r>
      <w:r>
        <w:rPr>
          <w:rFonts w:hint="eastAsia"/>
        </w:rPr>
        <w:t>　　　　6.12.3 重点企业（12） 商用车车辆运动控制收入及毛利率（2021-2026）&amp;（百万美元）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br/>
      </w:r>
      <w:r>
        <w:rPr>
          <w:rFonts w:hint="eastAsia"/>
        </w:rPr>
        <w:t>第七章 行业发展机遇和风险分析</w:t>
      </w:r>
      <w:r>
        <w:rPr>
          <w:rFonts w:hint="eastAsia"/>
        </w:rPr>
        <w:br/>
      </w:r>
      <w:r>
        <w:rPr>
          <w:rFonts w:hint="eastAsia"/>
        </w:rPr>
        <w:t>　　7.1 商用车车辆运动控制行业发展机遇及主要驱动因素</w:t>
      </w:r>
      <w:r>
        <w:rPr>
          <w:rFonts w:hint="eastAsia"/>
        </w:rPr>
        <w:br/>
      </w:r>
      <w:r>
        <w:rPr>
          <w:rFonts w:hint="eastAsia"/>
        </w:rPr>
        <w:t>　　7.2 商用车车辆运动控制行业发展面临的风险</w:t>
      </w:r>
      <w:r>
        <w:rPr>
          <w:rFonts w:hint="eastAsia"/>
        </w:rPr>
        <w:br/>
      </w:r>
      <w:r>
        <w:rPr>
          <w:rFonts w:hint="eastAsia"/>
        </w:rPr>
        <w:t>　　7.3 商用车车辆运动控制行业政策分析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软件型车辆运动控制主要企业列表</w:t>
      </w:r>
      <w:r>
        <w:rPr>
          <w:rFonts w:hint="eastAsia"/>
        </w:rPr>
        <w:br/>
      </w:r>
      <w:r>
        <w:rPr>
          <w:rFonts w:hint="eastAsia"/>
        </w:rPr>
        <w:t>　　表 2： 软硬件集成型车辆运动控制主要企业列表</w:t>
      </w:r>
      <w:r>
        <w:rPr>
          <w:rFonts w:hint="eastAsia"/>
        </w:rPr>
        <w:br/>
      </w:r>
      <w:r>
        <w:rPr>
          <w:rFonts w:hint="eastAsia"/>
        </w:rPr>
        <w:t>　　表 3： 全球市场不同产品类型商用车车辆运动控制销售额及增长率对比（2021 VS 2025 VS 2032）&amp;（百万美元）</w:t>
      </w:r>
      <w:r>
        <w:rPr>
          <w:rFonts w:hint="eastAsia"/>
        </w:rPr>
        <w:br/>
      </w:r>
      <w:r>
        <w:rPr>
          <w:rFonts w:hint="eastAsia"/>
        </w:rPr>
        <w:t>　　表 4： 全球不同产品类型商用车车辆运动控制销售额列表（2021-2026）&amp;（百万美元）</w:t>
      </w:r>
      <w:r>
        <w:rPr>
          <w:rFonts w:hint="eastAsia"/>
        </w:rPr>
        <w:br/>
      </w:r>
      <w:r>
        <w:rPr>
          <w:rFonts w:hint="eastAsia"/>
        </w:rPr>
        <w:t>　　表 5： 全球不同产品类型商用车车辆运动控制销售额市场份额列表（2021-2026）</w:t>
      </w:r>
      <w:r>
        <w:rPr>
          <w:rFonts w:hint="eastAsia"/>
        </w:rPr>
        <w:br/>
      </w:r>
      <w:r>
        <w:rPr>
          <w:rFonts w:hint="eastAsia"/>
        </w:rPr>
        <w:t>　　表 6： 全球不同产品类型商用车车辆运动控制销售额预测（2027-2032）&amp;（百万美元）</w:t>
      </w:r>
      <w:r>
        <w:rPr>
          <w:rFonts w:hint="eastAsia"/>
        </w:rPr>
        <w:br/>
      </w:r>
      <w:r>
        <w:rPr>
          <w:rFonts w:hint="eastAsia"/>
        </w:rPr>
        <w:t>　　表 7： 全球不同产品类型商用车车辆运动控制销售额市场份额预测（2027-2032）</w:t>
      </w:r>
      <w:r>
        <w:rPr>
          <w:rFonts w:hint="eastAsia"/>
        </w:rPr>
        <w:br/>
      </w:r>
      <w:r>
        <w:rPr>
          <w:rFonts w:hint="eastAsia"/>
        </w:rPr>
        <w:t>　　表 8： 中国不同产品类型商用车车辆运动控制销售额列表（2021-2026）&amp;（百万美元）</w:t>
      </w:r>
      <w:r>
        <w:rPr>
          <w:rFonts w:hint="eastAsia"/>
        </w:rPr>
        <w:br/>
      </w:r>
      <w:r>
        <w:rPr>
          <w:rFonts w:hint="eastAsia"/>
        </w:rPr>
        <w:t>　　表 9： 中国不同产品类型商用车车辆运动控制销售额市场份额列表（2021-2026）</w:t>
      </w:r>
      <w:r>
        <w:rPr>
          <w:rFonts w:hint="eastAsia"/>
        </w:rPr>
        <w:br/>
      </w:r>
      <w:r>
        <w:rPr>
          <w:rFonts w:hint="eastAsia"/>
        </w:rPr>
        <w:t>　　表 10： 中国不同产品类型商用车车辆运动控制销售额预测（2027-2032）&amp;（百万美元）</w:t>
      </w:r>
      <w:r>
        <w:rPr>
          <w:rFonts w:hint="eastAsia"/>
        </w:rPr>
        <w:br/>
      </w:r>
      <w:r>
        <w:rPr>
          <w:rFonts w:hint="eastAsia"/>
        </w:rPr>
        <w:t>　　表 11： 中国不同产品类型商用车车辆运动控制销售额市场份额预测（2027-2032）</w:t>
      </w:r>
      <w:r>
        <w:rPr>
          <w:rFonts w:hint="eastAsia"/>
        </w:rPr>
        <w:br/>
      </w:r>
      <w:r>
        <w:rPr>
          <w:rFonts w:hint="eastAsia"/>
        </w:rPr>
        <w:t>　　表 12： 分布式协调型VMC主要企业列表</w:t>
      </w:r>
      <w:r>
        <w:rPr>
          <w:rFonts w:hint="eastAsia"/>
        </w:rPr>
        <w:br/>
      </w:r>
      <w:r>
        <w:rPr>
          <w:rFonts w:hint="eastAsia"/>
        </w:rPr>
        <w:t>　　表 13： 域集中式VMC主要企业列表</w:t>
      </w:r>
      <w:r>
        <w:rPr>
          <w:rFonts w:hint="eastAsia"/>
        </w:rPr>
        <w:br/>
      </w:r>
      <w:r>
        <w:rPr>
          <w:rFonts w:hint="eastAsia"/>
        </w:rPr>
        <w:t>　　表 14： 整车中央计算式VMC主要企业列表</w:t>
      </w:r>
      <w:r>
        <w:rPr>
          <w:rFonts w:hint="eastAsia"/>
        </w:rPr>
        <w:br/>
      </w:r>
      <w:r>
        <w:rPr>
          <w:rFonts w:hint="eastAsia"/>
        </w:rPr>
        <w:t>　　表 15： 全球市场不同控制架构商用车车辆运动控制销售额及增长率对比（2021 VS 2025 VS 2032）&amp;（百万美元）</w:t>
      </w:r>
      <w:r>
        <w:rPr>
          <w:rFonts w:hint="eastAsia"/>
        </w:rPr>
        <w:br/>
      </w:r>
      <w:r>
        <w:rPr>
          <w:rFonts w:hint="eastAsia"/>
        </w:rPr>
        <w:t>　　表 16： 全球不同控制架构商用车车辆运动控制销售额列表（2021-2026）&amp;（百万美元）</w:t>
      </w:r>
      <w:r>
        <w:rPr>
          <w:rFonts w:hint="eastAsia"/>
        </w:rPr>
        <w:br/>
      </w:r>
      <w:r>
        <w:rPr>
          <w:rFonts w:hint="eastAsia"/>
        </w:rPr>
        <w:t>　　表 17： 全球不同控制架构商用车车辆运动控制销售额市场份额列表（2021-2026）</w:t>
      </w:r>
      <w:r>
        <w:rPr>
          <w:rFonts w:hint="eastAsia"/>
        </w:rPr>
        <w:br/>
      </w:r>
      <w:r>
        <w:rPr>
          <w:rFonts w:hint="eastAsia"/>
        </w:rPr>
        <w:t>　　表 18： 全球不同控制架构商用车车辆运动控制销售额预测（2027-2032）&amp;（百万美元）</w:t>
      </w:r>
      <w:r>
        <w:rPr>
          <w:rFonts w:hint="eastAsia"/>
        </w:rPr>
        <w:br/>
      </w:r>
      <w:r>
        <w:rPr>
          <w:rFonts w:hint="eastAsia"/>
        </w:rPr>
        <w:t>　　表 19： 全球不同控制架构商用车车辆运动控制销售额市场份额预测（2027-2032）</w:t>
      </w:r>
      <w:r>
        <w:rPr>
          <w:rFonts w:hint="eastAsia"/>
        </w:rPr>
        <w:br/>
      </w:r>
      <w:r>
        <w:rPr>
          <w:rFonts w:hint="eastAsia"/>
        </w:rPr>
        <w:t>　　表 20： 中国不同控制架构商用车车辆运动控制销售额列表（2021-2026）&amp;（百万美元）</w:t>
      </w:r>
      <w:r>
        <w:rPr>
          <w:rFonts w:hint="eastAsia"/>
        </w:rPr>
        <w:br/>
      </w:r>
      <w:r>
        <w:rPr>
          <w:rFonts w:hint="eastAsia"/>
        </w:rPr>
        <w:t>　　表 21： 中国不同控制架构商用车车辆运动控制销售额市场份额列表（2021-2026）</w:t>
      </w:r>
      <w:r>
        <w:rPr>
          <w:rFonts w:hint="eastAsia"/>
        </w:rPr>
        <w:br/>
      </w:r>
      <w:r>
        <w:rPr>
          <w:rFonts w:hint="eastAsia"/>
        </w:rPr>
        <w:t>　　表 22： 中国不同控制架构商用车车辆运动控制销售额预测（2027-2032）&amp;（百万美元）</w:t>
      </w:r>
      <w:r>
        <w:rPr>
          <w:rFonts w:hint="eastAsia"/>
        </w:rPr>
        <w:br/>
      </w:r>
      <w:r>
        <w:rPr>
          <w:rFonts w:hint="eastAsia"/>
        </w:rPr>
        <w:t>　　表 23： 中国不同控制架构商用车车辆运动控制销售额市场份额预测（2027-2032）</w:t>
      </w:r>
      <w:r>
        <w:rPr>
          <w:rFonts w:hint="eastAsia"/>
        </w:rPr>
        <w:br/>
      </w:r>
      <w:r>
        <w:rPr>
          <w:rFonts w:hint="eastAsia"/>
        </w:rPr>
        <w:t>　　表 24： 纵向多执行器协同控制主要企业列表</w:t>
      </w:r>
      <w:r>
        <w:rPr>
          <w:rFonts w:hint="eastAsia"/>
        </w:rPr>
        <w:br/>
      </w:r>
      <w:r>
        <w:rPr>
          <w:rFonts w:hint="eastAsia"/>
        </w:rPr>
        <w:t>　　表 25： 双运动维度集成控制主要企业列表</w:t>
      </w:r>
      <w:r>
        <w:rPr>
          <w:rFonts w:hint="eastAsia"/>
        </w:rPr>
        <w:br/>
      </w:r>
      <w:r>
        <w:rPr>
          <w:rFonts w:hint="eastAsia"/>
        </w:rPr>
        <w:t>　　表 26： 三运动维度集成控制主要企业列表</w:t>
      </w:r>
      <w:r>
        <w:rPr>
          <w:rFonts w:hint="eastAsia"/>
        </w:rPr>
        <w:br/>
      </w:r>
      <w:r>
        <w:rPr>
          <w:rFonts w:hint="eastAsia"/>
        </w:rPr>
        <w:t>　　表 27： 全球市场不同控制功能覆盖范围商用车车辆运动控制销售额及增长率对比（2021 VS 2025 VS 2032）&amp;（百万美元）</w:t>
      </w:r>
      <w:r>
        <w:rPr>
          <w:rFonts w:hint="eastAsia"/>
        </w:rPr>
        <w:br/>
      </w:r>
      <w:r>
        <w:rPr>
          <w:rFonts w:hint="eastAsia"/>
        </w:rPr>
        <w:t>　　表 28： 全球不同控制功能覆盖范围商用车车辆运动控制销售额列表（2021-2026）&amp;（百万美元）</w:t>
      </w:r>
      <w:r>
        <w:rPr>
          <w:rFonts w:hint="eastAsia"/>
        </w:rPr>
        <w:br/>
      </w:r>
      <w:r>
        <w:rPr>
          <w:rFonts w:hint="eastAsia"/>
        </w:rPr>
        <w:t>　　表 29： 全球不同控制功能覆盖范围商用车车辆运动控制销售额市场份额列表（2021-2026）</w:t>
      </w:r>
      <w:r>
        <w:rPr>
          <w:rFonts w:hint="eastAsia"/>
        </w:rPr>
        <w:br/>
      </w:r>
      <w:r>
        <w:rPr>
          <w:rFonts w:hint="eastAsia"/>
        </w:rPr>
        <w:t>　　表 30： 全球不同控制功能覆盖范围商用车车辆运动控制销售额预测（2027-2032）&amp;（百万美元）</w:t>
      </w:r>
      <w:r>
        <w:rPr>
          <w:rFonts w:hint="eastAsia"/>
        </w:rPr>
        <w:br/>
      </w:r>
      <w:r>
        <w:rPr>
          <w:rFonts w:hint="eastAsia"/>
        </w:rPr>
        <w:t>　　表 31： 全球不同控制功能覆盖范围商用车车辆运动控制销售额市场份额预测（2027-2032）</w:t>
      </w:r>
      <w:r>
        <w:rPr>
          <w:rFonts w:hint="eastAsia"/>
        </w:rPr>
        <w:br/>
      </w:r>
      <w:r>
        <w:rPr>
          <w:rFonts w:hint="eastAsia"/>
        </w:rPr>
        <w:t>　　表 32： 中国不同控制功能覆盖范围商用车车辆运动控制销售额列表（2021-2026）&amp;（百万美元）</w:t>
      </w:r>
      <w:r>
        <w:rPr>
          <w:rFonts w:hint="eastAsia"/>
        </w:rPr>
        <w:br/>
      </w:r>
      <w:r>
        <w:rPr>
          <w:rFonts w:hint="eastAsia"/>
        </w:rPr>
        <w:t>　　表 33： 中国不同控制功能覆盖范围商用车车辆运动控制销售额市场份额列表（2021-2026）</w:t>
      </w:r>
      <w:r>
        <w:rPr>
          <w:rFonts w:hint="eastAsia"/>
        </w:rPr>
        <w:br/>
      </w:r>
      <w:r>
        <w:rPr>
          <w:rFonts w:hint="eastAsia"/>
        </w:rPr>
        <w:t>　　表 34： 中国不同控制功能覆盖范围商用车车辆运动控制销售额预测（2027-2032）&amp;（百万美元）</w:t>
      </w:r>
      <w:r>
        <w:rPr>
          <w:rFonts w:hint="eastAsia"/>
        </w:rPr>
        <w:br/>
      </w:r>
      <w:r>
        <w:rPr>
          <w:rFonts w:hint="eastAsia"/>
        </w:rPr>
        <w:t>　　表 35： 中国不同控制功能覆盖范围商用车车辆运动控制销售额市场份额预测（2027-2032）</w:t>
      </w:r>
      <w:r>
        <w:rPr>
          <w:rFonts w:hint="eastAsia"/>
        </w:rPr>
        <w:br/>
      </w:r>
      <w:r>
        <w:rPr>
          <w:rFonts w:hint="eastAsia"/>
        </w:rPr>
        <w:t>　　表 36： 全球市场不同应用商用车车辆运动控制销售额及增长率对比（2021 VS 2025 VS 2032）&amp;（百万美元）</w:t>
      </w:r>
      <w:r>
        <w:rPr>
          <w:rFonts w:hint="eastAsia"/>
        </w:rPr>
        <w:br/>
      </w:r>
      <w:r>
        <w:rPr>
          <w:rFonts w:hint="eastAsia"/>
        </w:rPr>
        <w:t>　　表 37： 全球不同应用商用车车辆运动控制销售额列表（2021-2026）&amp;（百万美元）</w:t>
      </w:r>
      <w:r>
        <w:rPr>
          <w:rFonts w:hint="eastAsia"/>
        </w:rPr>
        <w:br/>
      </w:r>
      <w:r>
        <w:rPr>
          <w:rFonts w:hint="eastAsia"/>
        </w:rPr>
        <w:t>　　表 38： 全球不同应用商用车车辆运动控制销售额市场份额列表（2021-2026）</w:t>
      </w:r>
      <w:r>
        <w:rPr>
          <w:rFonts w:hint="eastAsia"/>
        </w:rPr>
        <w:br/>
      </w:r>
      <w:r>
        <w:rPr>
          <w:rFonts w:hint="eastAsia"/>
        </w:rPr>
        <w:t>　　表 39： 全球不同应用商用车车辆运动控制销售额预测（2027-2032）&amp;（百万美元）</w:t>
      </w:r>
      <w:r>
        <w:rPr>
          <w:rFonts w:hint="eastAsia"/>
        </w:rPr>
        <w:br/>
      </w:r>
      <w:r>
        <w:rPr>
          <w:rFonts w:hint="eastAsia"/>
        </w:rPr>
        <w:t>　　表 40： 全球不同应用商用车车辆运动控制市场份额预测（2027-2032）</w:t>
      </w:r>
      <w:r>
        <w:rPr>
          <w:rFonts w:hint="eastAsia"/>
        </w:rPr>
        <w:br/>
      </w:r>
      <w:r>
        <w:rPr>
          <w:rFonts w:hint="eastAsia"/>
        </w:rPr>
        <w:t>　　表 41： 中国不同应用商用车车辆运动控制销售额列表（2021-2026）&amp;（百万美元）</w:t>
      </w:r>
      <w:r>
        <w:rPr>
          <w:rFonts w:hint="eastAsia"/>
        </w:rPr>
        <w:br/>
      </w:r>
      <w:r>
        <w:rPr>
          <w:rFonts w:hint="eastAsia"/>
        </w:rPr>
        <w:t>　　表 42： 中国不同应用商用车车辆运动控制销售额市场份额列表（2021-2026）</w:t>
      </w:r>
      <w:r>
        <w:rPr>
          <w:rFonts w:hint="eastAsia"/>
        </w:rPr>
        <w:br/>
      </w:r>
      <w:r>
        <w:rPr>
          <w:rFonts w:hint="eastAsia"/>
        </w:rPr>
        <w:t>　　表 43： 中国不同应用商用车车辆运动控制销售额预测（2027-2032）&amp;（百万美元）</w:t>
      </w:r>
      <w:r>
        <w:rPr>
          <w:rFonts w:hint="eastAsia"/>
        </w:rPr>
        <w:br/>
      </w:r>
      <w:r>
        <w:rPr>
          <w:rFonts w:hint="eastAsia"/>
        </w:rPr>
        <w:t>　　表 44： 中国不同应用商用车车辆运动控制销售额市场份额预测（2027-2032）</w:t>
      </w:r>
      <w:r>
        <w:rPr>
          <w:rFonts w:hint="eastAsia"/>
        </w:rPr>
        <w:br/>
      </w:r>
      <w:r>
        <w:rPr>
          <w:rFonts w:hint="eastAsia"/>
        </w:rPr>
        <w:t>　　表 45： 全球主要地区商用车车辆运动控制销售额：（2021 VS 2025 VS 2032）&amp;（百万美元）</w:t>
      </w:r>
      <w:r>
        <w:rPr>
          <w:rFonts w:hint="eastAsia"/>
        </w:rPr>
        <w:br/>
      </w:r>
      <w:r>
        <w:rPr>
          <w:rFonts w:hint="eastAsia"/>
        </w:rPr>
        <w:t>　　表 46： 全球主要地区商用车车辆运动控制销售额列表（2021-2026）&amp;（百万美元）</w:t>
      </w:r>
      <w:r>
        <w:rPr>
          <w:rFonts w:hint="eastAsia"/>
        </w:rPr>
        <w:br/>
      </w:r>
      <w:r>
        <w:rPr>
          <w:rFonts w:hint="eastAsia"/>
        </w:rPr>
        <w:t>　　表 47： 全球主要地区商用车车辆运动控制销售额及份额列表（2021-2026）</w:t>
      </w:r>
      <w:r>
        <w:rPr>
          <w:rFonts w:hint="eastAsia"/>
        </w:rPr>
        <w:br/>
      </w:r>
      <w:r>
        <w:rPr>
          <w:rFonts w:hint="eastAsia"/>
        </w:rPr>
        <w:t>　　表 48： 全球主要地区商用车车辆运动控制销售额列表预测（2027-2032）&amp;（百万美元）</w:t>
      </w:r>
      <w:r>
        <w:rPr>
          <w:rFonts w:hint="eastAsia"/>
        </w:rPr>
        <w:br/>
      </w:r>
      <w:r>
        <w:rPr>
          <w:rFonts w:hint="eastAsia"/>
        </w:rPr>
        <w:t>　　表 49： 全球主要地区商用车车辆运动控制销售额及份额列表预测（2027-2032）</w:t>
      </w:r>
      <w:r>
        <w:rPr>
          <w:rFonts w:hint="eastAsia"/>
        </w:rPr>
        <w:br/>
      </w:r>
      <w:r>
        <w:rPr>
          <w:rFonts w:hint="eastAsia"/>
        </w:rPr>
        <w:t>　　表 50： 全球主要企业商用车车辆运动控制销售额（2021-2026）&amp;（百万美元）</w:t>
      </w:r>
      <w:r>
        <w:rPr>
          <w:rFonts w:hint="eastAsia"/>
        </w:rPr>
        <w:br/>
      </w:r>
      <w:r>
        <w:rPr>
          <w:rFonts w:hint="eastAsia"/>
        </w:rPr>
        <w:t>　　表 51： 全球主要企业商用车车辆运动控制销售额份额对比（2021-2026）</w:t>
      </w:r>
      <w:r>
        <w:rPr>
          <w:rFonts w:hint="eastAsia"/>
        </w:rPr>
        <w:br/>
      </w:r>
      <w:r>
        <w:rPr>
          <w:rFonts w:hint="eastAsia"/>
        </w:rPr>
        <w:t>　　表 52： 2025年全球商用车车辆运动控制主要厂商市场地位（第一梯队、第二梯队和第三梯队）</w:t>
      </w:r>
      <w:r>
        <w:rPr>
          <w:rFonts w:hint="eastAsia"/>
        </w:rPr>
        <w:br/>
      </w:r>
      <w:r>
        <w:rPr>
          <w:rFonts w:hint="eastAsia"/>
        </w:rPr>
        <w:t>　　表 53： 2025年全球主要厂商商用车车辆运动控制收入排名（百万美元）</w:t>
      </w:r>
      <w:r>
        <w:rPr>
          <w:rFonts w:hint="eastAsia"/>
        </w:rPr>
        <w:br/>
      </w:r>
      <w:r>
        <w:rPr>
          <w:rFonts w:hint="eastAsia"/>
        </w:rPr>
        <w:t>　　表 54： 全球主要厂商商用车车辆运动控制总部及市场区域分布</w:t>
      </w:r>
      <w:r>
        <w:rPr>
          <w:rFonts w:hint="eastAsia"/>
        </w:rPr>
        <w:br/>
      </w:r>
      <w:r>
        <w:rPr>
          <w:rFonts w:hint="eastAsia"/>
        </w:rPr>
        <w:t>　　表 55： 全球主要厂商商用车车辆运动控制产品类型及应用</w:t>
      </w:r>
      <w:r>
        <w:rPr>
          <w:rFonts w:hint="eastAsia"/>
        </w:rPr>
        <w:br/>
      </w:r>
      <w:r>
        <w:rPr>
          <w:rFonts w:hint="eastAsia"/>
        </w:rPr>
        <w:t>　　表 56： 全球主要厂商商用车车辆运动控制商业化日期</w:t>
      </w:r>
      <w:r>
        <w:rPr>
          <w:rFonts w:hint="eastAsia"/>
        </w:rPr>
        <w:br/>
      </w:r>
      <w:r>
        <w:rPr>
          <w:rFonts w:hint="eastAsia"/>
        </w:rPr>
        <w:t>　　表 57： 全球商用车车辆运动控制市场投资、并购等现状分析</w:t>
      </w:r>
      <w:r>
        <w:rPr>
          <w:rFonts w:hint="eastAsia"/>
        </w:rPr>
        <w:br/>
      </w:r>
      <w:r>
        <w:rPr>
          <w:rFonts w:hint="eastAsia"/>
        </w:rPr>
        <w:t>　　表 58： 中国主要企业商用车车辆运动控制销售额列表（2021-2026）&amp;（百万美元）</w:t>
      </w:r>
      <w:r>
        <w:rPr>
          <w:rFonts w:hint="eastAsia"/>
        </w:rPr>
        <w:br/>
      </w:r>
      <w:r>
        <w:rPr>
          <w:rFonts w:hint="eastAsia"/>
        </w:rPr>
        <w:t>　　表 59： 中国主要企业商用车车辆运动控制销售额份额对比（2021-2026）</w:t>
      </w:r>
      <w:r>
        <w:rPr>
          <w:rFonts w:hint="eastAsia"/>
        </w:rPr>
        <w:br/>
      </w:r>
      <w:r>
        <w:rPr>
          <w:rFonts w:hint="eastAsia"/>
        </w:rPr>
        <w:t>　　表 60： 重点企业（1）公司信息、总部、商用车车辆运动控制市场地位以及主要的竞争对手</w:t>
      </w:r>
      <w:r>
        <w:rPr>
          <w:rFonts w:hint="eastAsia"/>
        </w:rPr>
        <w:br/>
      </w:r>
      <w:r>
        <w:rPr>
          <w:rFonts w:hint="eastAsia"/>
        </w:rPr>
        <w:t>　　表 61： 重点企业（1） 商用车车辆运动控制产品及服务介绍</w:t>
      </w:r>
      <w:r>
        <w:rPr>
          <w:rFonts w:hint="eastAsia"/>
        </w:rPr>
        <w:br/>
      </w:r>
      <w:r>
        <w:rPr>
          <w:rFonts w:hint="eastAsia"/>
        </w:rPr>
        <w:t>　　表 62： 重点企业（1） 商用车车辆运动控制收入及毛利率（2021-2026）&amp;（百万美元）</w:t>
      </w:r>
      <w:r>
        <w:rPr>
          <w:rFonts w:hint="eastAsia"/>
        </w:rPr>
        <w:br/>
      </w:r>
      <w:r>
        <w:rPr>
          <w:rFonts w:hint="eastAsia"/>
        </w:rPr>
        <w:t>　　表 63： 重点企业（1）公司简介及主要业务</w:t>
      </w:r>
      <w:r>
        <w:rPr>
          <w:rFonts w:hint="eastAsia"/>
        </w:rPr>
        <w:br/>
      </w:r>
      <w:r>
        <w:rPr>
          <w:rFonts w:hint="eastAsia"/>
        </w:rPr>
        <w:t>　　表 64： 重点企业（1）企业最新动态</w:t>
      </w:r>
      <w:r>
        <w:rPr>
          <w:rFonts w:hint="eastAsia"/>
        </w:rPr>
        <w:br/>
      </w:r>
      <w:r>
        <w:rPr>
          <w:rFonts w:hint="eastAsia"/>
        </w:rPr>
        <w:t>　　表 65： 重点企业（2）公司信息、总部、商用车车辆运动控制市场地位以及主要的竞争对手</w:t>
      </w:r>
      <w:r>
        <w:rPr>
          <w:rFonts w:hint="eastAsia"/>
        </w:rPr>
        <w:br/>
      </w:r>
      <w:r>
        <w:rPr>
          <w:rFonts w:hint="eastAsia"/>
        </w:rPr>
        <w:t>　　表 66： 重点企业（2） 商用车车辆运动控制产品及服务介绍</w:t>
      </w:r>
      <w:r>
        <w:rPr>
          <w:rFonts w:hint="eastAsia"/>
        </w:rPr>
        <w:br/>
      </w:r>
      <w:r>
        <w:rPr>
          <w:rFonts w:hint="eastAsia"/>
        </w:rPr>
        <w:t>　　表 67： 重点企业（2） 商用车车辆运动控制收入及毛利率（2021-2026）&amp;（百万美元）</w:t>
      </w:r>
      <w:r>
        <w:rPr>
          <w:rFonts w:hint="eastAsia"/>
        </w:rPr>
        <w:br/>
      </w:r>
      <w:r>
        <w:rPr>
          <w:rFonts w:hint="eastAsia"/>
        </w:rPr>
        <w:t>　　表 68： 重点企业（2）公司简介及主要业务</w:t>
      </w:r>
      <w:r>
        <w:rPr>
          <w:rFonts w:hint="eastAsia"/>
        </w:rPr>
        <w:br/>
      </w:r>
      <w:r>
        <w:rPr>
          <w:rFonts w:hint="eastAsia"/>
        </w:rPr>
        <w:t>　　表 69： 重点企业（2）企业最新动态</w:t>
      </w:r>
      <w:r>
        <w:rPr>
          <w:rFonts w:hint="eastAsia"/>
        </w:rPr>
        <w:br/>
      </w:r>
      <w:r>
        <w:rPr>
          <w:rFonts w:hint="eastAsia"/>
        </w:rPr>
        <w:t>　　表 70： 重点企业（3）公司信息、总部、商用车车辆运动控制市场地位以及主要的竞争对手</w:t>
      </w:r>
      <w:r>
        <w:rPr>
          <w:rFonts w:hint="eastAsia"/>
        </w:rPr>
        <w:br/>
      </w:r>
      <w:r>
        <w:rPr>
          <w:rFonts w:hint="eastAsia"/>
        </w:rPr>
        <w:t>　　表 71： 重点企业（3） 商用车车辆运动控制产品及服务介绍</w:t>
      </w:r>
      <w:r>
        <w:rPr>
          <w:rFonts w:hint="eastAsia"/>
        </w:rPr>
        <w:br/>
      </w:r>
      <w:r>
        <w:rPr>
          <w:rFonts w:hint="eastAsia"/>
        </w:rPr>
        <w:t>　　表 72： 重点企业（3） 商用车车辆运动控制收入及毛利率（2021-2026）&amp;（百万美元）</w:t>
      </w:r>
      <w:r>
        <w:rPr>
          <w:rFonts w:hint="eastAsia"/>
        </w:rPr>
        <w:br/>
      </w:r>
      <w:r>
        <w:rPr>
          <w:rFonts w:hint="eastAsia"/>
        </w:rPr>
        <w:t>　　表 73： 重点企业（3）公司简介及主要业务</w:t>
      </w:r>
      <w:r>
        <w:rPr>
          <w:rFonts w:hint="eastAsia"/>
        </w:rPr>
        <w:br/>
      </w:r>
      <w:r>
        <w:rPr>
          <w:rFonts w:hint="eastAsia"/>
        </w:rPr>
        <w:t>　　表 74： 重点企业（3）企业最新动态</w:t>
      </w:r>
      <w:r>
        <w:rPr>
          <w:rFonts w:hint="eastAsia"/>
        </w:rPr>
        <w:br/>
      </w:r>
      <w:r>
        <w:rPr>
          <w:rFonts w:hint="eastAsia"/>
        </w:rPr>
        <w:t>　　表 75： 重点企业（4）公司信息、总部、商用车车辆运动控制市场地位以及主要的竞争对手</w:t>
      </w:r>
      <w:r>
        <w:rPr>
          <w:rFonts w:hint="eastAsia"/>
        </w:rPr>
        <w:br/>
      </w:r>
      <w:r>
        <w:rPr>
          <w:rFonts w:hint="eastAsia"/>
        </w:rPr>
        <w:t>　　表 76： 重点企业（4） 商用车车辆运动控制产品及服务介绍</w:t>
      </w:r>
      <w:r>
        <w:rPr>
          <w:rFonts w:hint="eastAsia"/>
        </w:rPr>
        <w:br/>
      </w:r>
      <w:r>
        <w:rPr>
          <w:rFonts w:hint="eastAsia"/>
        </w:rPr>
        <w:t>　　表 77： 重点企业（4） 商用车车辆运动控制收入及毛利率（2021-2026）&amp;（百万美元）</w:t>
      </w:r>
      <w:r>
        <w:rPr>
          <w:rFonts w:hint="eastAsia"/>
        </w:rPr>
        <w:br/>
      </w:r>
      <w:r>
        <w:rPr>
          <w:rFonts w:hint="eastAsia"/>
        </w:rPr>
        <w:t>　　表 78： 重点企业（4）公司简介及主要业务</w:t>
      </w:r>
      <w:r>
        <w:rPr>
          <w:rFonts w:hint="eastAsia"/>
        </w:rPr>
        <w:br/>
      </w:r>
      <w:r>
        <w:rPr>
          <w:rFonts w:hint="eastAsia"/>
        </w:rPr>
        <w:t>　　表 79： 重点企业（5）公司信息、总部、商用车车辆运动控制市场地位以及主要的竞争对手</w:t>
      </w:r>
      <w:r>
        <w:rPr>
          <w:rFonts w:hint="eastAsia"/>
        </w:rPr>
        <w:br/>
      </w:r>
      <w:r>
        <w:rPr>
          <w:rFonts w:hint="eastAsia"/>
        </w:rPr>
        <w:t>　　表 80： 重点企业（5） 商用车车辆运动控制产品及服务介绍</w:t>
      </w:r>
      <w:r>
        <w:rPr>
          <w:rFonts w:hint="eastAsia"/>
        </w:rPr>
        <w:br/>
      </w:r>
      <w:r>
        <w:rPr>
          <w:rFonts w:hint="eastAsia"/>
        </w:rPr>
        <w:t>　　表 81： 重点企业（5） 商用车车辆运动控制收入及毛利率（2021-2026）&amp;（百万美元）</w:t>
      </w:r>
      <w:r>
        <w:rPr>
          <w:rFonts w:hint="eastAsia"/>
        </w:rPr>
        <w:br/>
      </w:r>
      <w:r>
        <w:rPr>
          <w:rFonts w:hint="eastAsia"/>
        </w:rPr>
        <w:t>　　表 82： 重点企业（5）公司简介及主要业务</w:t>
      </w:r>
      <w:r>
        <w:rPr>
          <w:rFonts w:hint="eastAsia"/>
        </w:rPr>
        <w:br/>
      </w:r>
      <w:r>
        <w:rPr>
          <w:rFonts w:hint="eastAsia"/>
        </w:rPr>
        <w:t>　　表 83： 重点企业（5）企业最新动态</w:t>
      </w:r>
      <w:r>
        <w:rPr>
          <w:rFonts w:hint="eastAsia"/>
        </w:rPr>
        <w:br/>
      </w:r>
      <w:r>
        <w:rPr>
          <w:rFonts w:hint="eastAsia"/>
        </w:rPr>
        <w:t>　　表 84： 重点企业（6）公司信息、总部、商用车车辆运动控制市场地位以及主要的竞争对手</w:t>
      </w:r>
      <w:r>
        <w:rPr>
          <w:rFonts w:hint="eastAsia"/>
        </w:rPr>
        <w:br/>
      </w:r>
      <w:r>
        <w:rPr>
          <w:rFonts w:hint="eastAsia"/>
        </w:rPr>
        <w:t>　　表 85： 重点企业（6） 商用车车辆运动控制产品及服务介绍</w:t>
      </w:r>
      <w:r>
        <w:rPr>
          <w:rFonts w:hint="eastAsia"/>
        </w:rPr>
        <w:br/>
      </w:r>
      <w:r>
        <w:rPr>
          <w:rFonts w:hint="eastAsia"/>
        </w:rPr>
        <w:t>　　表 86： 重点企业（6） 商用车车辆运动控制收入及毛利率（2021-2026）&amp;（百万美元）</w:t>
      </w:r>
      <w:r>
        <w:rPr>
          <w:rFonts w:hint="eastAsia"/>
        </w:rPr>
        <w:br/>
      </w:r>
      <w:r>
        <w:rPr>
          <w:rFonts w:hint="eastAsia"/>
        </w:rPr>
        <w:t>　　表 87： 重点企业（6）公司简介及主要业务</w:t>
      </w:r>
      <w:r>
        <w:rPr>
          <w:rFonts w:hint="eastAsia"/>
        </w:rPr>
        <w:br/>
      </w:r>
      <w:r>
        <w:rPr>
          <w:rFonts w:hint="eastAsia"/>
        </w:rPr>
        <w:t>　　表 88： 重点企业（6）企业最新动态</w:t>
      </w:r>
      <w:r>
        <w:rPr>
          <w:rFonts w:hint="eastAsia"/>
        </w:rPr>
        <w:br/>
      </w:r>
      <w:r>
        <w:rPr>
          <w:rFonts w:hint="eastAsia"/>
        </w:rPr>
        <w:t>　　表 89： 重点企业（7）公司信息、总部、商用车车辆运动控制市场地位以及主要的竞争对手</w:t>
      </w:r>
      <w:r>
        <w:rPr>
          <w:rFonts w:hint="eastAsia"/>
        </w:rPr>
        <w:br/>
      </w:r>
      <w:r>
        <w:rPr>
          <w:rFonts w:hint="eastAsia"/>
        </w:rPr>
        <w:t>　　表 90： 重点企业（7） 商用车车辆运动控制产品及服务介绍</w:t>
      </w:r>
      <w:r>
        <w:rPr>
          <w:rFonts w:hint="eastAsia"/>
        </w:rPr>
        <w:br/>
      </w:r>
      <w:r>
        <w:rPr>
          <w:rFonts w:hint="eastAsia"/>
        </w:rPr>
        <w:t>　　表 91： 重点企业（7） 商用车车辆运动控制收入及毛利率（2021-2026）&amp;（百万美元）</w:t>
      </w:r>
      <w:r>
        <w:rPr>
          <w:rFonts w:hint="eastAsia"/>
        </w:rPr>
        <w:br/>
      </w:r>
      <w:r>
        <w:rPr>
          <w:rFonts w:hint="eastAsia"/>
        </w:rPr>
        <w:t>　　表 92： 重点企业（7）公司简介及主要业务</w:t>
      </w:r>
      <w:r>
        <w:rPr>
          <w:rFonts w:hint="eastAsia"/>
        </w:rPr>
        <w:br/>
      </w:r>
      <w:r>
        <w:rPr>
          <w:rFonts w:hint="eastAsia"/>
        </w:rPr>
        <w:t>　　表 93： 重点企业（7）企业最新动态</w:t>
      </w:r>
      <w:r>
        <w:rPr>
          <w:rFonts w:hint="eastAsia"/>
        </w:rPr>
        <w:br/>
      </w:r>
      <w:r>
        <w:rPr>
          <w:rFonts w:hint="eastAsia"/>
        </w:rPr>
        <w:t>　　表 94： 重点企业（8）公司信息、总部、商用车车辆运动控制市场地位以及主要的竞争对手</w:t>
      </w:r>
      <w:r>
        <w:rPr>
          <w:rFonts w:hint="eastAsia"/>
        </w:rPr>
        <w:br/>
      </w:r>
      <w:r>
        <w:rPr>
          <w:rFonts w:hint="eastAsia"/>
        </w:rPr>
        <w:t>　　表 95： 重点企业（8） 商用车车辆运动控制产品及服务介绍</w:t>
      </w:r>
      <w:r>
        <w:rPr>
          <w:rFonts w:hint="eastAsia"/>
        </w:rPr>
        <w:br/>
      </w:r>
      <w:r>
        <w:rPr>
          <w:rFonts w:hint="eastAsia"/>
        </w:rPr>
        <w:t>　　表 96： 重点企业（8） 商用车车辆运动控制收入及毛利率（2021-2026）&amp;（百万美元）</w:t>
      </w:r>
      <w:r>
        <w:rPr>
          <w:rFonts w:hint="eastAsia"/>
        </w:rPr>
        <w:br/>
      </w:r>
      <w:r>
        <w:rPr>
          <w:rFonts w:hint="eastAsia"/>
        </w:rPr>
        <w:t>　　表 97： 重点企业（8）公司简介及主要业务</w:t>
      </w:r>
      <w:r>
        <w:rPr>
          <w:rFonts w:hint="eastAsia"/>
        </w:rPr>
        <w:br/>
      </w:r>
      <w:r>
        <w:rPr>
          <w:rFonts w:hint="eastAsia"/>
        </w:rPr>
        <w:t>　　表 98： 重点企业（8）企业最新动态</w:t>
      </w:r>
      <w:r>
        <w:rPr>
          <w:rFonts w:hint="eastAsia"/>
        </w:rPr>
        <w:br/>
      </w:r>
      <w:r>
        <w:rPr>
          <w:rFonts w:hint="eastAsia"/>
        </w:rPr>
        <w:t>　　表 99： 重点企业（9）公司信息、总部、商用车车辆运动控制市场地位以及主要的竞争对手</w:t>
      </w:r>
      <w:r>
        <w:rPr>
          <w:rFonts w:hint="eastAsia"/>
        </w:rPr>
        <w:br/>
      </w:r>
      <w:r>
        <w:rPr>
          <w:rFonts w:hint="eastAsia"/>
        </w:rPr>
        <w:t>　　表 100： 重点企业（9） 商用车车辆运动控制产品及服务介绍</w:t>
      </w:r>
      <w:r>
        <w:rPr>
          <w:rFonts w:hint="eastAsia"/>
        </w:rPr>
        <w:br/>
      </w:r>
      <w:r>
        <w:rPr>
          <w:rFonts w:hint="eastAsia"/>
        </w:rPr>
        <w:t>　　表 101： 重点企业（9） 商用车车辆运动控制收入及毛利率（2021-2026）&amp;（百万美元）</w:t>
      </w:r>
      <w:r>
        <w:rPr>
          <w:rFonts w:hint="eastAsia"/>
        </w:rPr>
        <w:br/>
      </w:r>
      <w:r>
        <w:rPr>
          <w:rFonts w:hint="eastAsia"/>
        </w:rPr>
        <w:t>　　表 102： 重点企业（9）公司简介及主要业务</w:t>
      </w:r>
      <w:r>
        <w:rPr>
          <w:rFonts w:hint="eastAsia"/>
        </w:rPr>
        <w:br/>
      </w:r>
      <w:r>
        <w:rPr>
          <w:rFonts w:hint="eastAsia"/>
        </w:rPr>
        <w:t>　　表 103： 重点企业（9）企业最新动态</w:t>
      </w:r>
      <w:r>
        <w:rPr>
          <w:rFonts w:hint="eastAsia"/>
        </w:rPr>
        <w:br/>
      </w:r>
      <w:r>
        <w:rPr>
          <w:rFonts w:hint="eastAsia"/>
        </w:rPr>
        <w:t>　　表 104： 重点企业（10）公司信息、总部、商用车车辆运动控制市场地位以及主要的竞争对手</w:t>
      </w:r>
      <w:r>
        <w:rPr>
          <w:rFonts w:hint="eastAsia"/>
        </w:rPr>
        <w:br/>
      </w:r>
      <w:r>
        <w:rPr>
          <w:rFonts w:hint="eastAsia"/>
        </w:rPr>
        <w:t>　　表 105： 重点企业（10） 商用车车辆运动控制产品及服务介绍</w:t>
      </w:r>
      <w:r>
        <w:rPr>
          <w:rFonts w:hint="eastAsia"/>
        </w:rPr>
        <w:br/>
      </w:r>
      <w:r>
        <w:rPr>
          <w:rFonts w:hint="eastAsia"/>
        </w:rPr>
        <w:t>　　表 106： 重点企业（10） 商用车车辆运动控制收入及毛利率（2021-2026）&amp;（百万美元）</w:t>
      </w:r>
      <w:r>
        <w:rPr>
          <w:rFonts w:hint="eastAsia"/>
        </w:rPr>
        <w:br/>
      </w:r>
      <w:r>
        <w:rPr>
          <w:rFonts w:hint="eastAsia"/>
        </w:rPr>
        <w:t>　　表 107： 重点企业（10）公司简介及主要业务</w:t>
      </w:r>
      <w:r>
        <w:rPr>
          <w:rFonts w:hint="eastAsia"/>
        </w:rPr>
        <w:br/>
      </w:r>
      <w:r>
        <w:rPr>
          <w:rFonts w:hint="eastAsia"/>
        </w:rPr>
        <w:t>　　表 108： 重点企业（10）企业最新动态</w:t>
      </w:r>
      <w:r>
        <w:rPr>
          <w:rFonts w:hint="eastAsia"/>
        </w:rPr>
        <w:br/>
      </w:r>
      <w:r>
        <w:rPr>
          <w:rFonts w:hint="eastAsia"/>
        </w:rPr>
        <w:t>　　表 109： 重点企业（11）公司信息、总部、商用车车辆运动控制市场地位以及主要的竞争对手</w:t>
      </w:r>
      <w:r>
        <w:rPr>
          <w:rFonts w:hint="eastAsia"/>
        </w:rPr>
        <w:br/>
      </w:r>
      <w:r>
        <w:rPr>
          <w:rFonts w:hint="eastAsia"/>
        </w:rPr>
        <w:t>　　表 110： 重点企业（11） 商用车车辆运动控制产品及服务介绍</w:t>
      </w:r>
      <w:r>
        <w:rPr>
          <w:rFonts w:hint="eastAsia"/>
        </w:rPr>
        <w:br/>
      </w:r>
      <w:r>
        <w:rPr>
          <w:rFonts w:hint="eastAsia"/>
        </w:rPr>
        <w:t>　　表 111： 重点企业（11） 商用车车辆运动控制收入及毛利率（2021-2026）&amp;（百万美元）</w:t>
      </w:r>
      <w:r>
        <w:rPr>
          <w:rFonts w:hint="eastAsia"/>
        </w:rPr>
        <w:br/>
      </w:r>
      <w:r>
        <w:rPr>
          <w:rFonts w:hint="eastAsia"/>
        </w:rPr>
        <w:t>　　表 112： 重点企业（11）公司简介及主要业务</w:t>
      </w:r>
      <w:r>
        <w:rPr>
          <w:rFonts w:hint="eastAsia"/>
        </w:rPr>
        <w:br/>
      </w:r>
      <w:r>
        <w:rPr>
          <w:rFonts w:hint="eastAsia"/>
        </w:rPr>
        <w:t>　　表 113： 重点企业（11）企业最新动态</w:t>
      </w:r>
      <w:r>
        <w:rPr>
          <w:rFonts w:hint="eastAsia"/>
        </w:rPr>
        <w:br/>
      </w:r>
      <w:r>
        <w:rPr>
          <w:rFonts w:hint="eastAsia"/>
        </w:rPr>
        <w:t>　　表 114： 重点企业（12）公司信息、总部、商用车车辆运动控制市场地位以及主要的竞争对手</w:t>
      </w:r>
      <w:r>
        <w:rPr>
          <w:rFonts w:hint="eastAsia"/>
        </w:rPr>
        <w:br/>
      </w:r>
      <w:r>
        <w:rPr>
          <w:rFonts w:hint="eastAsia"/>
        </w:rPr>
        <w:t>　　表 115： 重点企业（12） 商用车车辆运动控制产品及服务介绍</w:t>
      </w:r>
      <w:r>
        <w:rPr>
          <w:rFonts w:hint="eastAsia"/>
        </w:rPr>
        <w:br/>
      </w:r>
      <w:r>
        <w:rPr>
          <w:rFonts w:hint="eastAsia"/>
        </w:rPr>
        <w:t>　　表 116： 重点企业（12） 商用车车辆运动控制收入及毛利率（2021-2026）&amp;（百万美元）</w:t>
      </w:r>
      <w:r>
        <w:rPr>
          <w:rFonts w:hint="eastAsia"/>
        </w:rPr>
        <w:br/>
      </w:r>
      <w:r>
        <w:rPr>
          <w:rFonts w:hint="eastAsia"/>
        </w:rPr>
        <w:t>　　表 117： 重点企业（12）公司简介及主要业务</w:t>
      </w:r>
      <w:r>
        <w:rPr>
          <w:rFonts w:hint="eastAsia"/>
        </w:rPr>
        <w:br/>
      </w:r>
      <w:r>
        <w:rPr>
          <w:rFonts w:hint="eastAsia"/>
        </w:rPr>
        <w:t>　　表 118： 重点企业（12）企业最新动态</w:t>
      </w:r>
      <w:r>
        <w:rPr>
          <w:rFonts w:hint="eastAsia"/>
        </w:rPr>
        <w:br/>
      </w:r>
      <w:r>
        <w:rPr>
          <w:rFonts w:hint="eastAsia"/>
        </w:rPr>
        <w:t>　　表 119： 商用车车辆运动控制行业发展机遇及主要驱动因素</w:t>
      </w:r>
      <w:r>
        <w:rPr>
          <w:rFonts w:hint="eastAsia"/>
        </w:rPr>
        <w:br/>
      </w:r>
      <w:r>
        <w:rPr>
          <w:rFonts w:hint="eastAsia"/>
        </w:rPr>
        <w:t>　　表 120： 商用车车辆运动控制行业发展面临的风险</w:t>
      </w:r>
      <w:r>
        <w:rPr>
          <w:rFonts w:hint="eastAsia"/>
        </w:rPr>
        <w:br/>
      </w:r>
      <w:r>
        <w:rPr>
          <w:rFonts w:hint="eastAsia"/>
        </w:rPr>
        <w:t>　　表 121： 商用车车辆运动控制行业政策分析</w:t>
      </w:r>
      <w:r>
        <w:rPr>
          <w:rFonts w:hint="eastAsia"/>
        </w:rPr>
        <w:br/>
      </w:r>
      <w:r>
        <w:rPr>
          <w:rFonts w:hint="eastAsia"/>
        </w:rPr>
        <w:t>　　表 122： 研究范围</w:t>
      </w:r>
      <w:r>
        <w:rPr>
          <w:rFonts w:hint="eastAsia"/>
        </w:rPr>
        <w:br/>
      </w:r>
      <w:r>
        <w:rPr>
          <w:rFonts w:hint="eastAsia"/>
        </w:rPr>
        <w:t>　　表 123： 本文分析师列表</w:t>
      </w:r>
      <w:r>
        <w:rPr>
          <w:rFonts w:hint="eastAsia"/>
        </w:rPr>
        <w:br/>
      </w:r>
      <w:r>
        <w:rPr>
          <w:rFonts w:hint="eastAsia"/>
        </w:rPr>
        <w:br/>
      </w:r>
      <w:r>
        <w:rPr>
          <w:rFonts w:hint="eastAsia"/>
        </w:rPr>
        <w:t>图表目录</w:t>
      </w:r>
      <w:r>
        <w:rPr>
          <w:rFonts w:hint="eastAsia"/>
        </w:rPr>
        <w:br/>
      </w:r>
      <w:r>
        <w:rPr>
          <w:rFonts w:hint="eastAsia"/>
        </w:rPr>
        <w:t>　　图 1： 商用车车辆运动控制产品图片</w:t>
      </w:r>
      <w:r>
        <w:rPr>
          <w:rFonts w:hint="eastAsia"/>
        </w:rPr>
        <w:br/>
      </w:r>
      <w:r>
        <w:rPr>
          <w:rFonts w:hint="eastAsia"/>
        </w:rPr>
        <w:t>　　图 2： 全球市场商用车车辆运动控制市场规模（销售额）， 2021 VS 2025 VS 2032（百万美元）</w:t>
      </w:r>
      <w:r>
        <w:rPr>
          <w:rFonts w:hint="eastAsia"/>
        </w:rPr>
        <w:br/>
      </w:r>
      <w:r>
        <w:rPr>
          <w:rFonts w:hint="eastAsia"/>
        </w:rPr>
        <w:t>　　图 3： 全球商用车车辆运动控制市场销售额预测：（百万美元）&amp;（2021-2032）</w:t>
      </w:r>
      <w:r>
        <w:rPr>
          <w:rFonts w:hint="eastAsia"/>
        </w:rPr>
        <w:br/>
      </w:r>
      <w:r>
        <w:rPr>
          <w:rFonts w:hint="eastAsia"/>
        </w:rPr>
        <w:t>　　图 4： 中国市场商用车车辆运动控制销售额及未来趋势（2021-2032）&amp;（百万美元）</w:t>
      </w:r>
      <w:r>
        <w:rPr>
          <w:rFonts w:hint="eastAsia"/>
        </w:rPr>
        <w:br/>
      </w:r>
      <w:r>
        <w:rPr>
          <w:rFonts w:hint="eastAsia"/>
        </w:rPr>
        <w:t>　　图 5： 软件型车辆运动控制 产品图片</w:t>
      </w:r>
      <w:r>
        <w:rPr>
          <w:rFonts w:hint="eastAsia"/>
        </w:rPr>
        <w:br/>
      </w:r>
      <w:r>
        <w:rPr>
          <w:rFonts w:hint="eastAsia"/>
        </w:rPr>
        <w:t>　　图 6： 全球软件型车辆运动控制规模及增长率（2021-2032）&amp;（百万美元）</w:t>
      </w:r>
      <w:r>
        <w:rPr>
          <w:rFonts w:hint="eastAsia"/>
        </w:rPr>
        <w:br/>
      </w:r>
      <w:r>
        <w:rPr>
          <w:rFonts w:hint="eastAsia"/>
        </w:rPr>
        <w:t>　　图 7： 软硬件集成型车辆运动控制产品图片</w:t>
      </w:r>
      <w:r>
        <w:rPr>
          <w:rFonts w:hint="eastAsia"/>
        </w:rPr>
        <w:br/>
      </w:r>
      <w:r>
        <w:rPr>
          <w:rFonts w:hint="eastAsia"/>
        </w:rPr>
        <w:t>　　图 8： 全球软硬件集成型车辆运动控制规模及增长率（2021-2032）&amp;（百万美元）</w:t>
      </w:r>
      <w:r>
        <w:rPr>
          <w:rFonts w:hint="eastAsia"/>
        </w:rPr>
        <w:br/>
      </w:r>
      <w:r>
        <w:rPr>
          <w:rFonts w:hint="eastAsia"/>
        </w:rPr>
        <w:t>　　图 9： 全球不同产品类型商用车车辆运动控制市场份额2025 &amp; 2032</w:t>
      </w:r>
      <w:r>
        <w:rPr>
          <w:rFonts w:hint="eastAsia"/>
        </w:rPr>
        <w:br/>
      </w:r>
      <w:r>
        <w:rPr>
          <w:rFonts w:hint="eastAsia"/>
        </w:rPr>
        <w:t>　　图 10： 全球不同产品类型商用车车辆运动控制市场份额2021 &amp; 2025</w:t>
      </w:r>
      <w:r>
        <w:rPr>
          <w:rFonts w:hint="eastAsia"/>
        </w:rPr>
        <w:br/>
      </w:r>
      <w:r>
        <w:rPr>
          <w:rFonts w:hint="eastAsia"/>
        </w:rPr>
        <w:t>　　图 11： 全球不同产品类型商用车车辆运动控制市场份额预测2026 &amp; 2032</w:t>
      </w:r>
      <w:r>
        <w:rPr>
          <w:rFonts w:hint="eastAsia"/>
        </w:rPr>
        <w:br/>
      </w:r>
      <w:r>
        <w:rPr>
          <w:rFonts w:hint="eastAsia"/>
        </w:rPr>
        <w:t>　　图 12： 中国不同产品类型商用车车辆运动控制市场份额2021 &amp; 2025</w:t>
      </w:r>
      <w:r>
        <w:rPr>
          <w:rFonts w:hint="eastAsia"/>
        </w:rPr>
        <w:br/>
      </w:r>
      <w:r>
        <w:rPr>
          <w:rFonts w:hint="eastAsia"/>
        </w:rPr>
        <w:t>　　图 13： 中国不同产品类型商用车车辆运动控制市场份额预测2026 &amp; 2032</w:t>
      </w:r>
      <w:r>
        <w:rPr>
          <w:rFonts w:hint="eastAsia"/>
        </w:rPr>
        <w:br/>
      </w:r>
      <w:r>
        <w:rPr>
          <w:rFonts w:hint="eastAsia"/>
        </w:rPr>
        <w:t>　　图 14： 分布式协调型VMC 产品图片</w:t>
      </w:r>
      <w:r>
        <w:rPr>
          <w:rFonts w:hint="eastAsia"/>
        </w:rPr>
        <w:br/>
      </w:r>
      <w:r>
        <w:rPr>
          <w:rFonts w:hint="eastAsia"/>
        </w:rPr>
        <w:t>　　图 15： 全球分布式协调型VMC规模及增长率（2021-2032）&amp;（百万美元）</w:t>
      </w:r>
      <w:r>
        <w:rPr>
          <w:rFonts w:hint="eastAsia"/>
        </w:rPr>
        <w:br/>
      </w:r>
      <w:r>
        <w:rPr>
          <w:rFonts w:hint="eastAsia"/>
        </w:rPr>
        <w:t>　　图 16： 域集中式VMC产品图片</w:t>
      </w:r>
      <w:r>
        <w:rPr>
          <w:rFonts w:hint="eastAsia"/>
        </w:rPr>
        <w:br/>
      </w:r>
      <w:r>
        <w:rPr>
          <w:rFonts w:hint="eastAsia"/>
        </w:rPr>
        <w:t>　　图 17： 全球域集中式VMC规模及增长率（2021-2032）&amp;（百万美元）</w:t>
      </w:r>
      <w:r>
        <w:rPr>
          <w:rFonts w:hint="eastAsia"/>
        </w:rPr>
        <w:br/>
      </w:r>
      <w:r>
        <w:rPr>
          <w:rFonts w:hint="eastAsia"/>
        </w:rPr>
        <w:t>　　图 18： 整车中央计算式VMC产品图片</w:t>
      </w:r>
      <w:r>
        <w:rPr>
          <w:rFonts w:hint="eastAsia"/>
        </w:rPr>
        <w:br/>
      </w:r>
      <w:r>
        <w:rPr>
          <w:rFonts w:hint="eastAsia"/>
        </w:rPr>
        <w:t>　　图 19： 全球整车中央计算式VMC规模及增长率（2021-2032）&amp;（百万美元）</w:t>
      </w:r>
      <w:r>
        <w:rPr>
          <w:rFonts w:hint="eastAsia"/>
        </w:rPr>
        <w:br/>
      </w:r>
      <w:r>
        <w:rPr>
          <w:rFonts w:hint="eastAsia"/>
        </w:rPr>
        <w:t>　　图 20： 全球不同控制架构商用车车辆运动控制市场份额2025 &amp; 2032</w:t>
      </w:r>
      <w:r>
        <w:rPr>
          <w:rFonts w:hint="eastAsia"/>
        </w:rPr>
        <w:br/>
      </w:r>
      <w:r>
        <w:rPr>
          <w:rFonts w:hint="eastAsia"/>
        </w:rPr>
        <w:t>　　图 21： 全球不同控制架构商用车车辆运动控制市场份额2021 &amp; 2025</w:t>
      </w:r>
      <w:r>
        <w:rPr>
          <w:rFonts w:hint="eastAsia"/>
        </w:rPr>
        <w:br/>
      </w:r>
      <w:r>
        <w:rPr>
          <w:rFonts w:hint="eastAsia"/>
        </w:rPr>
        <w:t>　　图 22： 全球不同控制架构商用车车辆运动控制市场份额预测2026 &amp; 2032</w:t>
      </w:r>
      <w:r>
        <w:rPr>
          <w:rFonts w:hint="eastAsia"/>
        </w:rPr>
        <w:br/>
      </w:r>
      <w:r>
        <w:rPr>
          <w:rFonts w:hint="eastAsia"/>
        </w:rPr>
        <w:t>　　图 23： 中国不同控制架构商用车车辆运动控制市场份额2021 &amp; 2025</w:t>
      </w:r>
      <w:r>
        <w:rPr>
          <w:rFonts w:hint="eastAsia"/>
        </w:rPr>
        <w:br/>
      </w:r>
      <w:r>
        <w:rPr>
          <w:rFonts w:hint="eastAsia"/>
        </w:rPr>
        <w:t>　　图 24： 中国不同控制架构商用车车辆运动控制市场份额预测2026 &amp; 2032</w:t>
      </w:r>
      <w:r>
        <w:rPr>
          <w:rFonts w:hint="eastAsia"/>
        </w:rPr>
        <w:br/>
      </w:r>
      <w:r>
        <w:rPr>
          <w:rFonts w:hint="eastAsia"/>
        </w:rPr>
        <w:t>　　图 25： 纵向多执行器协同控制 产品图片</w:t>
      </w:r>
      <w:r>
        <w:rPr>
          <w:rFonts w:hint="eastAsia"/>
        </w:rPr>
        <w:br/>
      </w:r>
      <w:r>
        <w:rPr>
          <w:rFonts w:hint="eastAsia"/>
        </w:rPr>
        <w:t>　　图 26： 全球纵向多执行器协同控制规模及增长率（2021-2032）&amp;（百万美元）</w:t>
      </w:r>
      <w:r>
        <w:rPr>
          <w:rFonts w:hint="eastAsia"/>
        </w:rPr>
        <w:br/>
      </w:r>
      <w:r>
        <w:rPr>
          <w:rFonts w:hint="eastAsia"/>
        </w:rPr>
        <w:t>　　图 27： 双运动维度集成控制产品图片</w:t>
      </w:r>
      <w:r>
        <w:rPr>
          <w:rFonts w:hint="eastAsia"/>
        </w:rPr>
        <w:br/>
      </w:r>
      <w:r>
        <w:rPr>
          <w:rFonts w:hint="eastAsia"/>
        </w:rPr>
        <w:t>　　图 28： 全球双运动维度集成控制规模及增长率（2021-2032）&amp;（百万美元）</w:t>
      </w:r>
      <w:r>
        <w:rPr>
          <w:rFonts w:hint="eastAsia"/>
        </w:rPr>
        <w:br/>
      </w:r>
      <w:r>
        <w:rPr>
          <w:rFonts w:hint="eastAsia"/>
        </w:rPr>
        <w:t>　　图 29： 三运动维度集成控制产品图片</w:t>
      </w:r>
      <w:r>
        <w:rPr>
          <w:rFonts w:hint="eastAsia"/>
        </w:rPr>
        <w:br/>
      </w:r>
      <w:r>
        <w:rPr>
          <w:rFonts w:hint="eastAsia"/>
        </w:rPr>
        <w:t>　　图 30： 全球三运动维度集成控制规模及增长率（2021-2032）&amp;（百万美元）</w:t>
      </w:r>
      <w:r>
        <w:rPr>
          <w:rFonts w:hint="eastAsia"/>
        </w:rPr>
        <w:br/>
      </w:r>
      <w:r>
        <w:rPr>
          <w:rFonts w:hint="eastAsia"/>
        </w:rPr>
        <w:t>　　图 31： 全球不同控制功能覆盖范围商用车车辆运动控制市场份额2025 &amp; 2032</w:t>
      </w:r>
      <w:r>
        <w:rPr>
          <w:rFonts w:hint="eastAsia"/>
        </w:rPr>
        <w:br/>
      </w:r>
      <w:r>
        <w:rPr>
          <w:rFonts w:hint="eastAsia"/>
        </w:rPr>
        <w:t>　　图 32： 全球不同控制功能覆盖范围商用车车辆运动控制市场份额2021 &amp; 2025</w:t>
      </w:r>
      <w:r>
        <w:rPr>
          <w:rFonts w:hint="eastAsia"/>
        </w:rPr>
        <w:br/>
      </w:r>
      <w:r>
        <w:rPr>
          <w:rFonts w:hint="eastAsia"/>
        </w:rPr>
        <w:t>　　图 33： 全球不同控制功能覆盖范围商用车车辆运动控制市场份额预测2026 &amp; 2032</w:t>
      </w:r>
      <w:r>
        <w:rPr>
          <w:rFonts w:hint="eastAsia"/>
        </w:rPr>
        <w:br/>
      </w:r>
      <w:r>
        <w:rPr>
          <w:rFonts w:hint="eastAsia"/>
        </w:rPr>
        <w:t>　　图 34： 中国不同控制功能覆盖范围商用车车辆运动控制市场份额2021 &amp; 2025</w:t>
      </w:r>
      <w:r>
        <w:rPr>
          <w:rFonts w:hint="eastAsia"/>
        </w:rPr>
        <w:br/>
      </w:r>
      <w:r>
        <w:rPr>
          <w:rFonts w:hint="eastAsia"/>
        </w:rPr>
        <w:t>　　图 35： 中国不同控制功能覆盖范围商用车车辆运动控制市场份额预测2026 &amp; 2032</w:t>
      </w:r>
      <w:r>
        <w:rPr>
          <w:rFonts w:hint="eastAsia"/>
        </w:rPr>
        <w:br/>
      </w:r>
      <w:r>
        <w:rPr>
          <w:rFonts w:hint="eastAsia"/>
        </w:rPr>
        <w:t>　　图 36： 重型卡车</w:t>
      </w:r>
      <w:r>
        <w:rPr>
          <w:rFonts w:hint="eastAsia"/>
        </w:rPr>
        <w:br/>
      </w:r>
      <w:r>
        <w:rPr>
          <w:rFonts w:hint="eastAsia"/>
        </w:rPr>
        <w:t>　　图 37： 中型卡车</w:t>
      </w:r>
      <w:r>
        <w:rPr>
          <w:rFonts w:hint="eastAsia"/>
        </w:rPr>
        <w:br/>
      </w:r>
      <w:r>
        <w:rPr>
          <w:rFonts w:hint="eastAsia"/>
        </w:rPr>
        <w:t>　　图 38： 轻型商用车</w:t>
      </w:r>
      <w:r>
        <w:rPr>
          <w:rFonts w:hint="eastAsia"/>
        </w:rPr>
        <w:br/>
      </w:r>
      <w:r>
        <w:rPr>
          <w:rFonts w:hint="eastAsia"/>
        </w:rPr>
        <w:t>　　图 39： 客车</w:t>
      </w:r>
      <w:r>
        <w:rPr>
          <w:rFonts w:hint="eastAsia"/>
        </w:rPr>
        <w:br/>
      </w:r>
      <w:r>
        <w:rPr>
          <w:rFonts w:hint="eastAsia"/>
        </w:rPr>
        <w:t>　　图 40： 其他专用商用车</w:t>
      </w:r>
      <w:r>
        <w:rPr>
          <w:rFonts w:hint="eastAsia"/>
        </w:rPr>
        <w:br/>
      </w:r>
      <w:r>
        <w:rPr>
          <w:rFonts w:hint="eastAsia"/>
        </w:rPr>
        <w:t>　　图 41： 全球不同应用商用车车辆运动控制市场份额2025 VS 2032</w:t>
      </w:r>
      <w:r>
        <w:rPr>
          <w:rFonts w:hint="eastAsia"/>
        </w:rPr>
        <w:br/>
      </w:r>
      <w:r>
        <w:rPr>
          <w:rFonts w:hint="eastAsia"/>
        </w:rPr>
        <w:t>　　图 42： 全球不同应用商用车车辆运动控制市场份额2021 &amp; 2025</w:t>
      </w:r>
      <w:r>
        <w:rPr>
          <w:rFonts w:hint="eastAsia"/>
        </w:rPr>
        <w:br/>
      </w:r>
      <w:r>
        <w:rPr>
          <w:rFonts w:hint="eastAsia"/>
        </w:rPr>
        <w:t>　　图 43： 全球主要地区商用车车辆运动控制销售额市场份额（2021 VS 2025）</w:t>
      </w:r>
      <w:r>
        <w:rPr>
          <w:rFonts w:hint="eastAsia"/>
        </w:rPr>
        <w:br/>
      </w:r>
      <w:r>
        <w:rPr>
          <w:rFonts w:hint="eastAsia"/>
        </w:rPr>
        <w:t>　　图 44： 北美商用车车辆运动控制销售额及预测（2021-2032）&amp;（百万美元）</w:t>
      </w:r>
      <w:r>
        <w:rPr>
          <w:rFonts w:hint="eastAsia"/>
        </w:rPr>
        <w:br/>
      </w:r>
      <w:r>
        <w:rPr>
          <w:rFonts w:hint="eastAsia"/>
        </w:rPr>
        <w:t>　　图 45： 欧洲商用车车辆运动控制销售额及预测（2021-2032）&amp;（百万美元）</w:t>
      </w:r>
      <w:r>
        <w:rPr>
          <w:rFonts w:hint="eastAsia"/>
        </w:rPr>
        <w:br/>
      </w:r>
      <w:r>
        <w:rPr>
          <w:rFonts w:hint="eastAsia"/>
        </w:rPr>
        <w:t>　　图 46： 中国商用车车辆运动控制销售额及预测（2021-2032）&amp;（百万美元）</w:t>
      </w:r>
      <w:r>
        <w:rPr>
          <w:rFonts w:hint="eastAsia"/>
        </w:rPr>
        <w:br/>
      </w:r>
      <w:r>
        <w:rPr>
          <w:rFonts w:hint="eastAsia"/>
        </w:rPr>
        <w:t>　　图 47： 日本商用车车辆运动控制销售额及预测（2021-2032）&amp;（百万美元）</w:t>
      </w:r>
      <w:r>
        <w:rPr>
          <w:rFonts w:hint="eastAsia"/>
        </w:rPr>
        <w:br/>
      </w:r>
      <w:r>
        <w:rPr>
          <w:rFonts w:hint="eastAsia"/>
        </w:rPr>
        <w:t>　　图 48： 东南亚商用车车辆运动控制销售额及预测（2021-2032）&amp;（百万美元）</w:t>
      </w:r>
      <w:r>
        <w:rPr>
          <w:rFonts w:hint="eastAsia"/>
        </w:rPr>
        <w:br/>
      </w:r>
      <w:r>
        <w:rPr>
          <w:rFonts w:hint="eastAsia"/>
        </w:rPr>
        <w:t>　　图 49： 印度商用车车辆运动控制销售额及预测（2021-2032）&amp;（百万美元）</w:t>
      </w:r>
      <w:r>
        <w:rPr>
          <w:rFonts w:hint="eastAsia"/>
        </w:rPr>
        <w:br/>
      </w:r>
      <w:r>
        <w:rPr>
          <w:rFonts w:hint="eastAsia"/>
        </w:rPr>
        <w:t>　　图 50： 2025年全球前五大厂商商用车车辆运动控制市场份额</w:t>
      </w:r>
      <w:r>
        <w:rPr>
          <w:rFonts w:hint="eastAsia"/>
        </w:rPr>
        <w:br/>
      </w:r>
      <w:r>
        <w:rPr>
          <w:rFonts w:hint="eastAsia"/>
        </w:rPr>
        <w:t>　　图 51： 2025年全球商用车车辆运动控制第一梯队、第二梯队和第三梯队厂商及市场份额</w:t>
      </w:r>
      <w:r>
        <w:rPr>
          <w:rFonts w:hint="eastAsia"/>
        </w:rPr>
        <w:br/>
      </w:r>
      <w:r>
        <w:rPr>
          <w:rFonts w:hint="eastAsia"/>
        </w:rPr>
        <w:t>　　图 52： 商用车车辆运动控制全球领先企业SWOT分析</w:t>
      </w:r>
      <w:r>
        <w:rPr>
          <w:rFonts w:hint="eastAsia"/>
        </w:rPr>
        <w:br/>
      </w:r>
      <w:r>
        <w:rPr>
          <w:rFonts w:hint="eastAsia"/>
        </w:rPr>
        <w:t>　　图 53： 2025年中国排名前三和前五商用车车辆运动控制企业市场份额</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da508331e604ef7" w:history="1">
        <w:r>
          <w:rPr>
            <w:rStyle w:val="Hyperlink"/>
          </w:rPr>
          <w:t>全球与中国商用车车辆运动控制行业研究及前景趋势预测报告（2027-2032年）</w:t>
        </w:r>
      </w:hyperlink>
      <w:r>
        <w:rPr>
          <w:color w:val="C00000"/>
        </w:rPr>
        <w:t>》，报告编号：</w:t>
      </w:r>
      <w:r>
        <w:rPr>
          <w:rFonts w:hint="eastAsia"/>
          <w:color w:val="C00000"/>
        </w:rPr>
        <w:t>6015826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da508331e604ef7" w:history="1">
        <w:r>
          <w:rPr>
            <w:rStyle w:val="Hyperlink"/>
          </w:rPr>
          <w:t>https://www.20087.com/6/82/ShangYongCheCheLiangYunDongKongZhiHangYeFaZhanQianJing.html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9ebad3483884750" w:history="1">
      <w:r>
        <w:rPr>
          <w:rStyle w:val="Hyperlink"/>
        </w:rPr>
        <w:t>全球与中国商用车车辆运动控制行业研究及前景趋势预测报告（2027-2032年）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2/ShangYongCheCheLiangYunDongKongZhiHangYeFaZhanQianJing.html" TargetMode="External" Id="Rdda508331e604ef7" /></Relationships>
</file>

<file path=word/_rels/header2.xml.rels>&#65279;<?xml version="1.0" encoding="utf-8"?><Relationships xmlns="http://schemas.openxmlformats.org/package/2006/relationships"><Relationship Type="http://schemas.openxmlformats.org/officeDocument/2006/relationships/hyperlink" Target="https://www.20087.com/6/82/ShangYongCheCheLiangYunDongKongZhiHangYeFaZhanQianJing.html" TargetMode="External" Id="Rc9ebad348388475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2026-10-27T03:24:32Z</dcterms:created>
  <dcterms:modified xsi:type="dcterms:W3CDTF">2026-10-27T04:24:32Z</dcterms:modified>
  <dc:subject>全球与中国商用车车辆运动控制行业研究及前景趋势预测报告（2027-2032年）</dc:subject>
  <dc:title>全球与中国商用车车辆运动控制行业研究及前景趋势预测报告（2027-2032年）</dc:title>
  <cp:keywords>全球与中国商用车车辆运动控制行业研究及前景趋势预测报告（2027-2032年）</cp:keywords>
  <dc:description>全球与中国商用车车辆运动控制行业研究及前景趋势预测报告（2027-2032年）</dc:description>
</cp:coreProperties>
</file>