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2c49ecb2e45cb" w:history="1">
              <w:r>
                <w:rPr>
                  <w:rStyle w:val="Hyperlink"/>
                </w:rPr>
                <w:t>中国天然气牵引车市场研究与前景趋势分析报告（2025-2031年）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2c49ecb2e45cb" w:history="1">
              <w:r>
                <w:rPr>
                  <w:rStyle w:val="Hyperlink"/>
                </w:rPr>
                <w:t>中国天然气牵引车市场研究与前景趋势分析报告（2025-2031年）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2c49ecb2e45cb" w:history="1">
                <w:r>
                  <w:rPr>
                    <w:rStyle w:val="Hyperlink"/>
                  </w:rPr>
                  <w:t>https://www.20087.com/6/72/TianRanQiQianYinCheXianZhuangYuQianJingFenXi.html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牵引车是一种使用压缩天然气（CNG）或液化天然气（LNG）作为燃料的重型运输车辆，广泛应用于物流运输和公共交通领域。目前，天然气牵引车因其较低的排放量和运行成本而备受关注，特别是在环保法规日益严格的背景下，越来越多的企业选择天然气牵引车替代传统的柴油车。然而，如何进一步提高续航里程和降低燃料成本仍是需要解决的问题。</w:t>
      </w:r>
      <w:r>
        <w:rPr>
          <w:rFonts w:hint="eastAsia"/>
        </w:rPr>
        <w:br/>
      </w:r>
      <w:r>
        <w:rPr>
          <w:rFonts w:hint="eastAsia"/>
        </w:rPr>
        <w:t>　　未来，天然气牵引车的发展将更加注重高性能和智能化。一方面，通过引入先进的发动机技术和优化燃烧系统，可以提高天然气牵引车的动力性能和燃油经济性，延长续航里程。此外，结合车联网技术和智能驾驶系统，开发具备实时监控和远程诊断功能的智能牵引车，帮助车队管理者优化运营策略，提升运输效率。另一方面，随着基础设施建设的完善和技术进步，推广适用于不同应用场景的定制化天然气牵引车，如城市配送和长途运输专用车型，满足多样化市场需求。同时，加强与能源供应商和政府部门的合作，推动加气站网络的扩展和政策支持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2c49ecb2e45cb" w:history="1">
        <w:r>
          <w:rPr>
            <w:rStyle w:val="Hyperlink"/>
          </w:rPr>
          <w:t>中国天然气牵引车市场研究与前景趋势分析报告（2025-2031年）</w:t>
        </w:r>
      </w:hyperlink>
      <w:r>
        <w:rPr>
          <w:rFonts w:hint="eastAsia"/>
        </w:rPr>
        <w:t>》系统分析了天然气牵引车行业的市场规模、供需状况及竞争格局，结合天然气牵引车技术发展现状与未来方向，科学预测了行业前景与增长趋势。报告重点评估了重点天然气牵引车企业的经营表现及竞争优势，同时探讨了行业机遇与潜在风险。通过对天然气牵引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天然气牵引车行业概述</w:t>
      </w:r>
      <w:r>
        <w:rPr>
          <w:rFonts w:hint="eastAsia"/>
        </w:rPr>
        <w:br/>
      </w:r>
      <w:r>
        <w:rPr>
          <w:rFonts w:hint="eastAsia"/>
        </w:rPr>
        <w:t>　　第一节 天然气牵引车定义与分类</w:t>
      </w:r>
      <w:r>
        <w:rPr>
          <w:rFonts w:hint="eastAsia"/>
        </w:rPr>
        <w:br/>
      </w:r>
      <w:r>
        <w:rPr>
          <w:rFonts w:hint="eastAsia"/>
        </w:rPr>
        <w:t>　　第二节 天然气牵引车应用领域</w:t>
      </w:r>
      <w:r>
        <w:rPr>
          <w:rFonts w:hint="eastAsia"/>
        </w:rPr>
        <w:br/>
      </w:r>
      <w:r>
        <w:rPr>
          <w:rFonts w:hint="eastAsia"/>
        </w:rPr>
        <w:t>　　第三节 天然气牵引车行业经济指标分析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一、天然气牵引车行业赢利性评估</w:t>
      </w:r>
      <w:r>
        <w:rPr>
          <w:rFonts w:hint="eastAsia"/>
        </w:rPr>
        <w:br/>
      </w:r>
      <w:r>
        <w:rPr>
          <w:rFonts w:hint="eastAsia"/>
        </w:rPr>
        <w:t>　　　　二、天然气牵引车行业成长速度分析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三、天然气牵引车附加值提升空间探讨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四、天然气牵引车行业进入壁垒分析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五、天然气牵引车行业风险性评估</w:t>
      </w:r>
      <w:r>
        <w:rPr>
          <w:rFonts w:hint="eastAsia"/>
        </w:rPr>
        <w:br/>
      </w:r>
      <w:r>
        <w:rPr>
          <w:rFonts w:hint="eastAsia"/>
        </w:rPr>
        <w:t>　　　　六、天然气牵引车行业周期性分析</w:t>
      </w:r>
      <w:r>
        <w:rPr>
          <w:rFonts w:hint="eastAsia"/>
        </w:rPr>
        <w:br/>
      </w:r>
      <w:r>
        <w:rPr>
          <w:rFonts w:hint="eastAsia"/>
        </w:rPr>
        <w:t>　　　　七、天然气牵引车行业竞争程度指标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八、天然气牵引车行业成熟度综合分析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天然气牵引车产业链及经营模式分析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三、天然气牵引车销售模式与渠道策略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全球天然气牵引车市场发展分析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2024-2025年全球天然气牵引车行业发展分析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一、全球天然气牵引车行业市场规模与趋势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二、全球天然气牵引车行业发展特点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三、全球天然气牵引车行业竞争格局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主要国家与地区天然气牵引车市场分析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2025-2031年全球天然气牵引车行业发展趋势与前景预测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一、天然气牵引车行业发展趋势</w:t>
      </w:r>
      <w:r>
        <w:rPr>
          <w:rFonts w:hint="eastAsia"/>
        </w:rPr>
        <w:br/>
      </w:r>
      <w:r>
        <w:rPr>
          <w:rFonts w:hint="eastAsia"/>
        </w:rPr>
        <w:t>　　　　二、天然气牵引车行业发展潜力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中国天然气牵引车行业市场分析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2024-2025年天然气牵引车产能与投资动态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一、国内天然气牵引车产能现状与利用效率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二、天然气牵引车产能扩张与投资动态分析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2025-2031年天然气牵引车行业产量统计与趋势预测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一、2019-2024年天然气牵引车行业产量与增长趋势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1、2019-2024年天然气牵引车产量及增长趋势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2、2019-2024年天然气牵引车细分产品产量及份额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二、天然气牵引车产量影响因素分析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三、2025-2031年天然气牵引车产量预测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2025-2031年天然气牵引车市场需求与销售分析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一、2024-2025年天然气牵引车行业需求现状</w:t>
      </w:r>
      <w:r>
        <w:rPr>
          <w:rFonts w:hint="eastAsia"/>
        </w:rPr>
        <w:br/>
      </w:r>
      <w:r>
        <w:rPr>
          <w:rFonts w:hint="eastAsia"/>
        </w:rPr>
        <w:t>　　　　二、天然气牵引车客户群体与需求特点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三、2019-2024年天然气牵引车行业销售规模分析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四、2025-2031年天然气牵引车市场增长潜力与规模预测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国内外天然气牵引车行业技术差距分析及差距形成的主要原因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天然气牵引车行业技术发展方向、趋势预测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中国天然气牵引车细分市场分析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一、2024-2025年天然气牵引车主要细分产品市场现状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天然气牵引车价格机制与竞争策略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一、2019-2024年天然气牵引车市场价格走势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天然气牵引车定价策略与方法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2025-2031年天然气牵引车价格竞争态势与趋势预测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中国天然气牵引车行业重点区域市场研究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2024-2025年重点区域天然气牵引车市场发展概况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三、2025-2031年天然气牵引车行业发展潜力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三、2025-2031年天然气牵引车行业发展潜力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三、2025-2031年天然气牵引车行业发展潜力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三、2025-2031年天然气牵引车行业发展潜力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2019-2024年中国天然气牵引车行业进出口情况分析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天然气牵引车行业进口规模与来源分析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一、2019-2024年天然气牵引车进口规模分析</w:t>
      </w:r>
      <w:r>
        <w:rPr>
          <w:rFonts w:hint="eastAsia"/>
        </w:rPr>
        <w:br/>
      </w:r>
      <w:r>
        <w:rPr>
          <w:rFonts w:hint="eastAsia"/>
        </w:rPr>
        <w:t>　　　　二、天然气牵引车主要进口来源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天然气牵引车行业出口规模与目的地分析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一、2019-2024年天然气牵引车出口规模分析</w:t>
      </w:r>
      <w:r>
        <w:rPr>
          <w:rFonts w:hint="eastAsia"/>
        </w:rPr>
        <w:br/>
      </w:r>
      <w:r>
        <w:rPr>
          <w:rFonts w:hint="eastAsia"/>
        </w:rPr>
        <w:t>　　　　二、天然气牵引车主要出口目的地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2019-2024年中国天然气牵引车总体规模与财务指标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中国天然气牵引车行业总体规模分析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一、天然气牵引车企业数量与结构</w:t>
      </w:r>
      <w:r>
        <w:rPr>
          <w:rFonts w:hint="eastAsia"/>
        </w:rPr>
        <w:br/>
      </w:r>
      <w:r>
        <w:rPr>
          <w:rFonts w:hint="eastAsia"/>
        </w:rPr>
        <w:t>　　　　二、天然气牵引车从业人员规模</w:t>
      </w:r>
      <w:r>
        <w:rPr>
          <w:rFonts w:hint="eastAsia"/>
        </w:rPr>
        <w:br/>
      </w:r>
      <w:r>
        <w:rPr>
          <w:rFonts w:hint="eastAsia"/>
        </w:rPr>
        <w:t>　　　　三、天然气牵引车行业资产状况</w:t>
      </w:r>
      <w:r>
        <w:rPr>
          <w:rFonts w:hint="eastAsia"/>
        </w:rPr>
        <w:br/>
      </w:r>
      <w:r>
        <w:rPr>
          <w:rFonts w:hint="eastAsia"/>
        </w:rPr>
        <w:t>　　第二节 中国天然气牵引车行业财务指标总体分析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天然气牵引车行业重点企业经营状况分析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天然气牵引车重点企业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天然气牵引车领先企业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天然气牵引车标杆企业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天然气牵引车代表企业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天然气牵引车龙头企业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天然气牵引车重点企业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天然气牵引车行业竞争格局总览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2024-2025年天然气牵引车行业竞争力分析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一、天然气牵引车供应商议价能力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四、天然气牵引车替代品威胁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2019-2024年天然气牵引车行业企业并购活动分析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2024-2025年天然气牵引车行业会展与招投标活动分析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一、天然气牵引车行业会展活动及其市场影响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2025年中国天然气牵引车企业发展策略分析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天然气牵引车市场策略分析</w:t>
      </w:r>
      <w:r>
        <w:rPr>
          <w:rFonts w:hint="eastAsia"/>
        </w:rPr>
        <w:br/>
      </w:r>
      <w:r>
        <w:rPr>
          <w:rFonts w:hint="eastAsia"/>
        </w:rPr>
        <w:t>　　　　一、天然气牵引车市场定位与拓展策略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二、天然气牵引车市场细分与目标客户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天然气牵引车销售策略分析</w:t>
      </w:r>
      <w:r>
        <w:rPr>
          <w:rFonts w:hint="eastAsia"/>
        </w:rPr>
        <w:br/>
      </w:r>
      <w:r>
        <w:rPr>
          <w:rFonts w:hint="eastAsia"/>
        </w:rPr>
        <w:t>　　　　一、天然气牵引车销售渠道与网络建设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提高天然气牵引车企业竞争力建议</w:t>
      </w:r>
      <w:r>
        <w:rPr>
          <w:rFonts w:hint="eastAsia"/>
        </w:rPr>
        <w:br/>
      </w:r>
      <w:r>
        <w:rPr>
          <w:rFonts w:hint="eastAsia"/>
        </w:rPr>
        <w:t>　　　　一、天然气牵引车技术创新与管理优化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天然气牵引车品牌战略思考</w:t>
      </w:r>
      <w:r>
        <w:rPr>
          <w:rFonts w:hint="eastAsia"/>
        </w:rPr>
        <w:br/>
      </w:r>
      <w:r>
        <w:rPr>
          <w:rFonts w:hint="eastAsia"/>
        </w:rPr>
        <w:t>　　　　一、天然气牵引车品牌建设与维护</w:t>
      </w:r>
      <w:r>
        <w:rPr>
          <w:rFonts w:hint="eastAsia"/>
        </w:rPr>
        <w:br/>
      </w:r>
      <w:r>
        <w:rPr>
          <w:rFonts w:hint="eastAsia"/>
        </w:rPr>
        <w:t>　　　　二、天然气牵引车品牌影响力与市场竞争力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中国天然气牵引车行业风险与对策</w:t>
      </w:r>
      <w:r>
        <w:rPr>
          <w:rFonts w:hint="eastAsia"/>
        </w:rPr>
        <w:br/>
      </w:r>
      <w:r>
        <w:rPr>
          <w:rFonts w:hint="eastAsia"/>
        </w:rPr>
        <w:t>　　第一节 天然气牵引车行业SWOT分析</w:t>
      </w:r>
      <w:r>
        <w:rPr>
          <w:rFonts w:hint="eastAsia"/>
        </w:rPr>
        <w:br/>
      </w:r>
      <w:r>
        <w:rPr>
          <w:rFonts w:hint="eastAsia"/>
        </w:rPr>
        <w:t>　　　　一、天然气牵引车行业优势分析</w:t>
      </w:r>
      <w:r>
        <w:rPr>
          <w:rFonts w:hint="eastAsia"/>
        </w:rPr>
        <w:br/>
      </w:r>
      <w:r>
        <w:rPr>
          <w:rFonts w:hint="eastAsia"/>
        </w:rPr>
        <w:t>　　　　二、天然气牵引车行业劣势分析</w:t>
      </w:r>
      <w:r>
        <w:rPr>
          <w:rFonts w:hint="eastAsia"/>
        </w:rPr>
        <w:br/>
      </w:r>
      <w:r>
        <w:rPr>
          <w:rFonts w:hint="eastAsia"/>
        </w:rPr>
        <w:t>　　　　三、天然气牵引车市场机会探索</w:t>
      </w:r>
      <w:r>
        <w:rPr>
          <w:rFonts w:hint="eastAsia"/>
        </w:rPr>
        <w:br/>
      </w:r>
      <w:r>
        <w:rPr>
          <w:rFonts w:hint="eastAsia"/>
        </w:rPr>
        <w:t>　　　　四、天然气牵引车市场威胁评估</w:t>
      </w:r>
      <w:r>
        <w:rPr>
          <w:rFonts w:hint="eastAsia"/>
        </w:rPr>
        <w:br/>
      </w:r>
      <w:r>
        <w:rPr>
          <w:rFonts w:hint="eastAsia"/>
        </w:rPr>
        <w:t>　　第二节 天然气牵引车行业风险及对策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2025-2031年中国天然气牵引车行业前景与发展趋势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天然气牵引车行业发展环境分析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2025-2031年天然气牵引车行业发展趋势与方向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一、天然气牵引车行业发展方向预测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二、天然气牵引车发展趋势分析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2025-2031年天然气牵引车行业发展潜力与机遇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一、天然气牵引车市场发展潜力评估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二、天然气牵引车新兴市场与机遇探索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天然气牵引车行业研究结论与建议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中智林~：天然气牵引车行业发展建议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天然气牵引车行业历程</w:t>
      </w:r>
      <w:r>
        <w:rPr>
          <w:rFonts w:hint="eastAsia"/>
        </w:rPr>
        <w:br/>
      </w:r>
      <w:r>
        <w:rPr>
          <w:rFonts w:hint="eastAsia"/>
        </w:rPr>
        <w:t>　　图表 天然气牵引车行业生命周期</w:t>
      </w:r>
      <w:r>
        <w:rPr>
          <w:rFonts w:hint="eastAsia"/>
        </w:rPr>
        <w:br/>
      </w:r>
      <w:r>
        <w:rPr>
          <w:rFonts w:hint="eastAsia"/>
        </w:rPr>
        <w:t>　　图表 天然气牵引车行业产业链分析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2025-2031年中国天然气牵引车市场需求量预测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2c49ecb2e45cb" w:history="1">
        <w:r>
          <w:rPr>
            <w:rStyle w:val="Hyperlink"/>
          </w:rPr>
          <w:t>中国天然气牵引车市场研究与前景趋势分析报告（2025-2031年）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2c49ecb2e45cb" w:history="1">
        <w:r>
          <w:rPr>
            <w:rStyle w:val="Hyperlink"/>
          </w:rPr>
          <w:t>https://www.20087.com/6/72/TianRanQiQianYinCheXianZhuangYuQianJingFenXi.html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热点：天然气牵引车百公里多少气、天然气牵引车每公里多少钱、Tx7国六天然气牵引车、二手天然气牵引车、欧曼天然气牵引车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3839cfa8143f7" w:history="1">
      <w:r>
        <w:rPr>
          <w:rStyle w:val="Hyperlink"/>
        </w:rPr>
        <w:t>中国天然气牵引车市场研究与前景趋势分析报告（2025-2031年）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ianRanQiQianYinCheXianZhuangYuQianJingFenXi.html" TargetMode="External" Id="Rca72c49ecb2e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ianRanQiQianYinCheXianZhuangYuQianJingFenXi.html" TargetMode="External" Id="R6e93839cfa81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2025-06-07T05:26:10Z</dcterms:created>
  <dcterms:modified xsi:type="dcterms:W3CDTF">2025-06-07T06:26:10Z</dcterms:modified>
  <dc:subject>中国天然气牵引车市场研究与前景趋势分析报告（2025-2031年）</dc:subject>
  <dc:title>中国天然气牵引车市场研究与前景趋势分析报告（2025-2031年）</dc:title>
  <cp:keywords>中国天然气牵引车市场研究与前景趋势分析报告（2025-2031年）</cp:keywords>
  <dc:description>中国天然气牵引车市场研究与前景趋势分析报告（2025-2031年）</dc:description>
</cp:coreProperties>
</file>