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f1d5aec97413c" w:history="1">
              <w:r>
                <w:rPr>
                  <w:rStyle w:val="Hyperlink"/>
                </w:rPr>
                <w:t>2025-2031年全球与中国平衡车行业现状分析及前景趋势预测报告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f1d5aec97413c" w:history="1">
              <w:r>
                <w:rPr>
                  <w:rStyle w:val="Hyperlink"/>
                </w:rPr>
                <w:t>2025-2031年全球与中国平衡车行业现状分析及前景趋势预测报告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f1d5aec97413c" w:history="1">
                <w:r>
                  <w:rPr>
                    <w:rStyle w:val="Hyperlink"/>
                  </w:rPr>
                  <w:t>https://www.20087.com/6/32/PingHengCheDeQianJingQuShi.html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平衡车作为一种新型个人出行工具，凭借其小巧便携、低碳环保的特点，逐渐受到全球消费者的青睐。近年来，电动平衡车的技术进步明显，续航能力、驾驶体验、安全性能等方面均有大幅提升。</w:t>
      </w:r>
      <w:r>
        <w:rPr>
          <w:rFonts w:hint="eastAsia"/>
        </w:rPr>
        <w:br/>
      </w:r>
      <w:r>
        <w:rPr>
          <w:rFonts w:hint="eastAsia"/>
        </w:rPr>
        <w:t>　　目前，市场上不仅有传统的双轮平衡车，还有独轮平衡车、滑板式平衡车等多种形态产品。同时，人工智能、物联网技术的应用使得平衡车具备了智能导航、远程遥控等功能，大大提高了用户体验。</w:t>
      </w:r>
      <w:r>
        <w:rPr>
          <w:rFonts w:hint="eastAsia"/>
        </w:rPr>
        <w:br/>
      </w:r>
      <w:r>
        <w:rPr>
          <w:rFonts w:hint="eastAsia"/>
        </w:rPr>
        <w:t>　　未来，平衡车行业将在保证产品安全性的前提下，继续探索轻量化、智能化发展方向，拓展更多应用场景，努力打造智慧出行的新生态。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f1d5aec97413c" w:history="1">
        <w:r>
          <w:rPr>
            <w:rStyle w:val="Hyperlink"/>
          </w:rPr>
          <w:t>2025-2031年全球与中国平衡车行业现状分析及前景趋势预测报告</w:t>
        </w:r>
      </w:hyperlink>
      <w:r>
        <w:rPr>
          <w:rFonts w:hint="eastAsia"/>
        </w:rPr>
        <w:t>》基于多年平衡车行业研究积累，结合平衡车行业市场现状，通过资深研究团队对平衡车市场资讯的系统整理与分析，依托权威数据资源及长期市场监测数据库，对平衡车行业进行了全面调研。报告详细分析了平衡车市场规模、市场前景、技术现状及未来发展方向，重点评估了平衡车行业内企业的竞争格局及经营表现，并通过SWOT分析揭示了平衡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f1d5aec97413c" w:history="1">
        <w:r>
          <w:rPr>
            <w:rStyle w:val="Hyperlink"/>
          </w:rPr>
          <w:t>2025-2031年全球与中国平衡车行业现状分析及前景趋势预测报告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》为投资者提供了准确的市场现状分析及前景预判，帮助挖掘行业投资价值，并提出投资策略与营销策略建议，是把握平衡车行业动态、优化决策的重要工具。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平衡车行业介绍</w:t>
      </w:r>
      <w:r>
        <w:rPr>
          <w:rFonts w:hint="eastAsia"/>
        </w:rPr>
        <w:br/>
      </w:r>
      <w:r>
        <w:rPr>
          <w:rFonts w:hint="eastAsia"/>
        </w:rPr>
        <w:t>　　第二节 平衡车产品主要分类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一、不同种类平衡车产量占比（2024年）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二、不同种类平衡车价格走势（2020-2025年）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平衡车主要应用领域分析</w:t>
      </w:r>
      <w:r>
        <w:rPr>
          <w:rFonts w:hint="eastAsia"/>
        </w:rPr>
        <w:br/>
      </w:r>
      <w:r>
        <w:rPr>
          <w:rFonts w:hint="eastAsia"/>
        </w:rPr>
        <w:t>　　　　一、平衡车主要应用领域</w:t>
      </w:r>
      <w:r>
        <w:rPr>
          <w:rFonts w:hint="eastAsia"/>
        </w:rPr>
        <w:br/>
      </w:r>
      <w:r>
        <w:rPr>
          <w:rFonts w:hint="eastAsia"/>
        </w:rPr>
        <w:t>　　　　二、全球平衡车不同应用领域消费量占比（2024年）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全球与中国平衡车市场发展现状对比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一、全球平衡车市场现状及发展趋势（2020-2031年）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一、全球平衡车产能、产量、产能利用率情况及趋势（2020-2031年）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一、中国平衡车产能、产量、产能利用率情况及趋势（2020-2031年）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三、中国平衡车产量、需求量、市场缺口情况及趋势（2020-2031年）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中国平衡车行业政策分析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全球市场平衡车重点企业2024和2025年产量、产值统计分析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一、全球市场平衡车重点企业2024和2025年产量统计分析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二、全球市场平衡车重点企业2024和2025年产值统计分析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三、全球市场平衡车重点企业2024和2025年产品价格分析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中国市场平衡车重点企业2024和2025年产量、产值统计分析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一、中国市场平衡车重点企业2024和2025年产量统计分析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二、中国市场平衡车重点企业2024和2025年产值统计分析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平衡车重点厂商总部</w:t>
      </w:r>
      <w:r>
        <w:rPr>
          <w:rFonts w:hint="eastAsia"/>
        </w:rPr>
        <w:br/>
      </w:r>
      <w:r>
        <w:rPr>
          <w:rFonts w:hint="eastAsia"/>
        </w:rPr>
        <w:t>　　第四节 平衡车行业企业集中度分析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全球重点平衡车企业SWOT分析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中国重点平衡车企业SWOT分析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全球主要地区平衡车产量、产值、市场份额情况及趋势预测（2020-2031年）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全球主要地区平衡车产量、产值及市场份额情况及趋势（2020-2031年）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一、全球主要地区平衡车产量及市场份额情况及趋势（2020-2031年）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二、全球主要地区平衡车产值及市场份额情况及趋势（2020-2031年）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全球主要地区平衡车消费量、市场份额及发展趋势分析（2020-2031年）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全球主要地区平衡车消费量、市场份额及发展趋势（2020-2031年）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主要平衡车企业调研分析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二、企业平衡车产品</w:t>
      </w:r>
      <w:r>
        <w:rPr>
          <w:rFonts w:hint="eastAsia"/>
        </w:rPr>
        <w:br/>
      </w:r>
      <w:r>
        <w:rPr>
          <w:rFonts w:hint="eastAsia"/>
        </w:rPr>
        <w:t>　　　　三、企业平衡车产量、价格、收入、成本、毛利情况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不同种类平衡车产量、价格、产值及市场份额情况（2020-2031）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全球市场不同种类平衡车产量、产值及市场份额情况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一、全球市场不同种类平衡车产量、市场份额情况（2020-2031年）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二、全球市场不同种类平衡车产值、市场份额情况（2020-2031年）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三、全球市场不同种类平衡车价格走势分析（2020-2031年）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中国市场不同种类平衡车产量、产值及市场份额情况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一、中国市场不同种类平衡车产量、市场份额情况（2020-2031年）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二、中国市场不同种类平衡车产值、市场份额情况（2020-2031年）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三、中国市场不同种类平衡车价格走势分析（2020-2031年）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平衡车产业链分析</w:t>
      </w:r>
      <w:r>
        <w:rPr>
          <w:rFonts w:hint="eastAsia"/>
        </w:rPr>
        <w:br/>
      </w:r>
      <w:r>
        <w:rPr>
          <w:rFonts w:hint="eastAsia"/>
        </w:rPr>
        <w:t>　　第二节 平衡车产业上游供应分析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全球市场平衡车下游主要应用领域消费量、市场份额及增长情况（2020-2031年）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中国市场平衡车下游主要应用领域消费量、市场份额及增长情况（2020-2031年）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中国市场平衡车产量、消费量、进出口分析及发展趋势（2020-2031年）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中国市场平衡车进出口贸易趋势（2020-2031年）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中国市场平衡车主要进口来源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中国市场平衡车主要出口目的地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中国市场平衡车主要地区分布（2025年）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中国平衡车生产地区分布</w:t>
      </w:r>
      <w:r>
        <w:rPr>
          <w:rFonts w:hint="eastAsia"/>
        </w:rPr>
        <w:br/>
      </w:r>
      <w:r>
        <w:rPr>
          <w:rFonts w:hint="eastAsia"/>
        </w:rPr>
        <w:t>　　第二节 中国平衡车消费地区分布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影响中国市场平衡车供需因素分析</w:t>
      </w:r>
      <w:r>
        <w:rPr>
          <w:rFonts w:hint="eastAsia"/>
        </w:rPr>
        <w:br/>
      </w:r>
      <w:r>
        <w:rPr>
          <w:rFonts w:hint="eastAsia"/>
        </w:rPr>
        <w:t>　　第一节 平衡车及相关行业技术发展概况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平衡车进出口贸易现状及趋势（2020-2031年）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平衡车行业市场环境发展趋势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不同种类平衡车产品技术发展趋势（2020-2031年）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平衡车价格走势预测（2020-2031年）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国内市场平衡车销售渠道分析</w:t>
      </w:r>
      <w:r>
        <w:rPr>
          <w:rFonts w:hint="eastAsia"/>
        </w:rPr>
        <w:br/>
      </w:r>
      <w:r>
        <w:rPr>
          <w:rFonts w:hint="eastAsia"/>
        </w:rPr>
        <w:t>　　　　一、当前平衡车主要销售模式及销售渠道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二、国内市场平衡车销售模式及销售渠道趋势（2020-2031年）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海外市场平衡车销售渠道分析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中-智-林-－平衡车行业营销策略建议</w:t>
      </w:r>
      <w:r>
        <w:rPr>
          <w:rFonts w:hint="eastAsia"/>
        </w:rPr>
        <w:br/>
      </w:r>
      <w:r>
        <w:rPr>
          <w:rFonts w:hint="eastAsia"/>
        </w:rPr>
        <w:t>　　　　一、平衡车市场定位及目标消费者分析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二、平衡车行业营销模式及销售渠道建议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平衡车产品介绍</w:t>
      </w:r>
      <w:r>
        <w:rPr>
          <w:rFonts w:hint="eastAsia"/>
        </w:rPr>
        <w:br/>
      </w:r>
      <w:r>
        <w:rPr>
          <w:rFonts w:hint="eastAsia"/>
        </w:rPr>
        <w:t>　　表 平衡车产品分类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2024年全球不同种类平衡车产量份额</w:t>
      </w:r>
      <w:r>
        <w:rPr>
          <w:rFonts w:hint="eastAsia"/>
        </w:rPr>
        <w:br/>
      </w:r>
      <w:r>
        <w:rPr>
          <w:rFonts w:hint="eastAsia"/>
        </w:rPr>
        <w:t>　　表 不同种类平衡车价格及趋势（2020-2031年）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平衡车主要应用领域</w:t>
      </w:r>
      <w:r>
        <w:rPr>
          <w:rFonts w:hint="eastAsia"/>
        </w:rPr>
        <w:br/>
      </w:r>
      <w:r>
        <w:rPr>
          <w:rFonts w:hint="eastAsia"/>
        </w:rPr>
        <w:t>　　图 全球2024年平衡车不同应用领域消费量份额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全球市场平衡车产量及增长情况（2020-2031年）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全球市场平衡车产值及增长情况（2020-2031年）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中国市场平衡车产量、增长率及趋势（2020-2031年）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中国市场平衡车产值、增长率及趋势（2020-2031年）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全球平衡车产能、产量、产能利用率及趋势（2020-2031年）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全球平衡车产量、表观消费量及趋势（2020-2031年）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中国平衡车产能、产量、产能利用率及趋势（2020-2031年）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中国平衡车产量、表观消费量及趋势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中国平衡车产量、市场需求量及趋势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平衡车行业政策分析</w:t>
      </w:r>
      <w:r>
        <w:rPr>
          <w:rFonts w:hint="eastAsia"/>
        </w:rPr>
        <w:br/>
      </w:r>
      <w:r>
        <w:rPr>
          <w:rFonts w:hint="eastAsia"/>
        </w:rPr>
        <w:t>　　表 全球市场平衡车重点企业2024和2025年产量统计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全球市场平衡车重点企业2024和2025年产量、市场份额统计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全球市场平衡车重点企业2024和2025年产值市场份额统计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全球市场平衡车重点企业2024和2025年产品价格统计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中国市场平衡车重点企业2024和2025年产量市场份额统计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中国市场平衡车重点企业2024和2025年产值统计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中国市场平衡车重点企业2024和2025年产值市场份额统计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平衡车企业总部</w:t>
      </w:r>
      <w:r>
        <w:rPr>
          <w:rFonts w:hint="eastAsia"/>
        </w:rPr>
        <w:br/>
      </w:r>
      <w:r>
        <w:rPr>
          <w:rFonts w:hint="eastAsia"/>
        </w:rPr>
        <w:t>　　表 全球市场平衡车重点企业2024和2025年产值市场份额统计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全球平衡车重点企业SWOT分析</w:t>
      </w:r>
      <w:r>
        <w:rPr>
          <w:rFonts w:hint="eastAsia"/>
        </w:rPr>
        <w:br/>
      </w:r>
      <w:r>
        <w:rPr>
          <w:rFonts w:hint="eastAsia"/>
        </w:rPr>
        <w:t>　　表 中国平衡车重点企业SWOT分析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全球主要地区2020-2025年平衡车产量统计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全球主要地区2025-2031年平衡车产量预测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全球主要地区2020-2025年平衡车产值统计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全球主要地区2025-2031年平衡车产值预测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全球主要地区2025年平衡车产值市场份额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中国市场2020-2031年平衡车产值及增长情况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全球主要地区2020-2025年平衡车消费量统计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北美市场2020-2031年平衡车消费量、增长率及趋势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欧洲市场2020-2031年平衡车消费量、增长率及趋势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日本市场2020-2031年平衡车消费量、增长率及趋势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企业（一）平衡车产品情况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企业（二）平衡车产品情况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企业（三）平衡车产品情况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企业（四）平衡车产品情况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企业（五）平衡车产品情况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企业（六）平衡车产品情况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企业（七）平衡车产品情况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企业（八）平衡车产品情况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企业（九）平衡车产品情况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企业（十）平衡车产品情况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企业（十）2020-2025年平衡车产量、价格、收入、成本、毛利情况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全球市场不同种类平衡车产量统计（2020-2025年）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全球市场不同种类平衡车产量预测（2025-2031年）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全球市场不同种类平衡车产值统计（2020-2025年）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全球市场不同种类平衡车产值预测（2025-2031年）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全球市场不同种类平衡车价格走势（2020-2031年）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中国市场不同种类平衡车产量统计（2020-2025年）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中国市场不同种类平衡车产量预测（2025-2031年）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中国市场不同种类平衡车产值统计（2020-2025年）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中国市场不同种类平衡车产值预测（2025-2031年）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中国市场不同种类平衡车价格走势（2020-2031年）</w:t>
      </w:r>
      <w:r>
        <w:rPr>
          <w:rFonts w:hint="eastAsia"/>
        </w:rPr>
        <w:br/>
      </w:r>
      <w:r>
        <w:rPr>
          <w:rFonts w:hint="eastAsia"/>
        </w:rPr>
        <w:t>　　图 平衡车产业链</w:t>
      </w:r>
      <w:r>
        <w:rPr>
          <w:rFonts w:hint="eastAsia"/>
        </w:rPr>
        <w:br/>
      </w:r>
      <w:r>
        <w:rPr>
          <w:rFonts w:hint="eastAsia"/>
        </w:rPr>
        <w:t>　　表 平衡车原材料</w:t>
      </w:r>
      <w:r>
        <w:rPr>
          <w:rFonts w:hint="eastAsia"/>
        </w:rPr>
        <w:br/>
      </w:r>
      <w:r>
        <w:rPr>
          <w:rFonts w:hint="eastAsia"/>
        </w:rPr>
        <w:t>　　表 平衡车上游原料供应商及联系方式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全球市场平衡车主要应用领域消费量统计（2020-2025年）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全球市场平衡车主要应用领域消费量预测（2025-2031年）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全球市场平衡车主要应用领域消费量市场份额（2020-2031年）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2025年全球市场平衡车主要应用领域消费量市场份额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中国市场平衡车主要应用领域消费量预测（2025-2031年）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中国市场平衡车主要应用领域消费量增长率（2020-2031年）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中国市场平衡车产量、消费量、进出口情况分析（2020-2025年）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中国市场平衡车产量、消费量、进出口情况预测（2025-2031年）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2020-2031年中国市场平衡车进出口量</w:t>
      </w:r>
      <w:r>
        <w:rPr>
          <w:rFonts w:hint="eastAsia"/>
        </w:rPr>
        <w:br/>
      </w:r>
      <w:r>
        <w:rPr>
          <w:rFonts w:hint="eastAsia"/>
        </w:rPr>
        <w:t>　　图 2025年平衡车生产地区分布</w:t>
      </w:r>
      <w:r>
        <w:rPr>
          <w:rFonts w:hint="eastAsia"/>
        </w:rPr>
        <w:br/>
      </w:r>
      <w:r>
        <w:rPr>
          <w:rFonts w:hint="eastAsia"/>
        </w:rPr>
        <w:t>　　图 2025年平衡车消费地区分布</w:t>
      </w:r>
      <w:r>
        <w:rPr>
          <w:rFonts w:hint="eastAsia"/>
        </w:rPr>
        <w:br/>
      </w:r>
      <w:r>
        <w:rPr>
          <w:rFonts w:hint="eastAsia"/>
        </w:rPr>
        <w:t>　　图 中国平衡车进口量及趋势预测（2020-2031年）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中国平衡车出口量及趋势预测（2020-2031年）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不同种类平衡车产量占比（2025-2031年）</w:t>
      </w:r>
      <w:r>
        <w:rPr>
          <w:rFonts w:hint="eastAsia"/>
        </w:rPr>
        <w:br/>
      </w:r>
      <w:r>
        <w:rPr>
          <w:rFonts w:hint="eastAsia"/>
        </w:rPr>
        <w:t>　　图 平衡车价格走势预测（2025-2031年）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国内市场平衡车未来销售渠道趋势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f1d5aec97413c" w:history="1">
        <w:r>
          <w:rPr>
            <w:rStyle w:val="Hyperlink"/>
          </w:rPr>
          <w:t>2025-2031年全球与中国平衡车行业现状分析及前景趋势预测报告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f1d5aec97413c" w:history="1">
        <w:r>
          <w:rPr>
            <w:rStyle w:val="Hyperlink"/>
          </w:rPr>
          <w:t>https://www.20087.com/6/32/PingHengCheDeQianJingQuShi.html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十大最好的平衡车、平衡车可以在公共道路上使用吗、儿童平衡车哪款性价比高、平衡车多大孩子学合适、平衡车有没有必要买、平衡车可以带上高铁吗、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f2e60ad7a4f6f" w:history="1">
      <w:r>
        <w:rPr>
          <w:rStyle w:val="Hyperlink"/>
        </w:rPr>
        <w:t>2025-2031年全球与中国平衡车行业现状分析及前景趋势预测报告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ingHengCheDeQianJingQuShi.html" TargetMode="External" Id="R4e4f1d5aec9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ingHengCheDeQianJingQuShi.html" TargetMode="External" Id="R410f2e60ad7a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2025-04-05T00:24:00Z</dcterms:created>
  <dcterms:modified xsi:type="dcterms:W3CDTF">2025-04-05T01:24:00Z</dcterms:modified>
  <dc:subject>2025-2031年全球与中国平衡车行业现状分析及前景趋势预测报告</dc:subject>
  <dc:title>2025-2031年全球与中国平衡车行业现状分析及前景趋势预测报告</dc:title>
  <cp:keywords>2025-2031年全球与中国平衡车行业现状分析及前景趋势预测报告</cp:keywords>
  <dc:description>2025-2031年全球与中国平衡车行业现状分析及前景趋势预测报告</dc:description>
</cp:coreProperties>
</file>