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323c3f8ff408a" w:history="1">
              <w:r>
                <w:rPr>
                  <w:rStyle w:val="Hyperlink"/>
                </w:rPr>
                <w:t>中国无人仓市场研究与发展前景分析报告（2026-2032年）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323c3f8ff408a" w:history="1">
              <w:r>
                <w:rPr>
                  <w:rStyle w:val="Hyperlink"/>
                </w:rPr>
                <w:t>中国无人仓市场研究与发展前景分析报告（2026-2032年）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323c3f8ff408a" w:history="1">
                <w:r>
                  <w:rPr>
                    <w:rStyle w:val="Hyperlink"/>
                  </w:rPr>
                  <w:t>https://www.20087.com/6/82/WuRenCangDeFaZhanQianJing.html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仓是通过自动化立体货架、AGV机器人、机械臂、视觉识别与智能调度系统实现仓储作业全流程无人化的物流设施，核心功能包括入库、分拣、存储、出库与盘点。当前领先无人仓已应用于电商大促、3C制造与医药流通领域，强调高密度存储、毫秒级响应与7×24小时连续作业能力。在人力成本上升与订单碎片化趋势下，无人仓成为供应链效率提升的关键抓手。然而，初期建设投入高，投资回报周期长；复杂SKU（如异形件、冷链品）处理能力有限；系统对网络与电力依赖性强，容灾能力待验证；运维需跨领域技术人才，人才供给不足。</w:t>
      </w:r>
      <w:r>
        <w:rPr>
          <w:rFonts w:hint="eastAsia"/>
        </w:rPr>
        <w:br/>
      </w:r>
      <w:r>
        <w:rPr>
          <w:rFonts w:hint="eastAsia"/>
        </w:rPr>
        <w:t>　　未来，无人仓将向柔性自适应、绿色低碳与云边协同方向升级。可重构货架与通用机械臂将支持多品类混存混拣；数字孪生平台将模拟流量峰值，动态优化资源调度。在可持续层面，光伏屋顶与储能系统将支撑近零碳运行；包装回收机器人将实现纸箱自动折叠复用。同时，轻量化无人仓解决方案将适配县域与跨境仓场景；5G专网与边缘计算将提升本地决策速度。长期看，无人仓将在全球供应链重构与智能物流驱动下，从效率工具升级为弹性、绿色、可快速部署的下一代智慧仓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323c3f8ff408a" w:history="1">
        <w:r>
          <w:rPr>
            <w:rStyle w:val="Hyperlink"/>
          </w:rPr>
          <w:t>中国无人仓市场研究与发展前景分析报告（2026-2032年）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无人仓行业的现状与发展趋势，并对无人仓产业链各环节进行了系统性探讨。报告科学预测了无人仓行业未来发展方向，重点分析了无人仓技术现状及创新路径，同时聚焦无人仓重点企业的经营表现，评估了市场竞争格局、品牌影响力及市场集中度。通过对细分市场的深入研究及SWOT分析，报告揭示了无人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无人仓产业概述</w:t>
      </w:r>
      <w:r>
        <w:rPr>
          <w:rFonts w:hint="eastAsia"/>
        </w:rPr>
        <w:br/>
      </w:r>
      <w:r>
        <w:rPr>
          <w:rFonts w:hint="eastAsia"/>
        </w:rPr>
        <w:t>　　第一节 无人仓定义与分类</w:t>
      </w:r>
      <w:r>
        <w:rPr>
          <w:rFonts w:hint="eastAsia"/>
        </w:rPr>
        <w:br/>
      </w:r>
      <w:r>
        <w:rPr>
          <w:rFonts w:hint="eastAsia"/>
        </w:rPr>
        <w:t>　　第二节 无人仓产业链结构及关键环节剖析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二、2026年无人仓行业市场规模特点</w:t>
      </w:r>
      <w:r>
        <w:rPr>
          <w:rFonts w:hint="eastAsia"/>
        </w:rPr>
        <w:br/>
      </w:r>
      <w:r>
        <w:rPr>
          <w:rFonts w:hint="eastAsia"/>
        </w:rPr>
        <w:t>　　第二节 无人仓市场规模的构成</w:t>
      </w:r>
      <w:r>
        <w:rPr>
          <w:rFonts w:hint="eastAsia"/>
        </w:rPr>
        <w:br/>
      </w:r>
      <w:r>
        <w:rPr>
          <w:rFonts w:hint="eastAsia"/>
        </w:rPr>
        <w:t>　　　　一、无人仓客户群体特征与偏好分析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二、不同类型无人仓市场规模分布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三、各地区无人仓市场规模差异与特点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2020-2025年无人仓行业规模情况</w:t>
      </w:r>
      <w:r>
        <w:rPr>
          <w:rFonts w:hint="eastAsia"/>
        </w:rPr>
        <w:br/>
      </w:r>
      <w:r>
        <w:rPr>
          <w:rFonts w:hint="eastAsia"/>
        </w:rPr>
        <w:t>　　　　一、无人仓行业企业数量规模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二、无人仓行业从业人员规模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2020-2025年无人仓行业财务能力分析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一、无人仓行业盈利能力</w:t>
      </w:r>
      <w:r>
        <w:rPr>
          <w:rFonts w:hint="eastAsia"/>
        </w:rPr>
        <w:br/>
      </w:r>
      <w:r>
        <w:rPr>
          <w:rFonts w:hint="eastAsia"/>
        </w:rPr>
        <w:t>　　　　二、无人仓行业偿债能力</w:t>
      </w:r>
      <w:r>
        <w:rPr>
          <w:rFonts w:hint="eastAsia"/>
        </w:rPr>
        <w:br/>
      </w:r>
      <w:r>
        <w:rPr>
          <w:rFonts w:hint="eastAsia"/>
        </w:rPr>
        <w:t>　　　　三、无人仓行业营运能力</w:t>
      </w:r>
      <w:r>
        <w:rPr>
          <w:rFonts w:hint="eastAsia"/>
        </w:rPr>
        <w:br/>
      </w:r>
      <w:r>
        <w:rPr>
          <w:rFonts w:hint="eastAsia"/>
        </w:rPr>
        <w:t>　　　　四、无人仓行业发展能力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二、各类渠道对无人仓行业的影响</w:t>
      </w:r>
      <w:r>
        <w:rPr>
          <w:rFonts w:hint="eastAsia"/>
        </w:rPr>
        <w:br/>
      </w:r>
      <w:r>
        <w:rPr>
          <w:rFonts w:hint="eastAsia"/>
        </w:rPr>
        <w:t>　　　　三、主要无人仓企业渠道策略研究</w:t>
      </w:r>
      <w:r>
        <w:rPr>
          <w:rFonts w:hint="eastAsia"/>
        </w:rPr>
        <w:br/>
      </w:r>
      <w:r>
        <w:rPr>
          <w:rFonts w:hint="eastAsia"/>
        </w:rPr>
        <w:t>　　第二节 无人仓行业客户分析与定位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无人仓企业发展策略分析</w:t>
      </w:r>
      <w:r>
        <w:rPr>
          <w:rFonts w:hint="eastAsia"/>
        </w:rPr>
        <w:br/>
      </w:r>
      <w:r>
        <w:rPr>
          <w:rFonts w:hint="eastAsia"/>
        </w:rPr>
        <w:t>　　第一节 无人仓市场与销售策略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一、无人仓技术的应用与创新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2026-2032年无人仓市场发展前景分析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一、无人仓市场发展潜力</w:t>
      </w:r>
      <w:r>
        <w:rPr>
          <w:rFonts w:hint="eastAsia"/>
        </w:rPr>
        <w:br/>
      </w:r>
      <w:r>
        <w:rPr>
          <w:rFonts w:hint="eastAsia"/>
        </w:rPr>
        <w:t>　　　　二、无人仓市场前景分析</w:t>
      </w:r>
      <w:r>
        <w:rPr>
          <w:rFonts w:hint="eastAsia"/>
        </w:rPr>
        <w:br/>
      </w:r>
      <w:r>
        <w:rPr>
          <w:rFonts w:hint="eastAsia"/>
        </w:rPr>
        <w:t>　　　　三、无人仓细分行业发展前景分析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2026-2032年无人仓发展趋势预测</w:t>
      </w:r>
      <w:r>
        <w:rPr>
          <w:rFonts w:hint="eastAsia"/>
        </w:rPr>
        <w:br/>
      </w:r>
      <w:r>
        <w:rPr>
          <w:rFonts w:hint="eastAsia"/>
        </w:rPr>
        <w:t>　　　　一、无人仓发展趋势预测</w:t>
      </w:r>
      <w:r>
        <w:rPr>
          <w:rFonts w:hint="eastAsia"/>
        </w:rPr>
        <w:br/>
      </w:r>
      <w:r>
        <w:rPr>
          <w:rFonts w:hint="eastAsia"/>
        </w:rPr>
        <w:t>　　　　二、无人仓市场规模预测</w:t>
      </w:r>
      <w:r>
        <w:rPr>
          <w:rFonts w:hint="eastAsia"/>
        </w:rPr>
        <w:br/>
      </w:r>
      <w:r>
        <w:rPr>
          <w:rFonts w:hint="eastAsia"/>
        </w:rPr>
        <w:t>　　　　三、无人仓细分市场发展趋势预测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未来无人仓行业挑战与机遇探讨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一、无人仓行业挑战</w:t>
      </w:r>
      <w:r>
        <w:rPr>
          <w:rFonts w:hint="eastAsia"/>
        </w:rPr>
        <w:br/>
      </w:r>
      <w:r>
        <w:rPr>
          <w:rFonts w:hint="eastAsia"/>
        </w:rPr>
        <w:t>　　　　二、无人仓行业机遇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中智-林-－对无人仓企业和投资者的建议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无人仓介绍</w:t>
      </w:r>
      <w:r>
        <w:rPr>
          <w:rFonts w:hint="eastAsia"/>
        </w:rPr>
        <w:br/>
      </w:r>
      <w:r>
        <w:rPr>
          <w:rFonts w:hint="eastAsia"/>
        </w:rPr>
        <w:t>　　图表 无人仓图片</w:t>
      </w:r>
      <w:r>
        <w:rPr>
          <w:rFonts w:hint="eastAsia"/>
        </w:rPr>
        <w:br/>
      </w:r>
      <w:r>
        <w:rPr>
          <w:rFonts w:hint="eastAsia"/>
        </w:rPr>
        <w:t>　　图表 无人仓主要特点</w:t>
      </w:r>
      <w:r>
        <w:rPr>
          <w:rFonts w:hint="eastAsia"/>
        </w:rPr>
        <w:br/>
      </w:r>
      <w:r>
        <w:rPr>
          <w:rFonts w:hint="eastAsia"/>
        </w:rPr>
        <w:t>　　图表 无人仓发展有利因素分析</w:t>
      </w:r>
      <w:r>
        <w:rPr>
          <w:rFonts w:hint="eastAsia"/>
        </w:rPr>
        <w:br/>
      </w:r>
      <w:r>
        <w:rPr>
          <w:rFonts w:hint="eastAsia"/>
        </w:rPr>
        <w:t>　　图表 无人仓发展不利因素分析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进入无人仓行业壁垒</w:t>
      </w:r>
      <w:r>
        <w:rPr>
          <w:rFonts w:hint="eastAsia"/>
        </w:rPr>
        <w:br/>
      </w:r>
      <w:r>
        <w:rPr>
          <w:rFonts w:hint="eastAsia"/>
        </w:rPr>
        <w:t>　　图表 无人仓政策</w:t>
      </w:r>
      <w:r>
        <w:rPr>
          <w:rFonts w:hint="eastAsia"/>
        </w:rPr>
        <w:br/>
      </w:r>
      <w:r>
        <w:rPr>
          <w:rFonts w:hint="eastAsia"/>
        </w:rPr>
        <w:t>　　图表 无人仓技术 标准</w:t>
      </w:r>
      <w:r>
        <w:rPr>
          <w:rFonts w:hint="eastAsia"/>
        </w:rPr>
        <w:br/>
      </w:r>
      <w:r>
        <w:rPr>
          <w:rFonts w:hint="eastAsia"/>
        </w:rPr>
        <w:t>　　图表 无人仓产业链分析</w:t>
      </w:r>
      <w:r>
        <w:rPr>
          <w:rFonts w:hint="eastAsia"/>
        </w:rPr>
        <w:br/>
      </w:r>
      <w:r>
        <w:rPr>
          <w:rFonts w:hint="eastAsia"/>
        </w:rPr>
        <w:t>　　图表 无人仓品牌分析</w:t>
      </w:r>
      <w:r>
        <w:rPr>
          <w:rFonts w:hint="eastAsia"/>
        </w:rPr>
        <w:br/>
      </w:r>
      <w:r>
        <w:rPr>
          <w:rFonts w:hint="eastAsia"/>
        </w:rPr>
        <w:t>　　图表 2025年无人仓需求分析</w:t>
      </w:r>
      <w:r>
        <w:rPr>
          <w:rFonts w:hint="eastAsia"/>
        </w:rPr>
        <w:br/>
      </w:r>
      <w:r>
        <w:rPr>
          <w:rFonts w:hint="eastAsia"/>
        </w:rPr>
        <w:t>　　图表 2020-2025年中国无人仓市场规模分析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2020-2025年中国无人仓销售情况</w:t>
      </w:r>
      <w:r>
        <w:rPr>
          <w:rFonts w:hint="eastAsia"/>
        </w:rPr>
        <w:br/>
      </w:r>
      <w:r>
        <w:rPr>
          <w:rFonts w:hint="eastAsia"/>
        </w:rPr>
        <w:t>　　图表 无人仓价格走势</w:t>
      </w:r>
      <w:r>
        <w:rPr>
          <w:rFonts w:hint="eastAsia"/>
        </w:rPr>
        <w:br/>
      </w:r>
      <w:r>
        <w:rPr>
          <w:rFonts w:hint="eastAsia"/>
        </w:rPr>
        <w:t>　　图表 2026年中国无人仓公司数量统计 单位：家</w:t>
      </w:r>
      <w:r>
        <w:rPr>
          <w:rFonts w:hint="eastAsia"/>
        </w:rPr>
        <w:br/>
      </w:r>
      <w:r>
        <w:rPr>
          <w:rFonts w:hint="eastAsia"/>
        </w:rPr>
        <w:t>　　图表 无人仓成本和利润分析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华东地区无人仓市场规模情况</w:t>
      </w:r>
      <w:r>
        <w:rPr>
          <w:rFonts w:hint="eastAsia"/>
        </w:rPr>
        <w:br/>
      </w:r>
      <w:r>
        <w:rPr>
          <w:rFonts w:hint="eastAsia"/>
        </w:rPr>
        <w:t>　　图表 华东地区无人仓市场销售额</w:t>
      </w:r>
      <w:r>
        <w:rPr>
          <w:rFonts w:hint="eastAsia"/>
        </w:rPr>
        <w:br/>
      </w:r>
      <w:r>
        <w:rPr>
          <w:rFonts w:hint="eastAsia"/>
        </w:rPr>
        <w:t>　　图表 华南地区无人仓市场规模情况</w:t>
      </w:r>
      <w:r>
        <w:rPr>
          <w:rFonts w:hint="eastAsia"/>
        </w:rPr>
        <w:br/>
      </w:r>
      <w:r>
        <w:rPr>
          <w:rFonts w:hint="eastAsia"/>
        </w:rPr>
        <w:t>　　图表 华南地区无人仓市场销售额</w:t>
      </w:r>
      <w:r>
        <w:rPr>
          <w:rFonts w:hint="eastAsia"/>
        </w:rPr>
        <w:br/>
      </w:r>
      <w:r>
        <w:rPr>
          <w:rFonts w:hint="eastAsia"/>
        </w:rPr>
        <w:t>　　图表 华北地区无人仓市场规模情况</w:t>
      </w:r>
      <w:r>
        <w:rPr>
          <w:rFonts w:hint="eastAsia"/>
        </w:rPr>
        <w:br/>
      </w:r>
      <w:r>
        <w:rPr>
          <w:rFonts w:hint="eastAsia"/>
        </w:rPr>
        <w:t>　　图表 华北地区无人仓市场销售额</w:t>
      </w:r>
      <w:r>
        <w:rPr>
          <w:rFonts w:hint="eastAsia"/>
        </w:rPr>
        <w:br/>
      </w:r>
      <w:r>
        <w:rPr>
          <w:rFonts w:hint="eastAsia"/>
        </w:rPr>
        <w:t>　　图表 华中地区无人仓市场规模情况</w:t>
      </w:r>
      <w:r>
        <w:rPr>
          <w:rFonts w:hint="eastAsia"/>
        </w:rPr>
        <w:br/>
      </w:r>
      <w:r>
        <w:rPr>
          <w:rFonts w:hint="eastAsia"/>
        </w:rPr>
        <w:t>　　图表 华中地区无人仓市场销售额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无人仓投资、并购现状分析</w:t>
      </w:r>
      <w:r>
        <w:rPr>
          <w:rFonts w:hint="eastAsia"/>
        </w:rPr>
        <w:br/>
      </w:r>
      <w:r>
        <w:rPr>
          <w:rFonts w:hint="eastAsia"/>
        </w:rPr>
        <w:t>　　图表 无人仓上游、下游研究分析</w:t>
      </w:r>
      <w:r>
        <w:rPr>
          <w:rFonts w:hint="eastAsia"/>
        </w:rPr>
        <w:br/>
      </w:r>
      <w:r>
        <w:rPr>
          <w:rFonts w:hint="eastAsia"/>
        </w:rPr>
        <w:t>　　图表 无人仓最新消息</w:t>
      </w:r>
      <w:r>
        <w:rPr>
          <w:rFonts w:hint="eastAsia"/>
        </w:rPr>
        <w:br/>
      </w:r>
      <w:r>
        <w:rPr>
          <w:rFonts w:hint="eastAsia"/>
        </w:rPr>
        <w:t>　　图表 无人仓企业简介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无人仓企业经营情况</w:t>
      </w:r>
      <w:r>
        <w:rPr>
          <w:rFonts w:hint="eastAsia"/>
        </w:rPr>
        <w:br/>
      </w:r>
      <w:r>
        <w:rPr>
          <w:rFonts w:hint="eastAsia"/>
        </w:rPr>
        <w:t>　　图表 无人仓企业(二)简介</w:t>
      </w:r>
      <w:r>
        <w:rPr>
          <w:rFonts w:hint="eastAsia"/>
        </w:rPr>
        <w:br/>
      </w:r>
      <w:r>
        <w:rPr>
          <w:rFonts w:hint="eastAsia"/>
        </w:rPr>
        <w:t>　　图表 企业无人仓业务</w:t>
      </w:r>
      <w:r>
        <w:rPr>
          <w:rFonts w:hint="eastAsia"/>
        </w:rPr>
        <w:br/>
      </w:r>
      <w:r>
        <w:rPr>
          <w:rFonts w:hint="eastAsia"/>
        </w:rPr>
        <w:t>　　图表 无人仓企业(二)经营情况</w:t>
      </w:r>
      <w:r>
        <w:rPr>
          <w:rFonts w:hint="eastAsia"/>
        </w:rPr>
        <w:br/>
      </w:r>
      <w:r>
        <w:rPr>
          <w:rFonts w:hint="eastAsia"/>
        </w:rPr>
        <w:t>　　图表 无人仓企业(三)调研</w:t>
      </w:r>
      <w:r>
        <w:rPr>
          <w:rFonts w:hint="eastAsia"/>
        </w:rPr>
        <w:br/>
      </w:r>
      <w:r>
        <w:rPr>
          <w:rFonts w:hint="eastAsia"/>
        </w:rPr>
        <w:t>　　图表 企业无人仓业务分析</w:t>
      </w:r>
      <w:r>
        <w:rPr>
          <w:rFonts w:hint="eastAsia"/>
        </w:rPr>
        <w:br/>
      </w:r>
      <w:r>
        <w:rPr>
          <w:rFonts w:hint="eastAsia"/>
        </w:rPr>
        <w:t>　　图表 无人仓企业(三)经营情况</w:t>
      </w:r>
      <w:r>
        <w:rPr>
          <w:rFonts w:hint="eastAsia"/>
        </w:rPr>
        <w:br/>
      </w:r>
      <w:r>
        <w:rPr>
          <w:rFonts w:hint="eastAsia"/>
        </w:rPr>
        <w:t>　　图表 无人仓企业(四)介绍</w:t>
      </w:r>
      <w:r>
        <w:rPr>
          <w:rFonts w:hint="eastAsia"/>
        </w:rPr>
        <w:br/>
      </w:r>
      <w:r>
        <w:rPr>
          <w:rFonts w:hint="eastAsia"/>
        </w:rPr>
        <w:t>　　图表 企业无人仓产品服务</w:t>
      </w:r>
      <w:r>
        <w:rPr>
          <w:rFonts w:hint="eastAsia"/>
        </w:rPr>
        <w:br/>
      </w:r>
      <w:r>
        <w:rPr>
          <w:rFonts w:hint="eastAsia"/>
        </w:rPr>
        <w:t>　　图表 无人仓企业(四)经营情况</w:t>
      </w:r>
      <w:r>
        <w:rPr>
          <w:rFonts w:hint="eastAsia"/>
        </w:rPr>
        <w:br/>
      </w:r>
      <w:r>
        <w:rPr>
          <w:rFonts w:hint="eastAsia"/>
        </w:rPr>
        <w:t>　　图表 无人仓企业(五)简介</w:t>
      </w:r>
      <w:r>
        <w:rPr>
          <w:rFonts w:hint="eastAsia"/>
        </w:rPr>
        <w:br/>
      </w:r>
      <w:r>
        <w:rPr>
          <w:rFonts w:hint="eastAsia"/>
        </w:rPr>
        <w:t>　　图表 企业无人仓业务分析</w:t>
      </w:r>
      <w:r>
        <w:rPr>
          <w:rFonts w:hint="eastAsia"/>
        </w:rPr>
        <w:br/>
      </w:r>
      <w:r>
        <w:rPr>
          <w:rFonts w:hint="eastAsia"/>
        </w:rPr>
        <w:t>　　图表 无人仓企业(五)经营情况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无人仓行业生命周期</w:t>
      </w:r>
      <w:r>
        <w:rPr>
          <w:rFonts w:hint="eastAsia"/>
        </w:rPr>
        <w:br/>
      </w:r>
      <w:r>
        <w:rPr>
          <w:rFonts w:hint="eastAsia"/>
        </w:rPr>
        <w:t>　　图表 无人仓优势、劣势、机会、威胁分析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无人仓市场容量</w:t>
      </w:r>
      <w:r>
        <w:rPr>
          <w:rFonts w:hint="eastAsia"/>
        </w:rPr>
        <w:br/>
      </w:r>
      <w:r>
        <w:rPr>
          <w:rFonts w:hint="eastAsia"/>
        </w:rPr>
        <w:t>　　图表 无人仓发展前景</w:t>
      </w:r>
      <w:r>
        <w:rPr>
          <w:rFonts w:hint="eastAsia"/>
        </w:rPr>
        <w:br/>
      </w:r>
      <w:r>
        <w:rPr>
          <w:rFonts w:hint="eastAsia"/>
        </w:rPr>
        <w:t>　　图表 2026-2032年中国无人仓市场规模预测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2026-2032年中国无人仓销售预测</w:t>
      </w:r>
      <w:r>
        <w:rPr>
          <w:rFonts w:hint="eastAsia"/>
        </w:rPr>
        <w:br/>
      </w:r>
      <w:r>
        <w:rPr>
          <w:rFonts w:hint="eastAsia"/>
        </w:rPr>
        <w:t>　　图表 无人仓主要驱动因素</w:t>
      </w:r>
      <w:r>
        <w:rPr>
          <w:rFonts w:hint="eastAsia"/>
        </w:rPr>
        <w:br/>
      </w:r>
      <w:r>
        <w:rPr>
          <w:rFonts w:hint="eastAsia"/>
        </w:rPr>
        <w:t>　　图表 无人仓发展趋势预测</w:t>
      </w:r>
      <w:r>
        <w:rPr>
          <w:rFonts w:hint="eastAsia"/>
        </w:rPr>
        <w:br/>
      </w:r>
      <w:r>
        <w:rPr>
          <w:rFonts w:hint="eastAsia"/>
        </w:rPr>
        <w:t>　　图表 无人仓注意事项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323c3f8ff408a" w:history="1">
        <w:r>
          <w:rPr>
            <w:rStyle w:val="Hyperlink"/>
          </w:rPr>
          <w:t>中国无人仓市场研究与发展前景分析报告（2026-2032年）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323c3f8ff408a" w:history="1">
        <w:r>
          <w:rPr>
            <w:rStyle w:val="Hyperlink"/>
          </w:rPr>
          <w:t>https://www.20087.com/6/82/WuRenCangDeFaZhanQianJing.html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热点：无人仓库系统解决方案、无人仓外卖系统加盟、无人仓介绍、无人仓39800加盟费明细表、无人仓外卖店市场前景如何呢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6142bc6884735" w:history="1">
      <w:r>
        <w:rPr>
          <w:rStyle w:val="Hyperlink"/>
        </w:rPr>
        <w:t>中国无人仓市场研究与发展前景分析报告（2026-2032年）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RenCangDeFaZhanQianJing.html" TargetMode="External" Id="Rf7f323c3f8ff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RenCangDeFaZhanQianJing.html" TargetMode="External" Id="R3ee6142bc68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2025-12-09T03:35:34Z</dcterms:created>
  <dcterms:modified xsi:type="dcterms:W3CDTF">2025-12-09T04:35:34Z</dcterms:modified>
  <dc:subject>中国无人仓市场研究与发展前景分析报告（2026-2032年）</dc:subject>
  <dc:title>中国无人仓市场研究与发展前景分析报告（2026-2032年）</dc:title>
  <cp:keywords>中国无人仓市场研究与发展前景分析报告（2026-2032年）</cp:keywords>
  <dc:description>中国无人仓市场研究与发展前景分析报告（2026-2032年）</dc:description>
</cp:coreProperties>
</file>