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fd3dfb54427d" w:history="1">
              <w:r>
                <w:rPr>
                  <w:rStyle w:val="Hyperlink"/>
                </w:rPr>
                <w:t>2025-2031年中国电动车市场深度调查分析及发展前景研究报告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fd3dfb54427d" w:history="1">
              <w:r>
                <w:rPr>
                  <w:rStyle w:val="Hyperlink"/>
                </w:rPr>
                <w:t>2025-2031年中国电动车市场深度调查分析及发展前景研究报告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7fd3dfb54427d" w:history="1">
                <w:r>
                  <w:rPr>
                    <w:rStyle w:val="Hyperlink"/>
                  </w:rPr>
                  <w:t>https://www.20087.com/M_JiaoTongYunShu/26/DianDongCheHangYeXianZhuangYuFaZhanQianJing.html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代表，近年来在全球范围内迅速发展，成为汽车产业转型升级的重要方向。政策支持、技术进步、环保意识提升等多重因素共同推动了电动车市场的繁荣。中国电动车产业在电池技术、整车制造、充电设施建设等方面取得了显著成绩，形成了完整的产业链体系，市场规模持续扩大。</w:t>
      </w:r>
      <w:r>
        <w:rPr>
          <w:rFonts w:hint="eastAsia"/>
        </w:rPr>
        <w:br/>
      </w:r>
      <w:r>
        <w:rPr>
          <w:rFonts w:hint="eastAsia"/>
        </w:rPr>
        <w:t>　　未来，电动车行业将朝着智能化、网联化、共享化方向发展。一方面，通过自动驾驶、车联网技术的集成，提升电动车的安全性和便利性，实现智慧出行；另一方面，构建完善的充电网络和换电体系，解决续航里程焦虑，提升用户使用体验。同时，随着共享经济的深化，电动车将成为城市短途出行的重要工具，推动出行方式的变革。此外，随着电池技术的突破和回收利用体系的建立，电动车的全生命周期管理将更加环保、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fd3dfb54427d" w:history="1">
        <w:r>
          <w:rPr>
            <w:rStyle w:val="Hyperlink"/>
          </w:rPr>
          <w:t>2025-2031年中国电动车市场深度调查分析及发展前景研究报告</w:t>
        </w:r>
      </w:hyperlink>
      <w:r>
        <w:rPr>
          <w:rFonts w:hint="eastAsia"/>
        </w:rPr>
        <w:t>》基于科学的市场调研与数据分析，全面解析了电动车行业的市场规模、市场需求及发展现状。报告深入探讨了电动车产业链结构、细分市场特点及技术发展方向，并结合宏观经济环境与消费者需求变化，对电动车行业前景与未来趋势进行了科学预测，揭示了潜在增长空间。通过对电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二、行业与社会发展</w:t>
      </w:r>
      <w:r>
        <w:rPr>
          <w:rFonts w:hint="eastAsia"/>
        </w:rPr>
        <w:br/>
      </w:r>
      <w:r>
        <w:rPr>
          <w:rFonts w:hint="eastAsia"/>
        </w:rPr>
        <w:t>　　　　三、行业与交通安全</w:t>
      </w:r>
      <w:r>
        <w:rPr>
          <w:rFonts w:hint="eastAsia"/>
        </w:rPr>
        <w:br/>
      </w:r>
      <w:r>
        <w:rPr>
          <w:rFonts w:hint="eastAsia"/>
        </w:rPr>
        <w:t>　　第二节 电动车产品及结构</w:t>
      </w:r>
      <w:r>
        <w:rPr>
          <w:rFonts w:hint="eastAsia"/>
        </w:rPr>
        <w:br/>
      </w:r>
      <w:r>
        <w:rPr>
          <w:rFonts w:hint="eastAsia"/>
        </w:rPr>
        <w:t>　　　　一、主要产品种类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1、电动车技术标准</w:t>
      </w:r>
      <w:r>
        <w:rPr>
          <w:rFonts w:hint="eastAsia"/>
        </w:rPr>
        <w:br/>
      </w:r>
      <w:r>
        <w:rPr>
          <w:rFonts w:hint="eastAsia"/>
        </w:rPr>
        <w:t>　　　　　　2、出口退税政策</w:t>
      </w:r>
      <w:r>
        <w:rPr>
          <w:rFonts w:hint="eastAsia"/>
        </w:rPr>
        <w:br/>
      </w:r>
      <w:r>
        <w:rPr>
          <w:rFonts w:hint="eastAsia"/>
        </w:rPr>
        <w:t>　　　　　　3、电动车下乡政策</w:t>
      </w:r>
      <w:r>
        <w:rPr>
          <w:rFonts w:hint="eastAsia"/>
        </w:rPr>
        <w:br/>
      </w:r>
      <w:r>
        <w:rPr>
          <w:rFonts w:hint="eastAsia"/>
        </w:rPr>
        <w:t>　　　　　　4、新能源汽车补贴政策</w:t>
      </w:r>
      <w:r>
        <w:rPr>
          <w:rFonts w:hint="eastAsia"/>
        </w:rPr>
        <w:br/>
      </w:r>
      <w:r>
        <w:rPr>
          <w:rFonts w:hint="eastAsia"/>
        </w:rPr>
        <w:t>　　　　　　5、《关于加强电动自行车管理的通知》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二、电动车行业发展规划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二、行业宏观产业环境分析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3、自行车行业发展状况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一、电动车行业技术发展回顾</w:t>
      </w:r>
      <w:r>
        <w:rPr>
          <w:rFonts w:hint="eastAsia"/>
        </w:rPr>
        <w:br/>
      </w:r>
      <w:r>
        <w:rPr>
          <w:rFonts w:hint="eastAsia"/>
        </w:rPr>
        <w:t>　　　　二、电动车行业技术发展趋势</w:t>
      </w:r>
      <w:r>
        <w:rPr>
          <w:rFonts w:hint="eastAsia"/>
        </w:rPr>
        <w:br/>
      </w:r>
      <w:r>
        <w:rPr>
          <w:rFonts w:hint="eastAsia"/>
        </w:rPr>
        <w:t>　　　　三、电动车行业技术专利分析</w:t>
      </w:r>
      <w:r>
        <w:rPr>
          <w:rFonts w:hint="eastAsia"/>
        </w:rPr>
        <w:br/>
      </w:r>
      <w:r>
        <w:rPr>
          <w:rFonts w:hint="eastAsia"/>
        </w:rPr>
        <w:t>　　　　　　1、电动自行车专利分析</w:t>
      </w:r>
      <w:r>
        <w:rPr>
          <w:rFonts w:hint="eastAsia"/>
        </w:rPr>
        <w:br/>
      </w:r>
      <w:r>
        <w:rPr>
          <w:rFonts w:hint="eastAsia"/>
        </w:rPr>
        <w:t>　　　　　　2、电动汽车专利分析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我国电动车行业运行现状分析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一、我国电动车行业发展阶段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一、2024-2025年我国电动车行业市场规模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二、2024-2025年我国电动车行业发展分析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三、2024-2025年中国电动车企业发展分析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2024-2025年电动车市场情况分析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一、2024-2025年中国电动车市场总体概况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二、2024-2025年中国电动车产品市场发展分析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我国电动车市场价格走势分析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一、电动车市场定价机制组成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三、2024-2025年电动车产品价格走势分析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四、2025-2031年电动车产品价格走势预测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三、我国电动车行业产销率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3、我国电动车行业亏损面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2、我国电动车行业利息保障倍数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3、我国电动车行业主营业务收入增长率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4、我国电动车行业资本保值增值率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中国电动车行业产业链分析</w:t>
      </w:r>
      <w:r>
        <w:rPr>
          <w:rFonts w:hint="eastAsia"/>
        </w:rPr>
        <w:br/>
      </w:r>
      <w:r>
        <w:rPr>
          <w:rFonts w:hint="eastAsia"/>
        </w:rPr>
        <w:t>　　第一节 电动车原材料市场分析</w:t>
      </w:r>
      <w:r>
        <w:rPr>
          <w:rFonts w:hint="eastAsia"/>
        </w:rPr>
        <w:br/>
      </w:r>
      <w:r>
        <w:rPr>
          <w:rFonts w:hint="eastAsia"/>
        </w:rPr>
        <w:t>　　　　一、电动车整车原材料市场分析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　　1、钢市行情分析</w:t>
      </w:r>
      <w:r>
        <w:rPr>
          <w:rFonts w:hint="eastAsia"/>
        </w:rPr>
        <w:br/>
      </w:r>
      <w:r>
        <w:rPr>
          <w:rFonts w:hint="eastAsia"/>
        </w:rPr>
        <w:t>　　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　　3、塑料市场行情分析</w:t>
      </w:r>
      <w:r>
        <w:rPr>
          <w:rFonts w:hint="eastAsia"/>
        </w:rPr>
        <w:br/>
      </w:r>
      <w:r>
        <w:rPr>
          <w:rFonts w:hint="eastAsia"/>
        </w:rPr>
        <w:t>　　　　二、电动车电池原材料市场分析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　　1、铝市场行情分析</w:t>
      </w:r>
      <w:r>
        <w:rPr>
          <w:rFonts w:hint="eastAsia"/>
        </w:rPr>
        <w:br/>
      </w:r>
      <w:r>
        <w:rPr>
          <w:rFonts w:hint="eastAsia"/>
        </w:rPr>
        <w:t>　　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第二节 电动车电池市场分析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　　3、锂电池企业竞争格局</w:t>
      </w:r>
      <w:r>
        <w:rPr>
          <w:rFonts w:hint="eastAsia"/>
        </w:rPr>
        <w:br/>
      </w:r>
      <w:r>
        <w:rPr>
          <w:rFonts w:hint="eastAsia"/>
        </w:rPr>
        <w:t>　　第三节 电动车产品市场分析</w:t>
      </w:r>
      <w:r>
        <w:rPr>
          <w:rFonts w:hint="eastAsia"/>
        </w:rPr>
        <w:br/>
      </w:r>
      <w:r>
        <w:rPr>
          <w:rFonts w:hint="eastAsia"/>
        </w:rPr>
        <w:t>　　　　一、电动自行车产品市场分析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1、电动自行车发展阶段</w:t>
      </w:r>
      <w:r>
        <w:rPr>
          <w:rFonts w:hint="eastAsia"/>
        </w:rPr>
        <w:br/>
      </w:r>
      <w:r>
        <w:rPr>
          <w:rFonts w:hint="eastAsia"/>
        </w:rPr>
        <w:t>　　　　　　2、电动自行车产量规模</w:t>
      </w:r>
      <w:r>
        <w:rPr>
          <w:rFonts w:hint="eastAsia"/>
        </w:rPr>
        <w:br/>
      </w:r>
      <w:r>
        <w:rPr>
          <w:rFonts w:hint="eastAsia"/>
        </w:rPr>
        <w:t>　　　　　　3、电动自行车销量规模</w:t>
      </w:r>
      <w:r>
        <w:rPr>
          <w:rFonts w:hint="eastAsia"/>
        </w:rPr>
        <w:br/>
      </w:r>
      <w:r>
        <w:rPr>
          <w:rFonts w:hint="eastAsia"/>
        </w:rPr>
        <w:t>　　　　　　4、电动自行车市场竞争</w:t>
      </w:r>
      <w:r>
        <w:rPr>
          <w:rFonts w:hint="eastAsia"/>
        </w:rPr>
        <w:br/>
      </w:r>
      <w:r>
        <w:rPr>
          <w:rFonts w:hint="eastAsia"/>
        </w:rPr>
        <w:t>　　　　二、电动汽车产品市场分析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1、电动汽车产销规模分析</w:t>
      </w:r>
      <w:r>
        <w:rPr>
          <w:rFonts w:hint="eastAsia"/>
        </w:rPr>
        <w:br/>
      </w:r>
      <w:r>
        <w:rPr>
          <w:rFonts w:hint="eastAsia"/>
        </w:rPr>
        <w:t>　　　　　　2、电动汽车市场特点分析</w:t>
      </w:r>
      <w:r>
        <w:rPr>
          <w:rFonts w:hint="eastAsia"/>
        </w:rPr>
        <w:br/>
      </w:r>
      <w:r>
        <w:rPr>
          <w:rFonts w:hint="eastAsia"/>
        </w:rPr>
        <w:t>　　　　　　3、电动汽车产品结构分析</w:t>
      </w:r>
      <w:r>
        <w:rPr>
          <w:rFonts w:hint="eastAsia"/>
        </w:rPr>
        <w:br/>
      </w:r>
      <w:r>
        <w:rPr>
          <w:rFonts w:hint="eastAsia"/>
        </w:rPr>
        <w:t>　　　　　　4、电动汽车应用结构分析</w:t>
      </w:r>
      <w:r>
        <w:rPr>
          <w:rFonts w:hint="eastAsia"/>
        </w:rPr>
        <w:br/>
      </w:r>
      <w:r>
        <w:rPr>
          <w:rFonts w:hint="eastAsia"/>
        </w:rPr>
        <w:t>　　　　　　5、电动汽车市场竞争分析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三、其他电动车产品市场分析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1、电动摩托车产品市场分析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2、电动观光车产品市场分析</w:t>
      </w:r>
      <w:r>
        <w:rPr>
          <w:rFonts w:hint="eastAsia"/>
        </w:rPr>
        <w:br/>
      </w:r>
      <w:r>
        <w:rPr>
          <w:rFonts w:hint="eastAsia"/>
        </w:rPr>
        <w:t>　　　　　　3、电动搬运车产品市场分析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中国电动自行车行业市场营销分析</w:t>
      </w:r>
      <w:r>
        <w:rPr>
          <w:rFonts w:hint="eastAsia"/>
        </w:rPr>
        <w:br/>
      </w:r>
      <w:r>
        <w:rPr>
          <w:rFonts w:hint="eastAsia"/>
        </w:rPr>
        <w:t>　　第一节 电动自行车市场营销模式分析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一、电动自行车销售模式解析</w:t>
      </w:r>
      <w:r>
        <w:rPr>
          <w:rFonts w:hint="eastAsia"/>
        </w:rPr>
        <w:br/>
      </w:r>
      <w:r>
        <w:rPr>
          <w:rFonts w:hint="eastAsia"/>
        </w:rPr>
        <w:t>　　　　　　1、大卖场</w:t>
      </w:r>
      <w:r>
        <w:rPr>
          <w:rFonts w:hint="eastAsia"/>
        </w:rPr>
        <w:br/>
      </w:r>
      <w:r>
        <w:rPr>
          <w:rFonts w:hint="eastAsia"/>
        </w:rPr>
        <w:t>　　　　　　2、店中店</w:t>
      </w:r>
      <w:r>
        <w:rPr>
          <w:rFonts w:hint="eastAsia"/>
        </w:rPr>
        <w:br/>
      </w:r>
      <w:r>
        <w:rPr>
          <w:rFonts w:hint="eastAsia"/>
        </w:rPr>
        <w:t>　　　　　　3、大商场</w:t>
      </w:r>
      <w:r>
        <w:rPr>
          <w:rFonts w:hint="eastAsia"/>
        </w:rPr>
        <w:br/>
      </w:r>
      <w:r>
        <w:rPr>
          <w:rFonts w:hint="eastAsia"/>
        </w:rPr>
        <w:t>　　　　　　4、多品店</w:t>
      </w:r>
      <w:r>
        <w:rPr>
          <w:rFonts w:hint="eastAsia"/>
        </w:rPr>
        <w:br/>
      </w:r>
      <w:r>
        <w:rPr>
          <w:rFonts w:hint="eastAsia"/>
        </w:rPr>
        <w:t>　　　　　　5、专卖店</w:t>
      </w:r>
      <w:r>
        <w:rPr>
          <w:rFonts w:hint="eastAsia"/>
        </w:rPr>
        <w:br/>
      </w:r>
      <w:r>
        <w:rPr>
          <w:rFonts w:hint="eastAsia"/>
        </w:rPr>
        <w:t>　　　　二、专卖店营销模式分析</w:t>
      </w:r>
      <w:r>
        <w:rPr>
          <w:rFonts w:hint="eastAsia"/>
        </w:rPr>
        <w:br/>
      </w:r>
      <w:r>
        <w:rPr>
          <w:rFonts w:hint="eastAsia"/>
        </w:rPr>
        <w:t>　　　　三、渠道超市可行性分析</w:t>
      </w:r>
      <w:r>
        <w:rPr>
          <w:rFonts w:hint="eastAsia"/>
        </w:rPr>
        <w:br/>
      </w:r>
      <w:r>
        <w:rPr>
          <w:rFonts w:hint="eastAsia"/>
        </w:rPr>
        <w:t>　　第二节 电动自行车市场重点营销概述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四、世博会营销</w:t>
      </w:r>
      <w:r>
        <w:rPr>
          <w:rFonts w:hint="eastAsia"/>
        </w:rPr>
        <w:br/>
      </w:r>
      <w:r>
        <w:rPr>
          <w:rFonts w:hint="eastAsia"/>
        </w:rPr>
        <w:t>　　　　五、差异化营销</w:t>
      </w:r>
      <w:r>
        <w:rPr>
          <w:rFonts w:hint="eastAsia"/>
        </w:rPr>
        <w:br/>
      </w:r>
      <w:r>
        <w:rPr>
          <w:rFonts w:hint="eastAsia"/>
        </w:rPr>
        <w:t>　　第三节 电动自行车市场营销策略</w:t>
      </w:r>
      <w:r>
        <w:rPr>
          <w:rFonts w:hint="eastAsia"/>
        </w:rPr>
        <w:br/>
      </w:r>
      <w:r>
        <w:rPr>
          <w:rFonts w:hint="eastAsia"/>
        </w:rPr>
        <w:t>　　　　一、电动自行车市场营销战略</w:t>
      </w:r>
      <w:r>
        <w:rPr>
          <w:rFonts w:hint="eastAsia"/>
        </w:rPr>
        <w:br/>
      </w:r>
      <w:r>
        <w:rPr>
          <w:rFonts w:hint="eastAsia"/>
        </w:rPr>
        <w:t>　　　　二、电动自行车品牌营销策略</w:t>
      </w:r>
      <w:r>
        <w:rPr>
          <w:rFonts w:hint="eastAsia"/>
        </w:rPr>
        <w:br/>
      </w:r>
      <w:r>
        <w:rPr>
          <w:rFonts w:hint="eastAsia"/>
        </w:rPr>
        <w:t>　　　　三、电动自行车渠道营销策略</w:t>
      </w:r>
      <w:r>
        <w:rPr>
          <w:rFonts w:hint="eastAsia"/>
        </w:rPr>
        <w:br/>
      </w:r>
      <w:r>
        <w:rPr>
          <w:rFonts w:hint="eastAsia"/>
        </w:rPr>
        <w:t>　　　　　　1、维护渠道策略</w:t>
      </w:r>
      <w:r>
        <w:rPr>
          <w:rFonts w:hint="eastAsia"/>
        </w:rPr>
        <w:br/>
      </w:r>
      <w:r>
        <w:rPr>
          <w:rFonts w:hint="eastAsia"/>
        </w:rPr>
        <w:t>　　　　　　2、渠道开拓策略</w:t>
      </w:r>
      <w:r>
        <w:rPr>
          <w:rFonts w:hint="eastAsia"/>
        </w:rPr>
        <w:br/>
      </w:r>
      <w:r>
        <w:rPr>
          <w:rFonts w:hint="eastAsia"/>
        </w:rPr>
        <w:t>　　　　　　3、特殊渠道策略</w:t>
      </w:r>
      <w:r>
        <w:rPr>
          <w:rFonts w:hint="eastAsia"/>
        </w:rPr>
        <w:br/>
      </w:r>
      <w:r>
        <w:rPr>
          <w:rFonts w:hint="eastAsia"/>
        </w:rPr>
        <w:t>　　　　四、电动自行车行业营销建议</w:t>
      </w:r>
      <w:r>
        <w:rPr>
          <w:rFonts w:hint="eastAsia"/>
        </w:rPr>
        <w:br/>
      </w:r>
      <w:r>
        <w:rPr>
          <w:rFonts w:hint="eastAsia"/>
        </w:rPr>
        <w:t>　　　　　　1、如何保护自己的利润</w:t>
      </w:r>
      <w:r>
        <w:rPr>
          <w:rFonts w:hint="eastAsia"/>
        </w:rPr>
        <w:br/>
      </w:r>
      <w:r>
        <w:rPr>
          <w:rFonts w:hint="eastAsia"/>
        </w:rPr>
        <w:t>　　　　　　2、多品牌如何占据市场</w:t>
      </w:r>
      <w:r>
        <w:rPr>
          <w:rFonts w:hint="eastAsia"/>
        </w:rPr>
        <w:br/>
      </w:r>
      <w:r>
        <w:rPr>
          <w:rFonts w:hint="eastAsia"/>
        </w:rPr>
        <w:t>　　　　　　3、如何实现长期利润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2、浙江电动车品牌格局</w:t>
      </w:r>
      <w:r>
        <w:rPr>
          <w:rFonts w:hint="eastAsia"/>
        </w:rPr>
        <w:br/>
      </w:r>
      <w:r>
        <w:rPr>
          <w:rFonts w:hint="eastAsia"/>
        </w:rPr>
        <w:t>　　　　　　3、居民结构分析</w:t>
      </w:r>
      <w:r>
        <w:rPr>
          <w:rFonts w:hint="eastAsia"/>
        </w:rPr>
        <w:br/>
      </w:r>
      <w:r>
        <w:rPr>
          <w:rFonts w:hint="eastAsia"/>
        </w:rPr>
        <w:t>　　　　　　4、居民收入分析</w:t>
      </w:r>
      <w:r>
        <w:rPr>
          <w:rFonts w:hint="eastAsia"/>
        </w:rPr>
        <w:br/>
      </w:r>
      <w:r>
        <w:rPr>
          <w:rFonts w:hint="eastAsia"/>
        </w:rPr>
        <w:t>　　　　　　5、行业运行分析</w:t>
      </w:r>
      <w:r>
        <w:rPr>
          <w:rFonts w:hint="eastAsia"/>
        </w:rPr>
        <w:br/>
      </w:r>
      <w:r>
        <w:rPr>
          <w:rFonts w:hint="eastAsia"/>
        </w:rPr>
        <w:t>　　　　　　6、行业发展规划</w:t>
      </w:r>
      <w:r>
        <w:rPr>
          <w:rFonts w:hint="eastAsia"/>
        </w:rPr>
        <w:br/>
      </w:r>
      <w:r>
        <w:rPr>
          <w:rFonts w:hint="eastAsia"/>
        </w:rPr>
        <w:t>　　　　二、浙江省主要城市电动车市场综述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1、杭州市电动车市场发展现状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2、宁波市电动车市场发展现状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3、台州市电动车市场发展现状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4、温州市电动车市场发展现状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5、金华市电动车市场发展现状</w:t>
      </w:r>
      <w:r>
        <w:rPr>
          <w:rFonts w:hint="eastAsia"/>
        </w:rPr>
        <w:br/>
      </w:r>
      <w:r>
        <w:rPr>
          <w:rFonts w:hint="eastAsia"/>
        </w:rPr>
        <w:t>　　第二节 江苏省电动车行业发展分析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二、江苏省主要城市电动车市场综述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1、南京市电动车市场发展现状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2、无锡市电动车市场发展现状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3、盐城市电动车市场发展现状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4、苏州市电动车市场发展现状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5、常州市电动车市场发展现状</w:t>
      </w:r>
      <w:r>
        <w:rPr>
          <w:rFonts w:hint="eastAsia"/>
        </w:rPr>
        <w:br/>
      </w:r>
      <w:r>
        <w:rPr>
          <w:rFonts w:hint="eastAsia"/>
        </w:rPr>
        <w:t>　　第三节 天津市电动车行业发展分析</w:t>
      </w:r>
      <w:r>
        <w:rPr>
          <w:rFonts w:hint="eastAsia"/>
        </w:rPr>
        <w:br/>
      </w:r>
      <w:r>
        <w:rPr>
          <w:rFonts w:hint="eastAsia"/>
        </w:rPr>
        <w:t>　　　　一、天津市电动车行业发展情况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二、天津市电动车行业发展趋势预测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二、山东省主要城市电动车市场综述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1、济南市电动车市场发展现状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2、临沂市电动车市场发展现状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3、潍坊市电动车市场发展现状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4、青岛市电动车市场发展现状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5、菏泽市电动车市场发展现状</w:t>
      </w:r>
      <w:r>
        <w:rPr>
          <w:rFonts w:hint="eastAsia"/>
        </w:rPr>
        <w:br/>
      </w:r>
      <w:r>
        <w:rPr>
          <w:rFonts w:hint="eastAsia"/>
        </w:rPr>
        <w:t>　　第五节 广东省电动车行业发展分析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二、广东省主要城市电动车市场综述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1、广州市电动车市场发展现状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2、深圳市电动车市场发展现状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3、东莞市电动车市场发展现状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4、佛山市电动车市场发展现状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5、中山市电动车市场发展现状</w:t>
      </w:r>
      <w:r>
        <w:rPr>
          <w:rFonts w:hint="eastAsia"/>
        </w:rPr>
        <w:br/>
      </w:r>
      <w:r>
        <w:rPr>
          <w:rFonts w:hint="eastAsia"/>
        </w:rPr>
        <w:t>　　第六节 河南省电动车行业发展分析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一、河南省电动车行业发展情况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二、河南省主要城市电动车市场综述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1、郑州市电动车市场发展现状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2、新乡市电动车市场发展现状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3、许昌市电动车市场发展现状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4、南阳市电动车市场发展现状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5、安阳市电动车市场发展现状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一、电动车市场发展状况</w:t>
      </w:r>
      <w:r>
        <w:rPr>
          <w:rFonts w:hint="eastAsia"/>
        </w:rPr>
        <w:br/>
      </w:r>
      <w:r>
        <w:rPr>
          <w:rFonts w:hint="eastAsia"/>
        </w:rPr>
        <w:t>　　　　　　1、电动汽车行业分析</w:t>
      </w:r>
      <w:r>
        <w:rPr>
          <w:rFonts w:hint="eastAsia"/>
        </w:rPr>
        <w:br/>
      </w:r>
      <w:r>
        <w:rPr>
          <w:rFonts w:hint="eastAsia"/>
        </w:rPr>
        <w:t>　　　　　　2、电动自行车制造行业分析</w:t>
      </w:r>
      <w:r>
        <w:rPr>
          <w:rFonts w:hint="eastAsia"/>
        </w:rPr>
        <w:br/>
      </w:r>
      <w:r>
        <w:rPr>
          <w:rFonts w:hint="eastAsia"/>
        </w:rPr>
        <w:t>　　　　二、电动车市场竞争状况分析</w:t>
      </w:r>
      <w:r>
        <w:rPr>
          <w:rFonts w:hint="eastAsia"/>
        </w:rPr>
        <w:br/>
      </w:r>
      <w:r>
        <w:rPr>
          <w:rFonts w:hint="eastAsia"/>
        </w:rPr>
        <w:t>　　　　　　1、电动汽车市场竞争状况</w:t>
      </w:r>
      <w:r>
        <w:rPr>
          <w:rFonts w:hint="eastAsia"/>
        </w:rPr>
        <w:br/>
      </w:r>
      <w:r>
        <w:rPr>
          <w:rFonts w:hint="eastAsia"/>
        </w:rPr>
        <w:t>　　　　　　2、电动自行车市场竞争状况</w:t>
      </w:r>
      <w:r>
        <w:rPr>
          <w:rFonts w:hint="eastAsia"/>
        </w:rPr>
        <w:br/>
      </w:r>
      <w:r>
        <w:rPr>
          <w:rFonts w:hint="eastAsia"/>
        </w:rPr>
        <w:t>　　　　三、电动车市场发展趋势分析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二、中国电动车行业市场状况</w:t>
      </w:r>
      <w:r>
        <w:rPr>
          <w:rFonts w:hint="eastAsia"/>
        </w:rPr>
        <w:br/>
      </w:r>
      <w:r>
        <w:rPr>
          <w:rFonts w:hint="eastAsia"/>
        </w:rPr>
        <w:t>　　　　三、中国电动车行业主要特点</w:t>
      </w:r>
      <w:r>
        <w:rPr>
          <w:rFonts w:hint="eastAsia"/>
        </w:rPr>
        <w:br/>
      </w:r>
      <w:r>
        <w:rPr>
          <w:rFonts w:hint="eastAsia"/>
        </w:rPr>
        <w:t>　　　　四、电动车行业主要影响因素</w:t>
      </w:r>
      <w:r>
        <w:rPr>
          <w:rFonts w:hint="eastAsia"/>
        </w:rPr>
        <w:br/>
      </w:r>
      <w:r>
        <w:rPr>
          <w:rFonts w:hint="eastAsia"/>
        </w:rPr>
        <w:t>　　第三节 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天津泰丰小鸟电动车业有限公司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上海绿亮电动车有限公司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惠州玛骐摩托车有限公司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美林娜（天津）自行车有限公司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上海凤凰（江都）电动车有限公司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无锡市圣宝车辆制造有限公司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浙江金大车业有限公司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六、替代性风险</w:t>
      </w:r>
      <w:r>
        <w:rPr>
          <w:rFonts w:hint="eastAsia"/>
        </w:rPr>
        <w:br/>
      </w:r>
      <w:r>
        <w:rPr>
          <w:rFonts w:hint="eastAsia"/>
        </w:rPr>
        <w:t>　　第二节 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二、电动车行业盈利模式分析</w:t>
      </w:r>
      <w:r>
        <w:rPr>
          <w:rFonts w:hint="eastAsia"/>
        </w:rPr>
        <w:br/>
      </w:r>
      <w:r>
        <w:rPr>
          <w:rFonts w:hint="eastAsia"/>
        </w:rPr>
        <w:t>　　　　三、电动车行业盈利因素分析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　　1、电动自行车市场前景预测</w:t>
      </w:r>
      <w:r>
        <w:rPr>
          <w:rFonts w:hint="eastAsia"/>
        </w:rPr>
        <w:br/>
      </w:r>
      <w:r>
        <w:rPr>
          <w:rFonts w:hint="eastAsia"/>
        </w:rPr>
        <w:t>　　　　　　2、电动汽车市场前景预测</w:t>
      </w:r>
      <w:r>
        <w:rPr>
          <w:rFonts w:hint="eastAsia"/>
        </w:rPr>
        <w:br/>
      </w:r>
      <w:r>
        <w:rPr>
          <w:rFonts w:hint="eastAsia"/>
        </w:rPr>
        <w:t>　　第四节 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一、电动车行业投资现状分析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四、电动车行业投资现状分析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1、电动车产业投资经历的阶段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2、2024-2025年电动车行业投资状况回顾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3、2024-2025年中国电动车行业风险投资状况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4、2025-2031年我国电动车行业的投资态势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1、中国电动车企业IPO融资分析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2、中国电动车企业再融资分析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2025-2031年电动车行业面临的困境及对策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2025年电动车行业面临的困境</w:t>
      </w:r>
      <w:r>
        <w:rPr>
          <w:rFonts w:hint="eastAsia"/>
        </w:rPr>
        <w:br/>
      </w:r>
      <w:r>
        <w:rPr>
          <w:rFonts w:hint="eastAsia"/>
        </w:rPr>
        <w:t>　　第二节 电动车企业面临的困境及对策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2、重点电动车企业对策探讨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2、中小电动车企业对策探讨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三、国内电动车企业的出路分析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一、中国电动车行业存在的问题</w:t>
      </w:r>
      <w:r>
        <w:rPr>
          <w:rFonts w:hint="eastAsia"/>
        </w:rPr>
        <w:br/>
      </w:r>
      <w:r>
        <w:rPr>
          <w:rFonts w:hint="eastAsia"/>
        </w:rPr>
        <w:t>　　　　二、电动车行业发展的建议对策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电动车行业发展战略研究</w:t>
      </w:r>
      <w:r>
        <w:rPr>
          <w:rFonts w:hint="eastAsia"/>
        </w:rPr>
        <w:br/>
      </w:r>
      <w:r>
        <w:rPr>
          <w:rFonts w:hint="eastAsia"/>
        </w:rPr>
        <w:t>　　第一节 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一、电动车品牌的重要性</w:t>
      </w:r>
      <w:r>
        <w:rPr>
          <w:rFonts w:hint="eastAsia"/>
        </w:rPr>
        <w:br/>
      </w:r>
      <w:r>
        <w:rPr>
          <w:rFonts w:hint="eastAsia"/>
        </w:rPr>
        <w:t>　　　　二、电动车实施品牌战略的意义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电动车经营策略分析</w:t>
      </w:r>
      <w:r>
        <w:rPr>
          <w:rFonts w:hint="eastAsia"/>
        </w:rPr>
        <w:br/>
      </w:r>
      <w:r>
        <w:rPr>
          <w:rFonts w:hint="eastAsia"/>
        </w:rPr>
        <w:t>　　　　一、电动车市场细分策略</w:t>
      </w:r>
      <w:r>
        <w:rPr>
          <w:rFonts w:hint="eastAsia"/>
        </w:rPr>
        <w:br/>
      </w:r>
      <w:r>
        <w:rPr>
          <w:rFonts w:hint="eastAsia"/>
        </w:rPr>
        <w:t>　　　　二、电动车市场创新策略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四、电动车新产品差异化战略</w:t>
      </w:r>
      <w:r>
        <w:rPr>
          <w:rFonts w:hint="eastAsia"/>
        </w:rPr>
        <w:br/>
      </w:r>
      <w:r>
        <w:rPr>
          <w:rFonts w:hint="eastAsia"/>
        </w:rPr>
        <w:t>　　第四节 电动车行业投资战略研究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中⋅智⋅林⋅电动车行业投资建议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2024-2025年全球电动车行业市场规模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2024-2025年中国电动车行业市场规模</w:t>
      </w:r>
      <w:r>
        <w:rPr>
          <w:rFonts w:hint="eastAsia"/>
        </w:rPr>
        <w:br/>
      </w:r>
      <w:r>
        <w:rPr>
          <w:rFonts w:hint="eastAsia"/>
        </w:rPr>
        <w:t>　　图表 2024-2025年电动车行业重要数据指标比较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2024-2025年中国电动车市场占全球份额比较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2024-2025年电动车行业工业总产值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2024-2025年电动车行业销售收入</w:t>
      </w:r>
      <w:r>
        <w:rPr>
          <w:rFonts w:hint="eastAsia"/>
        </w:rPr>
        <w:br/>
      </w:r>
      <w:r>
        <w:rPr>
          <w:rFonts w:hint="eastAsia"/>
        </w:rPr>
        <w:t>　　图表 2024-2025年电动车行业利润总额</w:t>
      </w:r>
      <w:r>
        <w:rPr>
          <w:rFonts w:hint="eastAsia"/>
        </w:rPr>
        <w:br/>
      </w:r>
      <w:r>
        <w:rPr>
          <w:rFonts w:hint="eastAsia"/>
        </w:rPr>
        <w:t>　　图表 2024-2025年电动车行业资产总计</w:t>
      </w:r>
      <w:r>
        <w:rPr>
          <w:rFonts w:hint="eastAsia"/>
        </w:rPr>
        <w:br/>
      </w:r>
      <w:r>
        <w:rPr>
          <w:rFonts w:hint="eastAsia"/>
        </w:rPr>
        <w:t>　　图表 2024-2025年电动车行业负债总计</w:t>
      </w:r>
      <w:r>
        <w:rPr>
          <w:rFonts w:hint="eastAsia"/>
        </w:rPr>
        <w:br/>
      </w:r>
      <w:r>
        <w:rPr>
          <w:rFonts w:hint="eastAsia"/>
        </w:rPr>
        <w:t>　　图表 2024-2025年电动车行业竞争力分析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2024-2025年电动车市场价格走势</w:t>
      </w:r>
      <w:r>
        <w:rPr>
          <w:rFonts w:hint="eastAsia"/>
        </w:rPr>
        <w:br/>
      </w:r>
      <w:r>
        <w:rPr>
          <w:rFonts w:hint="eastAsia"/>
        </w:rPr>
        <w:t>　　图表 2024-2025年电动车行业主营业务收入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2024-2025年电动车行业主营业务成本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2024-2025年电动车行业销售费用分析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2024-2025年电动车行业管理费用分析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2024-2025年电动车行业财务费用分析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2024-2025年电动车行业销售毛利率分析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2024-2025年电动车行业销售利润率分析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2024-2025年电动车行业总资产利润率分析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2024-2025年电动车行业产能分析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2024-2025年电动车行业需求分析</w:t>
      </w:r>
      <w:r>
        <w:rPr>
          <w:rFonts w:hint="eastAsia"/>
        </w:rPr>
        <w:br/>
      </w:r>
      <w:r>
        <w:rPr>
          <w:rFonts w:hint="eastAsia"/>
        </w:rPr>
        <w:t>　　图表 2024-2025年电动车行业进口数据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2024-2025年电动车行业集中度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fd3dfb54427d" w:history="1">
        <w:r>
          <w:rPr>
            <w:rStyle w:val="Hyperlink"/>
          </w:rPr>
          <w:t>2025-2031年中国电动车市场深度调查分析及发展前景研究报告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7fd3dfb54427d" w:history="1">
        <w:r>
          <w:rPr>
            <w:rStyle w:val="Hyperlink"/>
          </w:rPr>
          <w:t>https://www.20087.com/M_JiaoTongYunShu/26/DianDongCheHangYeXianZhuangYuFaZhanQianJing.html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a5ffdbc9448fa" w:history="1">
      <w:r>
        <w:rPr>
          <w:rStyle w:val="Hyperlink"/>
        </w:rPr>
        <w:t>2025-2031年中国电动车市场深度调查分析及发展前景研究报告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DianDongCheHangYeXianZhuangYuFaZhanQianJing.html" TargetMode="External" Id="R1ee7fd3dfb5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DianDongCheHangYeXianZhuangYuFaZhanQianJing.html" TargetMode="External" Id="R6d5a5ffdbc94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2025-05-10T06:35:00Z</dcterms:created>
  <dcterms:modified xsi:type="dcterms:W3CDTF">2025-05-10T07:35:00Z</dcterms:modified>
  <dc:subject>2025-2031年中国电动车市场深度调查分析及发展前景研究报告</dc:subject>
  <dc:title>2025-2031年中国电动车市场深度调查分析及发展前景研究报告</dc:title>
  <cp:keywords>2025-2031年中国电动车市场深度调查分析及发展前景研究报告</cp:keywords>
  <dc:description>2025-2031年中国电动车市场深度调查分析及发展前景研究报告</dc:description>
</cp:coreProperties>
</file>