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d3047630d4227" w:history="1">
              <w:r>
                <w:rPr>
                  <w:rStyle w:val="Hyperlink"/>
                </w:rPr>
                <w:t>2026-2032年中国机车头盔行业发展调研与行业前景分析报告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d3047630d4227" w:history="1">
              <w:r>
                <w:rPr>
                  <w:rStyle w:val="Hyperlink"/>
                </w:rPr>
                <w:t>2026-2032年中国机车头盔行业发展调研与行业前景分析报告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d3047630d4227" w:history="1">
                <w:r>
                  <w:rPr>
                    <w:rStyle w:val="Hyperlink"/>
                  </w:rPr>
                  <w:t>https://www.20087.com/7/12/JiCheTouKuiQianJing.html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头盔是摩托车骑乘者的核心安全装备，市场高度关注冲击吸收、视野清晰度与佩戴舒适性，主流产品采用ABS、PC或碳纤维外壳，配合EPS缓冲内衬、双镜片防雾系统及快拆内衬设计，并通过ECE、DOT或国标3C认证。在智能骑行风潮推动下，高端头盔集成蓝牙通信、HUD抬头显示、后视摄像头及SOS自动报警功能，显著提升交互体验与主动安全。然而，在极端碰撞条件下，仍存在旋转加速度防护不足（需MIPS等技术补充）、通风效率与隔音性能难以兼顾、以及智能模块续航与防水可靠性待提升等问题；此外，低价劣质头盔充斥市场，严重威胁用户安全。</w:t>
      </w:r>
      <w:r>
        <w:rPr>
          <w:rFonts w:hint="eastAsia"/>
        </w:rPr>
        <w:br/>
      </w:r>
      <w:r>
        <w:rPr>
          <w:rFonts w:hint="eastAsia"/>
        </w:rPr>
        <w:t>　　未来，机车头盔将向智能感知、材料革新与个性化定制方向演进。市场调研网指出，内置IMU与AI算法将实时监测头部运动状态，预测碰撞风险并触发预警；而石墨烯增强复合材料将在轻量化同时提升抗冲击性能。在用户体验上，3D扫描定制内衬与AR导航投影将实现人盔合一。同时，头盔将接入车联网平台，成为V2X（车联万物）生态的移动终端。长远看，机车头盔将从被动防护装置升级为智能骑行生命守护系统，融合安全、通信与情境感知能力，重塑两轮出行安全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d3047630d4227" w:history="1">
        <w:r>
          <w:rPr>
            <w:rStyle w:val="Hyperlink"/>
          </w:rPr>
          <w:t>2026-2032年中国机车头盔行业发展调研与行业前景分析报告</w:t>
        </w:r>
      </w:hyperlink>
      <w:r>
        <w:rPr>
          <w:rFonts w:hint="eastAsia"/>
        </w:rPr>
        <w:t>》，2025年机车头盔行业市场规模达 亿元，预计2032年市场规模将达 亿元，期间年均复合增长率（CAGR）达 %。报告系统研究了机车头盔行业的市场运行态势，并对未来发展趋势进行了科学预测。报告包括行业基础知识、国内外环境分析、运行数据解读及产业链梳理，同时探讨了机车头盔市场竞争格局与重点企业的表现。基于对机车头盔行业的全面分析，报告展望了机车头盔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机车头盔行业界定及应用领域</w:t>
      </w:r>
      <w:r>
        <w:rPr>
          <w:rFonts w:hint="eastAsia"/>
        </w:rPr>
        <w:br/>
      </w:r>
      <w:r>
        <w:rPr>
          <w:rFonts w:hint="eastAsia"/>
        </w:rPr>
        <w:t>　　第一节 机车头盔行业定义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机车头盔主要应用领域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2025-2026年机车头盔行业技术发展现状及趋势分析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机车头盔行业技术发展现状分析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国内外机车头盔行业技术差异与原因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机车头盔行业技术发展方向、趋势预测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提升机车头盔行业技术能力策略建议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全球机车头盔行业市场调研分析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全球机车头盔行业经济环境分析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全球机车头盔市场总体情况分析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一、全球机车头盔行业的发展特点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二、全球机车头盔市场结构</w:t>
      </w:r>
      <w:r>
        <w:rPr>
          <w:rFonts w:hint="eastAsia"/>
        </w:rPr>
        <w:br/>
      </w:r>
      <w:r>
        <w:rPr>
          <w:rFonts w:hint="eastAsia"/>
        </w:rPr>
        <w:t>　　　　三、全球机车头盔行业竞争格局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全球主要国家（地区）机车头盔市场分析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2026-2032年全球机车头盔行业发展趋势预测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机车头盔行业发展环境分析</w:t>
      </w:r>
      <w:r>
        <w:rPr>
          <w:rFonts w:hint="eastAsia"/>
        </w:rPr>
        <w:br/>
      </w:r>
      <w:r>
        <w:rPr>
          <w:rFonts w:hint="eastAsia"/>
        </w:rPr>
        <w:t>　　第一节 机车头盔行业环境分析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机车头盔行业相关政策、法规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中国机车头盔行业供给、需求分析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2025年中国机车头盔市场现状</w:t>
      </w:r>
      <w:r>
        <w:rPr>
          <w:rFonts w:hint="eastAsia"/>
        </w:rPr>
        <w:br/>
      </w:r>
      <w:r>
        <w:rPr>
          <w:rFonts w:hint="eastAsia"/>
        </w:rPr>
        <w:t>　　第二节 中国机车头盔行业产量情况分析及预测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一、机车头盔总体产能规模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、2020-2025年中国机车头盔行业产量统计分析</w:t>
      </w:r>
      <w:r>
        <w:rPr>
          <w:rFonts w:hint="eastAsia"/>
        </w:rPr>
        <w:br/>
      </w:r>
      <w:r>
        <w:rPr>
          <w:rFonts w:hint="eastAsia"/>
        </w:rPr>
        <w:t>　　　　三、机车头盔生产区域分布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四、2026-2032年中国机车头盔行业产量预测分析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中国机车头盔市场需求分析及预测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一、中国机车头盔市场需求特点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二、2020-2025年中国机车头盔市场需求统计</w:t>
      </w:r>
      <w:r>
        <w:rPr>
          <w:rFonts w:hint="eastAsia"/>
        </w:rPr>
        <w:br/>
      </w:r>
      <w:r>
        <w:rPr>
          <w:rFonts w:hint="eastAsia"/>
        </w:rPr>
        <w:t>　　　　三、机车头盔市场饱和度</w:t>
      </w:r>
      <w:r>
        <w:rPr>
          <w:rFonts w:hint="eastAsia"/>
        </w:rPr>
        <w:br/>
      </w:r>
      <w:r>
        <w:rPr>
          <w:rFonts w:hint="eastAsia"/>
        </w:rPr>
        <w:t>　　　　四、影响机车头盔市场需求的因素</w:t>
      </w:r>
      <w:r>
        <w:rPr>
          <w:rFonts w:hint="eastAsia"/>
        </w:rPr>
        <w:br/>
      </w:r>
      <w:r>
        <w:rPr>
          <w:rFonts w:hint="eastAsia"/>
        </w:rPr>
        <w:t>　　　　五、机车头盔市场潜力分析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六、2026-2032年中国机车头盔市场需求预测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中国机车头盔行业进出口分析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一、2020-2025年机车头盔进口量及增速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三、2026-2032年机车头盔进口量及增速预测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一、2020-2025年机车头盔出口量及增速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三、2026-2032年机车头盔出口量及增速预测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中国机车头盔行业重点地区调研分析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一、中国机车头盔行业区域市场分布情况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二、**地区机车头盔行业市场需求规模情况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三、**地区机车头盔行业市场需求规模情况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四、**地区机车头盔行业市场需求规模情况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五、**地区机车头盔行业市场需求规模情况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六、**地区机车头盔行业市场需求规模情况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中国机车头盔细分行业调研</w:t>
      </w:r>
      <w:r>
        <w:rPr>
          <w:rFonts w:hint="eastAsia"/>
        </w:rPr>
        <w:br/>
      </w:r>
      <w:r>
        <w:rPr>
          <w:rFonts w:hint="eastAsia"/>
        </w:rPr>
        <w:t>　　第一节 主要机车头盔细分行业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机车头盔行业重点企业发展调研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中国机车头盔企业营销及发展建议</w:t>
      </w:r>
      <w:r>
        <w:rPr>
          <w:rFonts w:hint="eastAsia"/>
        </w:rPr>
        <w:br/>
      </w:r>
      <w:r>
        <w:rPr>
          <w:rFonts w:hint="eastAsia"/>
        </w:rPr>
        <w:t>　　第一节 机车头盔企业营销策略分析及建议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机车头盔企业营销策略分析</w:t>
      </w:r>
      <w:r>
        <w:rPr>
          <w:rFonts w:hint="eastAsia"/>
        </w:rPr>
        <w:br/>
      </w:r>
      <w:r>
        <w:rPr>
          <w:rFonts w:hint="eastAsia"/>
        </w:rPr>
        <w:t>　　　　一、机车头盔企业营销策略</w:t>
      </w:r>
      <w:r>
        <w:rPr>
          <w:rFonts w:hint="eastAsia"/>
        </w:rPr>
        <w:br/>
      </w:r>
      <w:r>
        <w:rPr>
          <w:rFonts w:hint="eastAsia"/>
        </w:rPr>
        <w:t>　　　　二、机车头盔企业经验借鉴</w:t>
      </w:r>
      <w:r>
        <w:rPr>
          <w:rFonts w:hint="eastAsia"/>
        </w:rPr>
        <w:br/>
      </w:r>
      <w:r>
        <w:rPr>
          <w:rFonts w:hint="eastAsia"/>
        </w:rPr>
        <w:t>　　第三节 机车头盔企业营销模式演化与创新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机车头盔企业经营发展分析及建议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一、机车头盔企业存在的问题</w:t>
      </w:r>
      <w:r>
        <w:rPr>
          <w:rFonts w:hint="eastAsia"/>
        </w:rPr>
        <w:br/>
      </w:r>
      <w:r>
        <w:rPr>
          <w:rFonts w:hint="eastAsia"/>
        </w:rPr>
        <w:t>　　　　二、机车头盔企业应对的策略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机车头盔行业发展趋势及投资风险预警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2026年机车头盔市场前景分析</w:t>
      </w:r>
      <w:r>
        <w:rPr>
          <w:rFonts w:hint="eastAsia"/>
        </w:rPr>
        <w:br/>
      </w:r>
      <w:r>
        <w:rPr>
          <w:rFonts w:hint="eastAsia"/>
        </w:rPr>
        <w:t>　　第二节 2026年机车头盔行业发展趋势预测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影响机车头盔行业发展的主要因素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一、2026年影响机车头盔行业运行的有利因素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二、2026年影响机车头盔行业运行的稳定因素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三、2026年影响机车头盔行业运行的不利因素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四、2026年我国机车头盔行业发展面临的挑战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五、2026年我国机车头盔行业发展面临的机遇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专家对机车头盔行业投资风险预警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一、2026-2032年机车头盔行业市场风险及控制策略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二、2026-2032年机车头盔行业政策风险及控制策略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三、2026-2032年机车头盔行业经营风险及控制策略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四、2026-2032年机车头盔同业竞争风险及控制策略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五、2026-2032年机车头盔行业其他风险及控制策略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机车头盔行业投资战略研究</w:t>
      </w:r>
      <w:r>
        <w:rPr>
          <w:rFonts w:hint="eastAsia"/>
        </w:rPr>
        <w:br/>
      </w:r>
      <w:r>
        <w:rPr>
          <w:rFonts w:hint="eastAsia"/>
        </w:rPr>
        <w:t>　　第一节 机车头盔行业发展战略研究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对我国机车头盔品牌的战略思考</w:t>
      </w:r>
      <w:r>
        <w:rPr>
          <w:rFonts w:hint="eastAsia"/>
        </w:rPr>
        <w:br/>
      </w:r>
      <w:r>
        <w:rPr>
          <w:rFonts w:hint="eastAsia"/>
        </w:rPr>
        <w:t>　　　　一、机车头盔品牌的重要性</w:t>
      </w:r>
      <w:r>
        <w:rPr>
          <w:rFonts w:hint="eastAsia"/>
        </w:rPr>
        <w:br/>
      </w:r>
      <w:r>
        <w:rPr>
          <w:rFonts w:hint="eastAsia"/>
        </w:rPr>
        <w:t>　　　　二、机车头盔实施品牌战略的意义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三、机车头盔企业品牌的现状分析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四、我国机车头盔企业的品牌战略</w:t>
      </w:r>
      <w:r>
        <w:rPr>
          <w:rFonts w:hint="eastAsia"/>
        </w:rPr>
        <w:br/>
      </w:r>
      <w:r>
        <w:rPr>
          <w:rFonts w:hint="eastAsia"/>
        </w:rPr>
        <w:t>　　　　五、机车头盔品牌战略管理的策略</w:t>
      </w:r>
      <w:r>
        <w:rPr>
          <w:rFonts w:hint="eastAsia"/>
        </w:rPr>
        <w:br/>
      </w:r>
      <w:r>
        <w:rPr>
          <w:rFonts w:hint="eastAsia"/>
        </w:rPr>
        <w:t>　　第三节 机车头盔经营策略分析</w:t>
      </w:r>
      <w:r>
        <w:rPr>
          <w:rFonts w:hint="eastAsia"/>
        </w:rPr>
        <w:br/>
      </w:r>
      <w:r>
        <w:rPr>
          <w:rFonts w:hint="eastAsia"/>
        </w:rPr>
        <w:t>　　　　一、机车头盔市场细分策略</w:t>
      </w:r>
      <w:r>
        <w:rPr>
          <w:rFonts w:hint="eastAsia"/>
        </w:rPr>
        <w:br/>
      </w:r>
      <w:r>
        <w:rPr>
          <w:rFonts w:hint="eastAsia"/>
        </w:rPr>
        <w:t>　　　　二、机车头盔市场创新策略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四、机车头盔新产品差异化战略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中.智.林.－机车头盔行业投资战略研究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一、2026-2032年机车头盔行业投资战略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机车头盔行业历程</w:t>
      </w:r>
      <w:r>
        <w:rPr>
          <w:rFonts w:hint="eastAsia"/>
        </w:rPr>
        <w:br/>
      </w:r>
      <w:r>
        <w:rPr>
          <w:rFonts w:hint="eastAsia"/>
        </w:rPr>
        <w:t>　　图表 机车头盔行业生命周期</w:t>
      </w:r>
      <w:r>
        <w:rPr>
          <w:rFonts w:hint="eastAsia"/>
        </w:rPr>
        <w:br/>
      </w:r>
      <w:r>
        <w:rPr>
          <w:rFonts w:hint="eastAsia"/>
        </w:rPr>
        <w:t>　　图表 机车头盔行业产业链分析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2020-2025年中国机车头盔行业市场规模及增长情况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2020-2025年机车头盔行业市场容量分析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2020-2025年中国机车头盔行业产能统计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2020-2025年中国机车头盔行业产量及增长趋势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2020-2025年中国机车头盔市场需求量及增速统计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2025年中国机车头盔行业需求领域分布格局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2020-2025年中国机车头盔行业销售收入分析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2020-2025年中国机车头盔行业盈利情况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2020-2025年中国机车头盔行业利润总额统计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2020-2025年中国机车头盔进口数量分析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2020-2025年中国机车头盔进口金额分析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2020-2025年中国机车头盔出口数量分析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2020-2025年中国机车头盔出口金额分析</w:t>
      </w:r>
      <w:r>
        <w:rPr>
          <w:rFonts w:hint="eastAsia"/>
        </w:rPr>
        <w:br/>
      </w:r>
      <w:r>
        <w:rPr>
          <w:rFonts w:hint="eastAsia"/>
        </w:rPr>
        <w:t>　　图表 2025年中国机车头盔进口国家及地区分析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2025年中国机车头盔出口国家及地区分析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2020-2025年中国机车头盔行业企业数量情况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2020-2025年中国机车头盔行业企业平均规模情况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机车头盔重点企业（一）经营情况分析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机车头盔重点企业（一）主要经济指标情况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机车头盔重点企业（一）盈利能力情况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机车头盔重点企业（二）经营情况分析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机车头盔重点企业（二）主要经济指标情况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机车头盔重点企业（二）盈利能力情况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机车头盔重点企业（三）经营情况分析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机车头盔重点企业（三）主要经济指标情况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机车头盔重点企业（三）盈利能力情况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2026-2032年中国机车头盔行业产能预测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2026-2032年中国机车头盔行业产量预测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2026-2032年中国机车头盔市场需求量预测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2026-2032年中国机车头盔行业供需平衡预测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2026-2032年中国机车头盔行业市场容量预测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2026-2032年中国机车头盔行业市场规模预测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2026年中国机车头盔市场前景分析</w:t>
      </w:r>
      <w:r>
        <w:rPr>
          <w:rFonts w:hint="eastAsia"/>
        </w:rPr>
        <w:br/>
      </w:r>
      <w:r>
        <w:rPr>
          <w:rFonts w:hint="eastAsia"/>
        </w:rPr>
        <w:t>　　图表 2026年中国机车头盔发展趋势预测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d3047630d4227" w:history="1">
        <w:r>
          <w:rPr>
            <w:rStyle w:val="Hyperlink"/>
          </w:rPr>
          <w:t>2026-2032年中国机车头盔行业发展调研与行业前景分析报告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d3047630d4227" w:history="1">
        <w:r>
          <w:rPr>
            <w:rStyle w:val="Hyperlink"/>
          </w:rPr>
          <w:t>https://www.20087.com/7/12/JiCheTouKuiQianJing.html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热点：机车头盔哪个牌子质量最好、机车头盔品牌、机车头盔安装、机车头盔蓝牙耳机怎么安装、机车头盔多少钱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7977bf77641fb" w:history="1">
      <w:r>
        <w:rPr>
          <w:rStyle w:val="Hyperlink"/>
        </w:rPr>
        <w:t>2026-2032年中国机车头盔行业发展调研与行业前景分析报告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CheTouKuiQianJing.html" TargetMode="External" Id="Rd15d3047630d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CheTouKuiQianJing.html" TargetMode="External" Id="R82e7977bf776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2026-07-18T04:42:09Z</dcterms:created>
  <dcterms:modified xsi:type="dcterms:W3CDTF">2026-07-18T05:42:09Z</dcterms:modified>
  <dc:subject>2026-2032年中国机车头盔行业发展调研与行业前景分析报告</dc:subject>
  <dc:title>2026-2032年中国机车头盔行业发展调研与行业前景分析报告</dc:title>
  <cp:keywords>2026-2032年中国机车头盔行业发展调研与行业前景分析报告</cp:keywords>
  <dc:description>2026-2032年中国机车头盔行业发展调研与行业前景分析报告</dc:description>
</cp:coreProperties>
</file>