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4fca7df22469d" w:history="1">
              <w:r>
                <w:rPr>
                  <w:rStyle w:val="Hyperlink"/>
                </w:rPr>
                <w:t>2025-2031年中国民用船舶行业发展调研与前景趋势分析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4fca7df22469d" w:history="1">
              <w:r>
                <w:rPr>
                  <w:rStyle w:val="Hyperlink"/>
                </w:rPr>
                <w:t>2025-2031年中国民用船舶行业发展调研与前景趋势分析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4fca7df22469d" w:history="1">
                <w:r>
                  <w:rPr>
                    <w:rStyle w:val="Hyperlink"/>
                  </w:rPr>
                  <w:t>https://www.20087.com/7/02/MinYongChuanBoQianJing.html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船舶行业在过去几年中经历了显著的变化，受到全球经济波动、国际贸易政策调整以及环保法规升级的多重影响。行业正在经历从传统化石燃料向更环保动力源的转变，例如液化天然气（LNG）动力船、混合动力船和零排放概念船的研发。同时，数字化和自动化技术的应用，如智能航行系统和远程监控，提高了船舶的运营效率和安全性。然而，造船成本的上升、劳动力短缺和供应链中断等问题，仍然制约着行业的发展。</w:t>
      </w:r>
      <w:r>
        <w:rPr>
          <w:rFonts w:hint="eastAsia"/>
        </w:rPr>
        <w:br/>
      </w:r>
      <w:r>
        <w:rPr>
          <w:rFonts w:hint="eastAsia"/>
        </w:rPr>
        <w:t>　　未来，民用船舶行业将更加注重可持续性和智能化。环保法规的严格化将推动行业采用更清洁的动力解决方案，包括氢能和电池技术，以及碳捕捉与储存系统。此外，数字化转型将持续深化，船舶将集成更多AI和物联网技术，实现预测性维护、优化航线和货物管理，提升整体运营效率。随着海洋资源的开发和海上风电等新兴产业的兴起，特种船舶的需求将增加，推动行业创新和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4fca7df22469d" w:history="1">
        <w:r>
          <w:rPr>
            <w:rStyle w:val="Hyperlink"/>
          </w:rPr>
          <w:t>2025-2031年中国民用船舶行业发展调研与前景趋势分析</w:t>
        </w:r>
      </w:hyperlink>
      <w:r>
        <w:rPr>
          <w:rFonts w:hint="eastAsia"/>
        </w:rPr>
        <w:t>》依托国家统计局、相关行业协会及科研机构的详实数据，结合民用船舶行业研究团队的长期监测，系统分析了民用船舶行业的市场规模、需求特征及产业链结构。报告全面阐述了民用船舶行业现状，科学预测了市场前景与发展趋势，重点评估了民用船舶重点企业的经营表现及竞争格局。同时，报告深入剖析了价格动态、市场集中度及品牌影响力，并对民用船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民用船舶行业概述</w:t>
      </w:r>
      <w:r>
        <w:rPr>
          <w:rFonts w:hint="eastAsia"/>
        </w:rPr>
        <w:br/>
      </w:r>
      <w:r>
        <w:rPr>
          <w:rFonts w:hint="eastAsia"/>
        </w:rPr>
        <w:t>　　第一节 民用船舶定义与分类</w:t>
      </w:r>
      <w:r>
        <w:rPr>
          <w:rFonts w:hint="eastAsia"/>
        </w:rPr>
        <w:br/>
      </w:r>
      <w:r>
        <w:rPr>
          <w:rFonts w:hint="eastAsia"/>
        </w:rPr>
        <w:t>　　第二节 民用船舶应用领域</w:t>
      </w:r>
      <w:r>
        <w:rPr>
          <w:rFonts w:hint="eastAsia"/>
        </w:rPr>
        <w:br/>
      </w:r>
      <w:r>
        <w:rPr>
          <w:rFonts w:hint="eastAsia"/>
        </w:rPr>
        <w:t>　　第三节 民用船舶行业经济指标分析</w:t>
      </w:r>
      <w:r>
        <w:rPr>
          <w:rFonts w:hint="eastAsia"/>
        </w:rPr>
        <w:br/>
      </w:r>
      <w:r>
        <w:rPr>
          <w:rFonts w:hint="eastAsia"/>
        </w:rPr>
        <w:t>　　　　一、民用船舶行业赢利性评估</w:t>
      </w:r>
      <w:r>
        <w:rPr>
          <w:rFonts w:hint="eastAsia"/>
        </w:rPr>
        <w:br/>
      </w:r>
      <w:r>
        <w:rPr>
          <w:rFonts w:hint="eastAsia"/>
        </w:rPr>
        <w:t>　　　　二、民用船舶行业成长速度分析</w:t>
      </w:r>
      <w:r>
        <w:rPr>
          <w:rFonts w:hint="eastAsia"/>
        </w:rPr>
        <w:br/>
      </w:r>
      <w:r>
        <w:rPr>
          <w:rFonts w:hint="eastAsia"/>
        </w:rPr>
        <w:t>　　　　三、民用船舶附加值提升空间探讨</w:t>
      </w:r>
      <w:r>
        <w:rPr>
          <w:rFonts w:hint="eastAsia"/>
        </w:rPr>
        <w:br/>
      </w:r>
      <w:r>
        <w:rPr>
          <w:rFonts w:hint="eastAsia"/>
        </w:rPr>
        <w:t>　　　　四、民用船舶行业进入壁垒分析</w:t>
      </w:r>
      <w:r>
        <w:rPr>
          <w:rFonts w:hint="eastAsia"/>
        </w:rPr>
        <w:br/>
      </w:r>
      <w:r>
        <w:rPr>
          <w:rFonts w:hint="eastAsia"/>
        </w:rPr>
        <w:t>　　　　五、民用船舶行业风险性评估</w:t>
      </w:r>
      <w:r>
        <w:rPr>
          <w:rFonts w:hint="eastAsia"/>
        </w:rPr>
        <w:br/>
      </w:r>
      <w:r>
        <w:rPr>
          <w:rFonts w:hint="eastAsia"/>
        </w:rPr>
        <w:t>　　　　六、民用船舶行业周期性分析</w:t>
      </w:r>
      <w:r>
        <w:rPr>
          <w:rFonts w:hint="eastAsia"/>
        </w:rPr>
        <w:br/>
      </w:r>
      <w:r>
        <w:rPr>
          <w:rFonts w:hint="eastAsia"/>
        </w:rPr>
        <w:t>　　　　七、民用船舶行业竞争程度指标</w:t>
      </w:r>
      <w:r>
        <w:rPr>
          <w:rFonts w:hint="eastAsia"/>
        </w:rPr>
        <w:br/>
      </w:r>
      <w:r>
        <w:rPr>
          <w:rFonts w:hint="eastAsia"/>
        </w:rPr>
        <w:t>　　　　八、民用船舶行业成熟度综合分析</w:t>
      </w:r>
      <w:r>
        <w:rPr>
          <w:rFonts w:hint="eastAsia"/>
        </w:rPr>
        <w:br/>
      </w:r>
      <w:r>
        <w:rPr>
          <w:rFonts w:hint="eastAsia"/>
        </w:rPr>
        <w:t>　　第四节 民用船舶产业链及经营模式分析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三、民用船舶销售模式与渠道策略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全球民用船舶市场发展分析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2024-2025年全球民用船舶行业发展分析</w:t>
      </w:r>
      <w:r>
        <w:rPr>
          <w:rFonts w:hint="eastAsia"/>
        </w:rPr>
        <w:br/>
      </w:r>
      <w:r>
        <w:rPr>
          <w:rFonts w:hint="eastAsia"/>
        </w:rPr>
        <w:t>　　　　一、全球民用船舶行业市场规模与趋势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二、全球民用船舶行业发展特点</w:t>
      </w:r>
      <w:r>
        <w:rPr>
          <w:rFonts w:hint="eastAsia"/>
        </w:rPr>
        <w:br/>
      </w:r>
      <w:r>
        <w:rPr>
          <w:rFonts w:hint="eastAsia"/>
        </w:rPr>
        <w:t>　　　　三、全球民用船舶行业竞争格局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主要国家与地区民用船舶市场分析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2025-2031年全球民用船舶行业发展趋势与前景预测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一、民用船舶技术发展趋势</w:t>
      </w:r>
      <w:r>
        <w:rPr>
          <w:rFonts w:hint="eastAsia"/>
        </w:rPr>
        <w:br/>
      </w:r>
      <w:r>
        <w:rPr>
          <w:rFonts w:hint="eastAsia"/>
        </w:rPr>
        <w:t>　　　　二、民用船舶行业发展趋势</w:t>
      </w:r>
      <w:r>
        <w:rPr>
          <w:rFonts w:hint="eastAsia"/>
        </w:rPr>
        <w:br/>
      </w:r>
      <w:r>
        <w:rPr>
          <w:rFonts w:hint="eastAsia"/>
        </w:rPr>
        <w:t>　　　　三、民用船舶行业发展潜力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中国民用船舶行业市场分析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2024-2025年民用船舶产能与投资动态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一、国内民用船舶产能现状与利用效率</w:t>
      </w:r>
      <w:r>
        <w:rPr>
          <w:rFonts w:hint="eastAsia"/>
        </w:rPr>
        <w:br/>
      </w:r>
      <w:r>
        <w:rPr>
          <w:rFonts w:hint="eastAsia"/>
        </w:rPr>
        <w:t>　　　　二、民用船舶产能扩张与投资动态分析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民用船舶行业产量情况分析与趋势预测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一、2019-2024年民用船舶行业产量与增长趋势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1、2019-2024年民用船舶产量及增长趋势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2、2019-2024年民用船舶细分产品产量及份额</w:t>
      </w:r>
      <w:r>
        <w:rPr>
          <w:rFonts w:hint="eastAsia"/>
        </w:rPr>
        <w:br/>
      </w:r>
      <w:r>
        <w:rPr>
          <w:rFonts w:hint="eastAsia"/>
        </w:rPr>
        <w:t>　　　　二、民用船舶产量影响因素分析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三、2025-2031年民用船舶产量预测</w:t>
      </w:r>
      <w:r>
        <w:rPr>
          <w:rFonts w:hint="eastAsia"/>
        </w:rPr>
        <w:br/>
      </w:r>
      <w:r>
        <w:rPr>
          <w:rFonts w:hint="eastAsia"/>
        </w:rPr>
        <w:t>　　第三节 2025-2031年民用船舶市场需求与销售分析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一、2024-2025年民用船舶行业需求现状</w:t>
      </w:r>
      <w:r>
        <w:rPr>
          <w:rFonts w:hint="eastAsia"/>
        </w:rPr>
        <w:br/>
      </w:r>
      <w:r>
        <w:rPr>
          <w:rFonts w:hint="eastAsia"/>
        </w:rPr>
        <w:t>　　　　二、民用船舶客户群体与需求特点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三、2019-2024年民用船舶行业销售规模分析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四、2025-2031年民用船舶市场增长潜力与规模预测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中国民用船舶细分市场分析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一、2024-2025年民用船舶主要细分产品市场现状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2024-2025年民用船舶行业技术发展现状及趋势分析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民用船舶行业技术发展现状分析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国内外民用船舶行业技术差异与原因</w:t>
      </w:r>
      <w:r>
        <w:rPr>
          <w:rFonts w:hint="eastAsia"/>
        </w:rPr>
        <w:br/>
      </w:r>
      <w:r>
        <w:rPr>
          <w:rFonts w:hint="eastAsia"/>
        </w:rPr>
        <w:t>　　第三节 民用船舶行业技术发展方向、趋势预测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提升民用船舶行业技术能力策略建议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民用船舶价格机制与竞争策略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一、2019-2024年民用船舶市场价格走势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民用船舶定价策略与方法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2025-2031年民用船舶价格竞争态势与趋势预测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中国民用船舶行业重点区域市场研究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2024-2025年重点区域民用船舶市场发展概况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二、2019-2024年民用船舶市场需求规模情况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三、2025-2031年民用船舶行业发展潜力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二、2019-2024年民用船舶市场需求规模情况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三、2025-2031年民用船舶行业发展潜力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二、2019-2024年民用船舶市场需求规模情况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三、2025-2031年民用船舶行业发展潜力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二、2019-2024年民用船舶市场需求规模情况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三、2025-2031年民用船舶行业发展潜力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二、2019-2024年民用船舶市场需求规模情况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三、2025-2031年民用船舶行业发展潜力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2019-2024年中国民用船舶行业进出口情况分析</w:t>
      </w:r>
      <w:r>
        <w:rPr>
          <w:rFonts w:hint="eastAsia"/>
        </w:rPr>
        <w:br/>
      </w:r>
      <w:r>
        <w:rPr>
          <w:rFonts w:hint="eastAsia"/>
        </w:rPr>
        <w:t>　　第一节 民用船舶行业进口规模与来源分析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一、2019-2024年民用船舶进口规模分析</w:t>
      </w:r>
      <w:r>
        <w:rPr>
          <w:rFonts w:hint="eastAsia"/>
        </w:rPr>
        <w:br/>
      </w:r>
      <w:r>
        <w:rPr>
          <w:rFonts w:hint="eastAsia"/>
        </w:rPr>
        <w:t>　　　　二、民用船舶主要进口来源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民用船舶行业出口规模与目的地分析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一、2019-2024年民用船舶出口规模分析</w:t>
      </w:r>
      <w:r>
        <w:rPr>
          <w:rFonts w:hint="eastAsia"/>
        </w:rPr>
        <w:br/>
      </w:r>
      <w:r>
        <w:rPr>
          <w:rFonts w:hint="eastAsia"/>
        </w:rPr>
        <w:t>　　　　二、民用船舶主要出口目的地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2019-2024年中国民用船舶总体规模与财务指标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中国民用船舶行业总体规模分析</w:t>
      </w:r>
      <w:r>
        <w:rPr>
          <w:rFonts w:hint="eastAsia"/>
        </w:rPr>
        <w:br/>
      </w:r>
      <w:r>
        <w:rPr>
          <w:rFonts w:hint="eastAsia"/>
        </w:rPr>
        <w:t>　　　　一、民用船舶企业数量与结构</w:t>
      </w:r>
      <w:r>
        <w:rPr>
          <w:rFonts w:hint="eastAsia"/>
        </w:rPr>
        <w:br/>
      </w:r>
      <w:r>
        <w:rPr>
          <w:rFonts w:hint="eastAsia"/>
        </w:rPr>
        <w:t>　　　　二、民用船舶从业人员规模</w:t>
      </w:r>
      <w:r>
        <w:rPr>
          <w:rFonts w:hint="eastAsia"/>
        </w:rPr>
        <w:br/>
      </w:r>
      <w:r>
        <w:rPr>
          <w:rFonts w:hint="eastAsia"/>
        </w:rPr>
        <w:t>　　　　三、民用船舶行业资产状况</w:t>
      </w:r>
      <w:r>
        <w:rPr>
          <w:rFonts w:hint="eastAsia"/>
        </w:rPr>
        <w:br/>
      </w:r>
      <w:r>
        <w:rPr>
          <w:rFonts w:hint="eastAsia"/>
        </w:rPr>
        <w:t>　　第二节 中国民用船舶行业财务指标总体分析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民用船舶行业重点企业经营状况分析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民用船舶重点企业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民用船舶领先企业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民用船舶标杆企业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民用船舶代表企业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民用船舶龙头企业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民用船舶重点企业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中国民用船舶行业竞争格局分析</w:t>
      </w:r>
      <w:r>
        <w:rPr>
          <w:rFonts w:hint="eastAsia"/>
        </w:rPr>
        <w:br/>
      </w:r>
      <w:r>
        <w:rPr>
          <w:rFonts w:hint="eastAsia"/>
        </w:rPr>
        <w:t>　　第一节 民用船舶行业竞争格局总览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2024-2025年民用船舶行业竞争力分析</w:t>
      </w:r>
      <w:r>
        <w:rPr>
          <w:rFonts w:hint="eastAsia"/>
        </w:rPr>
        <w:br/>
      </w:r>
      <w:r>
        <w:rPr>
          <w:rFonts w:hint="eastAsia"/>
        </w:rPr>
        <w:t>　　　　一、民用船舶供应商议价能力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四、民用船舶替代品威胁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2019-2024年民用船舶行业企业并购活动分析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2024-2025年民用船舶行业会展与招投标活动分析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一、民用船舶行业会展活动及其市场影响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2025年中国民用船舶企业发展策略分析</w:t>
      </w:r>
      <w:r>
        <w:rPr>
          <w:rFonts w:hint="eastAsia"/>
        </w:rPr>
        <w:br/>
      </w:r>
      <w:r>
        <w:rPr>
          <w:rFonts w:hint="eastAsia"/>
        </w:rPr>
        <w:t>　　第一节 民用船舶市场策略分析</w:t>
      </w:r>
      <w:r>
        <w:rPr>
          <w:rFonts w:hint="eastAsia"/>
        </w:rPr>
        <w:br/>
      </w:r>
      <w:r>
        <w:rPr>
          <w:rFonts w:hint="eastAsia"/>
        </w:rPr>
        <w:t>　　　　一、民用船舶市场定位与拓展策略</w:t>
      </w:r>
      <w:r>
        <w:rPr>
          <w:rFonts w:hint="eastAsia"/>
        </w:rPr>
        <w:br/>
      </w:r>
      <w:r>
        <w:rPr>
          <w:rFonts w:hint="eastAsia"/>
        </w:rPr>
        <w:t>　　　　二、民用船舶市场细分与目标客户</w:t>
      </w:r>
      <w:r>
        <w:rPr>
          <w:rFonts w:hint="eastAsia"/>
        </w:rPr>
        <w:br/>
      </w:r>
      <w:r>
        <w:rPr>
          <w:rFonts w:hint="eastAsia"/>
        </w:rPr>
        <w:t>　　第二节 民用船舶销售策略分析</w:t>
      </w:r>
      <w:r>
        <w:rPr>
          <w:rFonts w:hint="eastAsia"/>
        </w:rPr>
        <w:br/>
      </w:r>
      <w:r>
        <w:rPr>
          <w:rFonts w:hint="eastAsia"/>
        </w:rPr>
        <w:t>　　　　一、民用船舶销售渠道与网络建设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提高民用船舶企业竞争力建议</w:t>
      </w:r>
      <w:r>
        <w:rPr>
          <w:rFonts w:hint="eastAsia"/>
        </w:rPr>
        <w:br/>
      </w:r>
      <w:r>
        <w:rPr>
          <w:rFonts w:hint="eastAsia"/>
        </w:rPr>
        <w:t>　　　　一、民用船舶技术创新与管理优化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民用船舶品牌战略思考</w:t>
      </w:r>
      <w:r>
        <w:rPr>
          <w:rFonts w:hint="eastAsia"/>
        </w:rPr>
        <w:br/>
      </w:r>
      <w:r>
        <w:rPr>
          <w:rFonts w:hint="eastAsia"/>
        </w:rPr>
        <w:t>　　　　一、民用船舶品牌建设与维护</w:t>
      </w:r>
      <w:r>
        <w:rPr>
          <w:rFonts w:hint="eastAsia"/>
        </w:rPr>
        <w:br/>
      </w:r>
      <w:r>
        <w:rPr>
          <w:rFonts w:hint="eastAsia"/>
        </w:rPr>
        <w:t>　　　　二、民用船舶品牌影响力与市场竞争力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中国民用船舶行业风险与对策</w:t>
      </w:r>
      <w:r>
        <w:rPr>
          <w:rFonts w:hint="eastAsia"/>
        </w:rPr>
        <w:br/>
      </w:r>
      <w:r>
        <w:rPr>
          <w:rFonts w:hint="eastAsia"/>
        </w:rPr>
        <w:t>　　第一节 民用船舶行业SWOT分析</w:t>
      </w:r>
      <w:r>
        <w:rPr>
          <w:rFonts w:hint="eastAsia"/>
        </w:rPr>
        <w:br/>
      </w:r>
      <w:r>
        <w:rPr>
          <w:rFonts w:hint="eastAsia"/>
        </w:rPr>
        <w:t>　　　　一、民用船舶行业优势分析</w:t>
      </w:r>
      <w:r>
        <w:rPr>
          <w:rFonts w:hint="eastAsia"/>
        </w:rPr>
        <w:br/>
      </w:r>
      <w:r>
        <w:rPr>
          <w:rFonts w:hint="eastAsia"/>
        </w:rPr>
        <w:t>　　　　二、民用船舶行业劣势分析</w:t>
      </w:r>
      <w:r>
        <w:rPr>
          <w:rFonts w:hint="eastAsia"/>
        </w:rPr>
        <w:br/>
      </w:r>
      <w:r>
        <w:rPr>
          <w:rFonts w:hint="eastAsia"/>
        </w:rPr>
        <w:t>　　　　三、民用船舶市场机会探索</w:t>
      </w:r>
      <w:r>
        <w:rPr>
          <w:rFonts w:hint="eastAsia"/>
        </w:rPr>
        <w:br/>
      </w:r>
      <w:r>
        <w:rPr>
          <w:rFonts w:hint="eastAsia"/>
        </w:rPr>
        <w:t>　　　　四、民用船舶市场威胁评估</w:t>
      </w:r>
      <w:r>
        <w:rPr>
          <w:rFonts w:hint="eastAsia"/>
        </w:rPr>
        <w:br/>
      </w:r>
      <w:r>
        <w:rPr>
          <w:rFonts w:hint="eastAsia"/>
        </w:rPr>
        <w:t>　　第二节 民用船舶行业风险及对策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2025-2031年中国民用船舶行业前景与发展趋势</w:t>
      </w:r>
      <w:r>
        <w:rPr>
          <w:rFonts w:hint="eastAsia"/>
        </w:rPr>
        <w:br/>
      </w:r>
      <w:r>
        <w:rPr>
          <w:rFonts w:hint="eastAsia"/>
        </w:rPr>
        <w:t>　　第一节 民用船舶行业发展环境分析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2025-2031年民用船舶行业发展趋势与方向</w:t>
      </w:r>
      <w:r>
        <w:rPr>
          <w:rFonts w:hint="eastAsia"/>
        </w:rPr>
        <w:br/>
      </w:r>
      <w:r>
        <w:rPr>
          <w:rFonts w:hint="eastAsia"/>
        </w:rPr>
        <w:t>　　　　一、民用船舶行业发展方向预测</w:t>
      </w:r>
      <w:r>
        <w:rPr>
          <w:rFonts w:hint="eastAsia"/>
        </w:rPr>
        <w:br/>
      </w:r>
      <w:r>
        <w:rPr>
          <w:rFonts w:hint="eastAsia"/>
        </w:rPr>
        <w:t>　　　　二、民用船舶发展趋势分析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2025-2031年民用船舶行业发展潜力与机遇</w:t>
      </w:r>
      <w:r>
        <w:rPr>
          <w:rFonts w:hint="eastAsia"/>
        </w:rPr>
        <w:br/>
      </w:r>
      <w:r>
        <w:rPr>
          <w:rFonts w:hint="eastAsia"/>
        </w:rPr>
        <w:t>　　　　一、民用船舶市场发展潜力评估</w:t>
      </w:r>
      <w:r>
        <w:rPr>
          <w:rFonts w:hint="eastAsia"/>
        </w:rPr>
        <w:br/>
      </w:r>
      <w:r>
        <w:rPr>
          <w:rFonts w:hint="eastAsia"/>
        </w:rPr>
        <w:t>　　　　二、民用船舶新兴市场与机遇探索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民用船舶行业研究结论与建议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民用船舶行业发展建议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民用船舶行业类别</w:t>
      </w:r>
      <w:r>
        <w:rPr>
          <w:rFonts w:hint="eastAsia"/>
        </w:rPr>
        <w:br/>
      </w:r>
      <w:r>
        <w:rPr>
          <w:rFonts w:hint="eastAsia"/>
        </w:rPr>
        <w:t>　　图表 民用船舶行业产业链调研</w:t>
      </w:r>
      <w:r>
        <w:rPr>
          <w:rFonts w:hint="eastAsia"/>
        </w:rPr>
        <w:br/>
      </w:r>
      <w:r>
        <w:rPr>
          <w:rFonts w:hint="eastAsia"/>
        </w:rPr>
        <w:t>　　图表 民用船舶行业现状</w:t>
      </w:r>
      <w:r>
        <w:rPr>
          <w:rFonts w:hint="eastAsia"/>
        </w:rPr>
        <w:br/>
      </w:r>
      <w:r>
        <w:rPr>
          <w:rFonts w:hint="eastAsia"/>
        </w:rPr>
        <w:t>　　图表 民用船舶行业标准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2019-2024年中国民用船舶市场规模</w:t>
      </w:r>
      <w:r>
        <w:rPr>
          <w:rFonts w:hint="eastAsia"/>
        </w:rPr>
        <w:br/>
      </w:r>
      <w:r>
        <w:rPr>
          <w:rFonts w:hint="eastAsia"/>
        </w:rPr>
        <w:t>　　图表 2025年中国民用船舶行业产能</w:t>
      </w:r>
      <w:r>
        <w:rPr>
          <w:rFonts w:hint="eastAsia"/>
        </w:rPr>
        <w:br/>
      </w:r>
      <w:r>
        <w:rPr>
          <w:rFonts w:hint="eastAsia"/>
        </w:rPr>
        <w:t>　　图表 2019-2024年中国民用船舶产量</w:t>
      </w:r>
      <w:r>
        <w:rPr>
          <w:rFonts w:hint="eastAsia"/>
        </w:rPr>
        <w:br/>
      </w:r>
      <w:r>
        <w:rPr>
          <w:rFonts w:hint="eastAsia"/>
        </w:rPr>
        <w:t>　　图表 民用船舶行业动态</w:t>
      </w:r>
      <w:r>
        <w:rPr>
          <w:rFonts w:hint="eastAsia"/>
        </w:rPr>
        <w:br/>
      </w:r>
      <w:r>
        <w:rPr>
          <w:rFonts w:hint="eastAsia"/>
        </w:rPr>
        <w:t>　　图表 2019-2024年中国民用船舶市场需求量</w:t>
      </w:r>
      <w:r>
        <w:rPr>
          <w:rFonts w:hint="eastAsia"/>
        </w:rPr>
        <w:br/>
      </w:r>
      <w:r>
        <w:rPr>
          <w:rFonts w:hint="eastAsia"/>
        </w:rPr>
        <w:t>　　图表 2025年中国民用船舶行业需求区域调研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2019-2024年中国民用船舶行情</w:t>
      </w:r>
      <w:r>
        <w:rPr>
          <w:rFonts w:hint="eastAsia"/>
        </w:rPr>
        <w:br/>
      </w:r>
      <w:r>
        <w:rPr>
          <w:rFonts w:hint="eastAsia"/>
        </w:rPr>
        <w:t>　　图表 2019-2024年中国民用船舶价格走势图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2019-2024年中国民用船舶行业销售收入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2019-2024年中国民用船舶行业盈利情况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2019-2024年中国民用船舶行业利润总额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2019-2024年中国民用船舶进口数据</w:t>
      </w:r>
      <w:r>
        <w:rPr>
          <w:rFonts w:hint="eastAsia"/>
        </w:rPr>
        <w:br/>
      </w:r>
      <w:r>
        <w:rPr>
          <w:rFonts w:hint="eastAsia"/>
        </w:rPr>
        <w:t>　　图表 2019-2024年中国民用船舶出口数据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2019-2024年中国民用船舶行业企业数量统计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**地区民用船舶市场规模</w:t>
      </w:r>
      <w:r>
        <w:rPr>
          <w:rFonts w:hint="eastAsia"/>
        </w:rPr>
        <w:br/>
      </w:r>
      <w:r>
        <w:rPr>
          <w:rFonts w:hint="eastAsia"/>
        </w:rPr>
        <w:t>　　图表 **地区民用船舶行业市场需求</w:t>
      </w:r>
      <w:r>
        <w:rPr>
          <w:rFonts w:hint="eastAsia"/>
        </w:rPr>
        <w:br/>
      </w:r>
      <w:r>
        <w:rPr>
          <w:rFonts w:hint="eastAsia"/>
        </w:rPr>
        <w:t>　　图表 **地区民用船舶市场调研</w:t>
      </w:r>
      <w:r>
        <w:rPr>
          <w:rFonts w:hint="eastAsia"/>
        </w:rPr>
        <w:br/>
      </w:r>
      <w:r>
        <w:rPr>
          <w:rFonts w:hint="eastAsia"/>
        </w:rPr>
        <w:t>　　图表 **地区民用船舶行业市场需求分析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**地区民用船舶市场规模</w:t>
      </w:r>
      <w:r>
        <w:rPr>
          <w:rFonts w:hint="eastAsia"/>
        </w:rPr>
        <w:br/>
      </w:r>
      <w:r>
        <w:rPr>
          <w:rFonts w:hint="eastAsia"/>
        </w:rPr>
        <w:t>　　图表 **地区民用船舶行业市场需求</w:t>
      </w:r>
      <w:r>
        <w:rPr>
          <w:rFonts w:hint="eastAsia"/>
        </w:rPr>
        <w:br/>
      </w:r>
      <w:r>
        <w:rPr>
          <w:rFonts w:hint="eastAsia"/>
        </w:rPr>
        <w:t>　　图表 **地区民用船舶市场调研</w:t>
      </w:r>
      <w:r>
        <w:rPr>
          <w:rFonts w:hint="eastAsia"/>
        </w:rPr>
        <w:br/>
      </w:r>
      <w:r>
        <w:rPr>
          <w:rFonts w:hint="eastAsia"/>
        </w:rPr>
        <w:t>　　图表 **地区民用船舶行业市场需求分析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民用船舶行业竞争对手分析</w:t>
      </w:r>
      <w:r>
        <w:rPr>
          <w:rFonts w:hint="eastAsia"/>
        </w:rPr>
        <w:br/>
      </w:r>
      <w:r>
        <w:rPr>
          <w:rFonts w:hint="eastAsia"/>
        </w:rPr>
        <w:t>　　图表 民用船舶重点企业（一）基本信息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民用船舶重点企业（一）经营情况分析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民用船舶重点企业（一）主要经济指标情况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民用船舶重点企业（一）盈利能力情况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民用船舶重点企业（一）偿债能力情况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民用船舶重点企业（一）运营能力情况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民用船舶重点企业（一）成长能力情况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民用船舶重点企业（二）基本信息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民用船舶重点企业（二）经营情况分析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民用船舶重点企业（二）主要经济指标情况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民用船舶重点企业（二）盈利能力情况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民用船舶重点企业（二）偿债能力情况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民用船舶重点企业（二）运营能力情况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民用船舶重点企业（二）成长能力情况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民用船舶重点企业（三）基本信息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民用船舶重点企业（三）经营情况分析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民用船舶重点企业（三）主要经济指标情况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民用船舶重点企业（三）盈利能力情况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民用船舶重点企业（三）偿债能力情况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民用船舶重点企业（三）运营能力情况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民用船舶重点企业（三）成长能力情况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2025-2031年中国民用船舶行业产能预测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2025-2031年中国民用船舶行业产量预测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2025-2031年中国民用船舶市场需求预测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2025-2031年中国民用船舶市场规模预测</w:t>
      </w:r>
      <w:r>
        <w:rPr>
          <w:rFonts w:hint="eastAsia"/>
        </w:rPr>
        <w:br/>
      </w:r>
      <w:r>
        <w:rPr>
          <w:rFonts w:hint="eastAsia"/>
        </w:rPr>
        <w:t>　　图表 民用船舶行业准入条件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2025-2031年中国民用船舶行业信息化</w:t>
      </w:r>
      <w:r>
        <w:rPr>
          <w:rFonts w:hint="eastAsia"/>
        </w:rPr>
        <w:br/>
      </w:r>
      <w:r>
        <w:rPr>
          <w:rFonts w:hint="eastAsia"/>
        </w:rPr>
        <w:t>　　图表 2025年中国民用船舶市场前景分析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2025-2031年中国民用船舶行业风险分析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2025-2031年中国民用船舶行业发展趋势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4fca7df22469d" w:history="1">
        <w:r>
          <w:rPr>
            <w:rStyle w:val="Hyperlink"/>
          </w:rPr>
          <w:t>2025-2031年中国民用船舶行业发展调研与前景趋势分析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4fca7df22469d" w:history="1">
        <w:r>
          <w:rPr>
            <w:rStyle w:val="Hyperlink"/>
          </w:rPr>
          <w:t>https://www.20087.com/7/02/MinYongChuanBoQianJing.html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民用船舶修理价格表、民用船舶一般分、船舶船型分类、民用船舶一般分为特种船渔船港务船、中国内河船舶数量、民用船舶按航行区域划分,可分为、微型民用船舶有哪些、民用船舶的类型,各种船舶的用途与特点、机动船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42041a37c47c2" w:history="1">
      <w:r>
        <w:rPr>
          <w:rStyle w:val="Hyperlink"/>
        </w:rPr>
        <w:t>2025-2031年中国民用船舶行业发展调研与前景趋势分析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MinYongChuanBoQianJing.html" TargetMode="External" Id="Ra494fca7df22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MinYongChuanBoQianJing.html" TargetMode="External" Id="R2fe42041a37c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2024-10-26T07:57:16Z</dcterms:created>
  <dcterms:modified xsi:type="dcterms:W3CDTF">2024-10-26T08:57:16Z</dcterms:modified>
  <dc:subject>2025-2031年中国民用船舶行业发展调研与前景趋势分析</dc:subject>
  <dc:title>2025-2031年中国民用船舶行业发展调研与前景趋势分析</dc:title>
  <cp:keywords>2025-2031年中国民用船舶行业发展调研与前景趋势分析</cp:keywords>
  <dc:description>2025-2031年中国民用船舶行业发展调研与前景趋势分析</dc:description>
</cp:coreProperties>
</file>