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134e4ecd47b8" w:history="1">
              <w:r>
                <w:rPr>
                  <w:rStyle w:val="Hyperlink"/>
                </w:rPr>
                <w:t>2024-2030年中国汽车制动系统行业现状全面调研与发展趋势报告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134e4ecd47b8" w:history="1">
              <w:r>
                <w:rPr>
                  <w:rStyle w:val="Hyperlink"/>
                </w:rPr>
                <w:t>2024-2030年中国汽车制动系统行业现状全面调研与发展趋势报告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e134e4ecd47b8" w:history="1">
                <w:r>
                  <w:rPr>
                    <w:rStyle w:val="Hyperlink"/>
                  </w:rPr>
                  <w:t>https://www.20087.com/7/22/QiCheZhiDongXiTongWeiLaiFaZhanQu.html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系统是保证车辆行驶安全的关键部件，包括液压制动、气压制动、电制动等多种形式。当前，随着汽车智能化、电动化的趋势，汽车制动系统正经历从传统机械式向电子化、智能化的转型。ABS（防抱死制动系统）、ESP（电子稳定程序）、线控制动等技术已广泛应用于乘用车，而在商用车领域，EBS（电子制动系统）、EPB（电子驻车制动）等也开始普及。此外，自动驾驶技术的发展对制动系统的响应速度、精确度提出了更高要求，推动了高级驾驶辅助系统（ADAS）与制动系统的深度融合。</w:t>
      </w:r>
      <w:r>
        <w:rPr>
          <w:rFonts w:hint="eastAsia"/>
        </w:rPr>
        <w:br/>
      </w:r>
      <w:r>
        <w:rPr>
          <w:rFonts w:hint="eastAsia"/>
        </w:rPr>
        <w:t>　　未来，汽车制动系统行业将呈现以下趋势：一是技术融合与系统集成，制动系统将进一步与动力系统、底盘控制系统、车联网等深度集成，形成高度协同的车辆动态控制系统。二是法规推动与安全升级，随着全球对汽车安全标准的提升，制动系统将纳入更多主动安全功能，如AEB（自动紧急制动）、ACC（自适应巡航控制）等，提高车辆整体安全性能。三是新能源汽车市场驱动，电动车、燃料电池车等新能源汽车对制动系统的能量回收、热管理等特性有特殊要求，将推动制动系统向轻量化、高效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e134e4ecd47b8" w:history="1">
        <w:r>
          <w:rPr>
            <w:rStyle w:val="Hyperlink"/>
          </w:rPr>
          <w:t>2024-2030年中国汽车制动系统行业现状全面调研与发展趋势报告</w:t>
        </w:r>
      </w:hyperlink>
      <w:r>
        <w:rPr>
          <w:rFonts w:hint="eastAsia"/>
        </w:rPr>
        <w:t>》在多年汽车制动系统行业研究结论的基础上，结合中国汽车制动系统行业市场的发展现状，通过资深研究团队对汽车制动系统市场各类资讯进行整理分析，并依托国家权威数据资源和长期市场监测的数据库，对汽车制动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8e134e4ecd47b8" w:history="1">
        <w:r>
          <w:rPr>
            <w:rStyle w:val="Hyperlink"/>
          </w:rPr>
          <w:t>2024-2030年中国汽车制动系统行业现状全面调研与发展趋势报告</w:t>
        </w:r>
      </w:hyperlink>
      <w:r>
        <w:rPr>
          <w:rFonts w:hint="eastAsia"/>
        </w:rPr>
        <w:t>可以帮助投资者准确把握汽车制动系统行业的市场现状，为投资者进行投资作出汽车制动系统行业前景预判，挖掘汽车制动系统行业投资价值，同时提出汽车制动系统行业投资策略、营销策略等方面的建议。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汽车制动系统产业概述</w:t>
      </w:r>
      <w:r>
        <w:rPr>
          <w:rFonts w:hint="eastAsia"/>
        </w:rPr>
        <w:br/>
      </w:r>
      <w:r>
        <w:rPr>
          <w:rFonts w:hint="eastAsia"/>
        </w:rPr>
        <w:t>　　1.1 汽车制动系统定义及产品技术参数</w:t>
      </w:r>
      <w:r>
        <w:rPr>
          <w:rFonts w:hint="eastAsia"/>
        </w:rPr>
        <w:br/>
      </w:r>
      <w:r>
        <w:rPr>
          <w:rFonts w:hint="eastAsia"/>
        </w:rPr>
        <w:t>　　1.2 汽车制动系统分类</w:t>
      </w:r>
      <w:r>
        <w:rPr>
          <w:rFonts w:hint="eastAsia"/>
        </w:rPr>
        <w:br/>
      </w:r>
      <w:r>
        <w:rPr>
          <w:rFonts w:hint="eastAsia"/>
        </w:rPr>
        <w:t>　　1.3 汽车制动系统应用领域</w:t>
      </w:r>
      <w:r>
        <w:rPr>
          <w:rFonts w:hint="eastAsia"/>
        </w:rPr>
        <w:br/>
      </w:r>
      <w:r>
        <w:rPr>
          <w:rFonts w:hint="eastAsia"/>
        </w:rPr>
        <w:t>　　1.4 汽车制动系统产业链结构</w:t>
      </w:r>
      <w:r>
        <w:rPr>
          <w:rFonts w:hint="eastAsia"/>
        </w:rPr>
        <w:br/>
      </w:r>
      <w:r>
        <w:rPr>
          <w:rFonts w:hint="eastAsia"/>
        </w:rPr>
        <w:t>　　1.5 汽车制动系统产业概述</w:t>
      </w:r>
      <w:r>
        <w:rPr>
          <w:rFonts w:hint="eastAsia"/>
        </w:rPr>
        <w:br/>
      </w:r>
      <w:r>
        <w:rPr>
          <w:rFonts w:hint="eastAsia"/>
        </w:rPr>
        <w:t>　　1.6 汽车制动系统产业政策</w:t>
      </w:r>
      <w:r>
        <w:rPr>
          <w:rFonts w:hint="eastAsia"/>
        </w:rPr>
        <w:br/>
      </w:r>
      <w:r>
        <w:rPr>
          <w:rFonts w:hint="eastAsia"/>
        </w:rPr>
        <w:t>　　1.7 汽车制动系统产业动态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汽车制动系统生产成本分析</w:t>
      </w:r>
      <w:r>
        <w:rPr>
          <w:rFonts w:hint="eastAsia"/>
        </w:rPr>
        <w:br/>
      </w:r>
      <w:r>
        <w:rPr>
          <w:rFonts w:hint="eastAsia"/>
        </w:rPr>
        <w:t>　　2.1 汽车制动系统物料清单（BOM）</w:t>
      </w:r>
      <w:r>
        <w:rPr>
          <w:rFonts w:hint="eastAsia"/>
        </w:rPr>
        <w:br/>
      </w:r>
      <w:r>
        <w:rPr>
          <w:rFonts w:hint="eastAsia"/>
        </w:rPr>
        <w:t>　　2.2 汽车制动系统物料清单价格分析</w:t>
      </w:r>
      <w:r>
        <w:rPr>
          <w:rFonts w:hint="eastAsia"/>
        </w:rPr>
        <w:br/>
      </w:r>
      <w:r>
        <w:rPr>
          <w:rFonts w:hint="eastAsia"/>
        </w:rPr>
        <w:t>　　2.3 汽车制动系统生产劳动力成本分析</w:t>
      </w:r>
      <w:r>
        <w:rPr>
          <w:rFonts w:hint="eastAsia"/>
        </w:rPr>
        <w:br/>
      </w:r>
      <w:r>
        <w:rPr>
          <w:rFonts w:hint="eastAsia"/>
        </w:rPr>
        <w:t>　　2.4 汽车制动系统设备折旧成本分析</w:t>
      </w:r>
      <w:r>
        <w:rPr>
          <w:rFonts w:hint="eastAsia"/>
        </w:rPr>
        <w:br/>
      </w:r>
      <w:r>
        <w:rPr>
          <w:rFonts w:hint="eastAsia"/>
        </w:rPr>
        <w:t>　　2.5 汽车制动系统生产成本结构分析</w:t>
      </w:r>
      <w:r>
        <w:rPr>
          <w:rFonts w:hint="eastAsia"/>
        </w:rPr>
        <w:br/>
      </w:r>
      <w:r>
        <w:rPr>
          <w:rFonts w:hint="eastAsia"/>
        </w:rPr>
        <w:t>　　2.6 汽车制动系统制造工艺分析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中国2018-2023年汽车制动系统价格、成本及毛利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中国2023年汽车制动系统各企业产能及投产时间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中国2023年汽车制动系统主要企业生产基地及产能分布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中国2023年主要汽车制动系统企业研发状态及技术来源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中国2023年主要汽车制动系统企业原料来源分布（原料供应商及比重）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中国2018-2023年汽车制动系统不同地区、不同规格及不同应用的产量分析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中国2018-2023年不同地区（主要省份）汽车制动系统产量分布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2018-2023年中国不同规格汽车制动系统产量分布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中国2018-2023年不同应用汽车制动系统销量分布</w:t>
      </w:r>
      <w:r>
        <w:rPr>
          <w:rFonts w:hint="eastAsia"/>
        </w:rPr>
        <w:br/>
      </w:r>
      <w:r>
        <w:rPr>
          <w:rFonts w:hint="eastAsia"/>
        </w:rPr>
        <w:t>　　4.4 中国2023年汽车制动系统主要企业价格分析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中国2018-2023年汽车制动系统产能、产量（中国生产量）进口量、出口量、销量（中国国内销量）、价格、成本、销售收入及毛利率分析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汽车制动系统消费量及消费额的地区分析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中国主要地区2018-2023年汽车制动系统消费量分析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中国2018-2023年汽车制动系统消费额的地区分析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中国2018-2023年汽车制动系统消费价格的地区分析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中国2018-2023年汽车制动系统产供销需市场分析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中国2018-2023年汽车制动系统产能、产量、销量和产值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中国2018-2023年汽车制动系统产量和销量的市场份额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中国2018-2023年汽车制动系统需求量综述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中国2018-2023年汽车制动系统供应、消费及短缺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中国2018-2023年汽车制动系统进口、出口和消费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中国2018-2023年汽车制动系统成本、价格、产值及毛利率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汽车制动系统产能、产量、价格、成本、利润、收入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汽车制动系统不同产品价格分析</w:t>
      </w:r>
      <w:r>
        <w:rPr>
          <w:rFonts w:hint="eastAsia"/>
        </w:rPr>
        <w:br/>
      </w:r>
      <w:r>
        <w:rPr>
          <w:rFonts w:hint="eastAsia"/>
        </w:rPr>
        <w:t>　　8.5 汽车制动系统不同价格水平的市场份额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汽车制动系统不同应用的利润率分析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汽车制动系统销售渠道分析</w:t>
      </w:r>
      <w:r>
        <w:rPr>
          <w:rFonts w:hint="eastAsia"/>
        </w:rPr>
        <w:br/>
      </w:r>
      <w:r>
        <w:rPr>
          <w:rFonts w:hint="eastAsia"/>
        </w:rPr>
        <w:t>　　9.1 汽车制动系统销售渠道现状分析</w:t>
      </w:r>
      <w:r>
        <w:rPr>
          <w:rFonts w:hint="eastAsia"/>
        </w:rPr>
        <w:br/>
      </w:r>
      <w:r>
        <w:rPr>
          <w:rFonts w:hint="eastAsia"/>
        </w:rPr>
        <w:t>　　9.2 中国汽车制动系统经销商及联系方式</w:t>
      </w:r>
      <w:r>
        <w:rPr>
          <w:rFonts w:hint="eastAsia"/>
        </w:rPr>
        <w:br/>
      </w:r>
      <w:r>
        <w:rPr>
          <w:rFonts w:hint="eastAsia"/>
        </w:rPr>
        <w:t>　　9.3 中国汽车制动系统出厂价、渠道价及终端价分析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中国汽车制动系统进口、出口及贸易情况分析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中国2024-2030年汽车制动系统发展趋势</w:t>
      </w:r>
      <w:r>
        <w:rPr>
          <w:rFonts w:hint="eastAsia"/>
        </w:rPr>
        <w:br/>
      </w:r>
      <w:r>
        <w:rPr>
          <w:rFonts w:hint="eastAsia"/>
        </w:rPr>
        <w:t>　　10.1 中国2024-2030年汽车制动系统产能产量预测分析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中国2018-2023年不同规格汽车制动系统产量分布</w:t>
      </w:r>
      <w:r>
        <w:rPr>
          <w:rFonts w:hint="eastAsia"/>
        </w:rPr>
        <w:br/>
      </w:r>
      <w:r>
        <w:rPr>
          <w:rFonts w:hint="eastAsia"/>
        </w:rPr>
        <w:t>　　10.3 中国2018-2023年汽车制动系统销量及销售收入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中国2018-2023年汽车制动系统不同应用销量分布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中国2018-2023年汽车制动系统进口、出口及消费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中国2018-2023年汽车制动系统成本、价格、产值及利润率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汽车制动系统主要原料供应商及联系方式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汽车制动系统主要设备供应商及联系方式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汽车制动系统主要供应商及联系方式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汽车制动系统主要买家及联系方式</w:t>
      </w:r>
      <w:r>
        <w:rPr>
          <w:rFonts w:hint="eastAsia"/>
        </w:rPr>
        <w:br/>
      </w:r>
      <w:r>
        <w:rPr>
          <w:rFonts w:hint="eastAsia"/>
        </w:rPr>
        <w:t>　　11.5 汽车制动系统供应链关系分析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汽车制动系统新项目可行性分析</w:t>
      </w:r>
      <w:r>
        <w:rPr>
          <w:rFonts w:hint="eastAsia"/>
        </w:rPr>
        <w:br/>
      </w:r>
      <w:r>
        <w:rPr>
          <w:rFonts w:hint="eastAsia"/>
        </w:rPr>
        <w:t>　　12.1 汽车制动系统新项目SWOT分析</w:t>
      </w:r>
      <w:r>
        <w:rPr>
          <w:rFonts w:hint="eastAsia"/>
        </w:rPr>
        <w:br/>
      </w:r>
      <w:r>
        <w:rPr>
          <w:rFonts w:hint="eastAsia"/>
        </w:rPr>
        <w:t>　　12.2 汽车制动系统新项目可行性分析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中.智.林.－中国汽车制动系统产业研究总结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汽车制动系统产品图片</w:t>
      </w:r>
      <w:r>
        <w:rPr>
          <w:rFonts w:hint="eastAsia"/>
        </w:rPr>
        <w:br/>
      </w:r>
      <w:r>
        <w:rPr>
          <w:rFonts w:hint="eastAsia"/>
        </w:rPr>
        <w:t>　　表 汽车制动系统产品技术参数</w:t>
      </w:r>
      <w:r>
        <w:rPr>
          <w:rFonts w:hint="eastAsia"/>
        </w:rPr>
        <w:br/>
      </w:r>
      <w:r>
        <w:rPr>
          <w:rFonts w:hint="eastAsia"/>
        </w:rPr>
        <w:t>　　表 汽车制动系统产品分类</w:t>
      </w:r>
      <w:r>
        <w:rPr>
          <w:rFonts w:hint="eastAsia"/>
        </w:rPr>
        <w:br/>
      </w:r>
      <w:r>
        <w:rPr>
          <w:rFonts w:hint="eastAsia"/>
        </w:rPr>
        <w:t>　　图 中国2023年不同种类汽车制动系统销量市场份额</w:t>
      </w:r>
      <w:r>
        <w:rPr>
          <w:rFonts w:hint="eastAsia"/>
        </w:rPr>
        <w:br/>
      </w:r>
      <w:r>
        <w:rPr>
          <w:rFonts w:hint="eastAsia"/>
        </w:rPr>
        <w:t>　　表 汽车制动系统应用领域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中国2023年不同应用汽车制动系统销量市场份额</w:t>
      </w:r>
      <w:r>
        <w:rPr>
          <w:rFonts w:hint="eastAsia"/>
        </w:rPr>
        <w:br/>
      </w:r>
      <w:r>
        <w:rPr>
          <w:rFonts w:hint="eastAsia"/>
        </w:rPr>
        <w:t>　　图 汽车制动系统产业链结构图</w:t>
      </w:r>
      <w:r>
        <w:rPr>
          <w:rFonts w:hint="eastAsia"/>
        </w:rPr>
        <w:br/>
      </w:r>
      <w:r>
        <w:rPr>
          <w:rFonts w:hint="eastAsia"/>
        </w:rPr>
        <w:t>　　表 中国汽车制动系统产业概述</w:t>
      </w:r>
      <w:r>
        <w:rPr>
          <w:rFonts w:hint="eastAsia"/>
        </w:rPr>
        <w:br/>
      </w:r>
      <w:r>
        <w:rPr>
          <w:rFonts w:hint="eastAsia"/>
        </w:rPr>
        <w:t>　　表 中国汽车制动系统产业政策</w:t>
      </w:r>
      <w:r>
        <w:rPr>
          <w:rFonts w:hint="eastAsia"/>
        </w:rPr>
        <w:br/>
      </w:r>
      <w:r>
        <w:rPr>
          <w:rFonts w:hint="eastAsia"/>
        </w:rPr>
        <w:t>　　表 中国汽车制动系统产业动态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134e4ecd47b8" w:history="1">
        <w:r>
          <w:rPr>
            <w:rStyle w:val="Hyperlink"/>
          </w:rPr>
          <w:t>2024-2030年中国汽车制动系统行业现状全面调研与发展趋势报告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e134e4ecd47b8" w:history="1">
        <w:r>
          <w:rPr>
            <w:rStyle w:val="Hyperlink"/>
          </w:rPr>
          <w:t>https://www.20087.com/7/22/QiCheZhiDongXiTongWeiLaiFaZhanQu.html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0a7a693cc4dbd" w:history="1">
      <w:r>
        <w:rPr>
          <w:rStyle w:val="Hyperlink"/>
        </w:rPr>
        <w:t>2024-2030年中国汽车制动系统行业现状全面调研与发展趋势报告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CheZhiDongXiTongWeiLaiFaZhanQu.html" TargetMode="External" Id="R938e134e4ecd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CheZhiDongXiTongWeiLaiFaZhanQu.html" TargetMode="External" Id="Rddd0a7a693cc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2023-11-02T04:27:00Z</dcterms:created>
  <dcterms:modified xsi:type="dcterms:W3CDTF">2023-11-02T05:27:00Z</dcterms:modified>
  <dc:subject>2024-2030年中国汽车制动系统行业现状全面调研与发展趋势报告</dc:subject>
  <dc:title>2024-2030年中国汽车制动系统行业现状全面调研与发展趋势报告</dc:title>
  <cp:keywords>2024-2030年中国汽车制动系统行业现状全面调研与发展趋势报告</cp:keywords>
  <dc:description>2024-2030年中国汽车制动系统行业现状全面调研与发展趋势报告</dc:description>
</cp:coreProperties>
</file>