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76d944dc2b4d0f" w:history="1">
              <w:r>
                <w:rPr>
                  <w:rStyle w:val="Hyperlink"/>
                </w:rPr>
                <w:t>2026-2032年全球与中国航空安全带发展现状分析及前景趋势预测报告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76d944dc2b4d0f" w:history="1">
              <w:r>
                <w:rPr>
                  <w:rStyle w:val="Hyperlink"/>
                </w:rPr>
                <w:t>2026-2032年全球与中国航空安全带发展现状分析及前景趋势预测报告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76d944dc2b4d0f" w:history="1">
                <w:r>
                  <w:rPr>
                    <w:rStyle w:val="Hyperlink"/>
                  </w:rPr>
                  <w:t>https://www.20087.com/7/52/HangKongAnQuanDaiFaZhanQianJing.html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c76d944dc2b4d0f" w:history="1">
        <w:r>
          <w:rPr>
            <w:rStyle w:val="Hyperlink"/>
          </w:rPr>
          <w:t>2026-2032年全球与中国航空安全带发展现状分析及前景趋势预测报告</w:t>
        </w:r>
      </w:hyperlink>
      <w:r>
        <w:rPr>
          <w:rFonts w:hint="eastAsia"/>
        </w:rPr>
        <w:t>》，2025年航空安全带行业市场规模达 亿元，预计2032年市场规模将达 亿元，期间年均复合增长率（CAGR）达 %。报告主要基于统计局、相关协会等机构的详实数据，全面分析航空安全带市场规模、价格走势及需求特征，梳理航空安全带产业链各环节发展现状。报告客观评估航空安全带行业技术演进方向与市场格局变化，对航空安全带未来发展趋势作出合理预测，并分析航空安全带不同细分领域的成长空间与潜在风险。通过对航空安全带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航空安全带市场概述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按照不同产品类型，航空安全带主要可以分为如下几个类别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全球不同产品类型航空安全带销售额增长趋势2021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两点式航空安全带</w:t>
      </w:r>
      <w:r>
        <w:rPr>
          <w:rFonts w:hint="eastAsia"/>
        </w:rPr>
        <w:br/>
      </w:r>
      <w:r>
        <w:rPr>
          <w:rFonts w:hint="eastAsia"/>
        </w:rPr>
        <w:t>　　　　1.2.3 三点式航空安全带</w:t>
      </w:r>
      <w:r>
        <w:rPr>
          <w:rFonts w:hint="eastAsia"/>
        </w:rPr>
        <w:br/>
      </w:r>
      <w:r>
        <w:rPr>
          <w:rFonts w:hint="eastAsia"/>
        </w:rPr>
        <w:t>　　　　1.2.4 四点式航空安全带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从不同应用，航空安全带主要包括如下几个方面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全球不同应用航空安全带销售额增长趋势2021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民用航空</w:t>
      </w:r>
      <w:r>
        <w:rPr>
          <w:rFonts w:hint="eastAsia"/>
        </w:rPr>
        <w:br/>
      </w:r>
      <w:r>
        <w:rPr>
          <w:rFonts w:hint="eastAsia"/>
        </w:rPr>
        <w:t>　　　　1.3.3 军事航空</w:t>
      </w:r>
      <w:r>
        <w:rPr>
          <w:rFonts w:hint="eastAsia"/>
        </w:rPr>
        <w:br/>
      </w:r>
      <w:r>
        <w:rPr>
          <w:rFonts w:hint="eastAsia"/>
        </w:rPr>
        <w:t>　　　　1.3.4 商业航空</w:t>
      </w:r>
      <w:r>
        <w:rPr>
          <w:rFonts w:hint="eastAsia"/>
        </w:rPr>
        <w:br/>
      </w:r>
      <w:r>
        <w:rPr>
          <w:rFonts w:hint="eastAsia"/>
        </w:rPr>
        <w:t>　　1.4 航空安全带行业背景、发展历史、现状及趋势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航空安全带行业目前现状分析</w:t>
      </w:r>
      <w:r>
        <w:rPr>
          <w:rFonts w:hint="eastAsia"/>
        </w:rPr>
        <w:br/>
      </w:r>
      <w:r>
        <w:rPr>
          <w:rFonts w:hint="eastAsia"/>
        </w:rPr>
        <w:t>　　　　1.4.2 航空安全带发展趋势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全球航空安全带总体规模分析</w:t>
      </w:r>
      <w:r>
        <w:rPr>
          <w:rFonts w:hint="eastAsia"/>
        </w:rPr>
        <w:br/>
      </w:r>
      <w:r>
        <w:rPr>
          <w:rFonts w:hint="eastAsia"/>
        </w:rPr>
        <w:t>　　2.1 全球航空安全带供需现状及预测（2021-2032）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全球航空安全带产能、产量、产能利用率及发展趋势（2021-2032）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全球航空安全带产量、需求量及发展趋势（2021-2032）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全球主要地区航空安全带产量及发展趋势（2021-2032）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全球主要地区航空安全带产量（2021-2026）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全球主要地区航空安全带产量（2027-2032）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全球主要地区航空安全带产量市场份额（2021-2032）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中国航空安全带供需现状及预测（2021-2032）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中国航空安全带产能、产量、产能利用率及发展趋势（2021-2032）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中国航空安全带产量、市场需求量及发展趋势（2021-2032）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全球航空安全带销量及销售额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全球市场航空安全带销售额（2021-2032）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全球市场航空安全带销量（2021-2032）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全球市场航空安全带价格趋势（2021-2032）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全球航空安全带主要地区分析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全球主要地区航空安全带市场规模分析：2021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全球主要地区航空安全带销售收入及市场份额（2021-2026）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全球主要地区航空安全带销售收入预测（2027-2032）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全球主要地区航空安全带销量分析：2021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全球主要地区航空安全带销量及市场份额（2021-2026）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全球主要地区航空安全带销量及市场份额预测（2027-2032）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全球市场主要厂商航空安全带产能市场份额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全球市场主要厂商航空安全带销量（2021-2026）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全球市场主要厂商航空安全带销量（2021-2026）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全球市场主要厂商航空安全带销售收入（2021-2026）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全球市场主要厂商航空安全带销售价格（2021-2026）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2025年全球主要生产商航空安全带收入排名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中国市场主要厂商航空安全带销量（2021-2026）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中国市场主要厂商航空安全带销量（2021-2026）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中国市场主要厂商航空安全带销售收入（2021-2026）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2025年中国主要生产商航空安全带收入排名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中国市场主要厂商航空安全带销售价格（2021-2026）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全球主要厂商航空安全带总部及产地分布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全球主要厂商成立时间及航空安全带商业化日期</w:t>
      </w:r>
      <w:r>
        <w:rPr>
          <w:rFonts w:hint="eastAsia"/>
        </w:rPr>
        <w:br/>
      </w:r>
      <w:r>
        <w:rPr>
          <w:rFonts w:hint="eastAsia"/>
        </w:rPr>
        <w:t>　　4.6 全球主要厂商航空安全带产品类型及应用</w:t>
      </w:r>
      <w:r>
        <w:rPr>
          <w:rFonts w:hint="eastAsia"/>
        </w:rPr>
        <w:br/>
      </w:r>
      <w:r>
        <w:rPr>
          <w:rFonts w:hint="eastAsia"/>
        </w:rPr>
        <w:t>　　4.7 航空安全带行业集中度、竞争程度分析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航空安全带行业集中度分析：2025年全球Top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全球航空安全带第一梯队、第二梯队和第三梯队生产商（品牌）及市场份额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不同产品类型航空安全带分析</w:t>
      </w:r>
      <w:r>
        <w:rPr>
          <w:rFonts w:hint="eastAsia"/>
        </w:rPr>
        <w:br/>
      </w:r>
      <w:r>
        <w:rPr>
          <w:rFonts w:hint="eastAsia"/>
        </w:rPr>
        <w:t>　　6.1 全球不同产品类型航空安全带销量（2021-2032）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全球不同产品类型航空安全带销量及市场份额（2021-2026）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全球不同产品类型航空安全带销量预测（2027-2032）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全球不同产品类型航空安全带收入（2021-2032）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全球不同产品类型航空安全带收入及市场份额（2021-2026）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全球不同产品类型航空安全带收入预测（2027-2032）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全球不同产品类型航空安全带价格走势（2021-2032）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不同应用航空安全带分析</w:t>
      </w:r>
      <w:r>
        <w:rPr>
          <w:rFonts w:hint="eastAsia"/>
        </w:rPr>
        <w:br/>
      </w:r>
      <w:r>
        <w:rPr>
          <w:rFonts w:hint="eastAsia"/>
        </w:rPr>
        <w:t>　　7.1 全球不同应用航空安全带销量（2021-2032）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全球不同应用航空安全带销量及市场份额（2021-2026）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全球不同应用航空安全带销量预测（2027-2032）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全球不同应用航空安全带收入（2021-2032）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全球不同应用航空安全带收入及市场份额（2021-2026）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全球不同应用航空安全带收入预测（2027-2032）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全球不同应用航空安全带价格走势（2021-2032）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航空安全带产业链分析</w:t>
      </w:r>
      <w:r>
        <w:rPr>
          <w:rFonts w:hint="eastAsia"/>
        </w:rPr>
        <w:br/>
      </w:r>
      <w:r>
        <w:rPr>
          <w:rFonts w:hint="eastAsia"/>
        </w:rPr>
        <w:t>　　8.2 航空安全带工艺制造技术分析</w:t>
      </w:r>
      <w:r>
        <w:rPr>
          <w:rFonts w:hint="eastAsia"/>
        </w:rPr>
        <w:br/>
      </w:r>
      <w:r>
        <w:rPr>
          <w:rFonts w:hint="eastAsia"/>
        </w:rPr>
        <w:t>　　8.3 航空安全带产业上游供应分析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航空安全带下游客户分析</w:t>
      </w:r>
      <w:r>
        <w:rPr>
          <w:rFonts w:hint="eastAsia"/>
        </w:rPr>
        <w:br/>
      </w:r>
      <w:r>
        <w:rPr>
          <w:rFonts w:hint="eastAsia"/>
        </w:rPr>
        <w:t>　　8.5 航空安全带销售渠道分析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航空安全带行业发展机遇及主要驱动因素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航空安全带行业发展面临的风险</w:t>
      </w:r>
      <w:r>
        <w:rPr>
          <w:rFonts w:hint="eastAsia"/>
        </w:rPr>
        <w:br/>
      </w:r>
      <w:r>
        <w:rPr>
          <w:rFonts w:hint="eastAsia"/>
        </w:rPr>
        <w:t>　　9.3 航空安全带行业政策分析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全球不同产品类型航空安全带销售额增长（CAGR）趋势2021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航空安全带行业目前发展现状</w:t>
      </w:r>
      <w:r>
        <w:rPr>
          <w:rFonts w:hint="eastAsia"/>
        </w:rPr>
        <w:br/>
      </w:r>
      <w:r>
        <w:rPr>
          <w:rFonts w:hint="eastAsia"/>
        </w:rPr>
        <w:t>　　表 4： 航空安全带发展趋势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全球主要地区航空安全带产量增速（CAGR）：（2021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全球主要地区航空安全带产量（2021-2026）&amp;（千件）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全球主要地区航空安全带产量（2027-2032）&amp;（千件）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全球主要地区航空安全带产量市场份额（2021-2026）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全球主要地区航空安全带产量市场份额（2027-2032）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全球主要地区航空安全带销售收入增速：（2021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全球主要地区航空安全带销售收入（2021-2026）&amp;（百万美元）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全球主要地区航空安全带销售收入市场份额（2021-2026）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全球主要地区航空安全带收入（2027-2032）&amp;（百万美元）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全球主要地区航空安全带收入市场份额（2027-2032）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全球主要地区航空安全带销量（千件）：2021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全球主要地区航空安全带销量（2021-2026）&amp;（千件）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全球主要地区航空安全带销量市场份额（2021-2026）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全球主要地区航空安全带销量（2027-2032）&amp;（千件）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全球主要地区航空安全带销量份额（2027-2032）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全球市场主要厂商航空安全带产能（2025-2026）&amp;（千件）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全球市场主要厂商航空安全带销量（2021-2026）&amp;（千件）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全球市场主要厂商航空安全带销量市场份额（2021-2026）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全球市场主要厂商航空安全带销售收入（2021-2026）&amp;（百万美元）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全球市场主要厂商航空安全带销售收入市场份额（2021-2026）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全球市场主要厂商航空安全带销售价格（2021-2026）&amp;（美元/件）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2025年全球主要生产商航空安全带收入排名（百万美元）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中国市场主要厂商航空安全带销量（2021-2026）&amp;（千件）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中国市场主要厂商航空安全带销量市场份额（2021-2026）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中国市场主要厂商航空安全带销售收入（2021-2026）&amp;（百万美元）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中国市场主要厂商航空安全带销售收入市场份额（2021-2026）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2025年中国主要生产商航空安全带收入排名（百万美元）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中国市场主要厂商航空安全带销售价格（2021-2026）&amp;（美元/件）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全球主要厂商航空安全带总部及产地分布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全球主要厂商成立时间及航空安全带商业化日期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全球主要厂商航空安全带产品类型及应用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2025年全球航空安全带主要厂商市场地位（第一梯队、第二梯队和第三梯队）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全球航空安全带市场投资、并购等现状分析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全球不同产品类型航空安全带销量（2021-2026）&amp;（千件）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全球不同产品类型航空安全带销量市场份额（2021-2026）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全球不同产品类型航空安全带销量预测（2027-2032）&amp;（千件）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全球市场不同产品类型航空安全带销量市场份额预测（2027-2032）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全球不同产品类型航空安全带收入（2021-2026）&amp;（百万美元）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全球不同产品类型航空安全带收入市场份额（2021-2026）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全球不同产品类型航空安全带收入预测（2027-2032）&amp;（百万美元）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全球不同产品类型航空安全带收入市场份额预测（2027-2032）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全球不同应用航空安全带销量（2021-2026）&amp;（千件）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全球不同应用航空安全带销量市场份额（2021-2026）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全球不同应用航空安全带销量预测（2027-2032）&amp;（千件）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全球市场不同应用航空安全带销量市场份额预测（2027-2032）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全球不同应用航空安全带收入（2021-2026）&amp;（百万美元）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全球不同应用航空安全带收入市场份额（2021-2026）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全球不同应用航空安全带收入预测（2027-2032）&amp;（百万美元）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全球不同应用航空安全带收入市场份额预测（2027-2032）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航空安全带上游原料供应商及联系方式列表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航空安全带典型客户列表</w:t>
      </w:r>
      <w:r>
        <w:rPr>
          <w:rFonts w:hint="eastAsia"/>
        </w:rPr>
        <w:br/>
      </w:r>
      <w:r>
        <w:rPr>
          <w:rFonts w:hint="eastAsia"/>
        </w:rPr>
        <w:t>　　表 126： 航空安全带主要销售模式及销售渠道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航空安全带行业发展机遇及主要驱动因素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航空安全带行业发展面临的风险</w:t>
      </w:r>
      <w:r>
        <w:rPr>
          <w:rFonts w:hint="eastAsia"/>
        </w:rPr>
        <w:br/>
      </w:r>
      <w:r>
        <w:rPr>
          <w:rFonts w:hint="eastAsia"/>
        </w:rPr>
        <w:t>　　表 129： 航空安全带行业政策分析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航空安全带产品图片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全球不同产品类型航空安全带销售额2021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全球不同产品类型航空安全带市场份额2025 &amp; 2032</w:t>
      </w:r>
      <w:r>
        <w:rPr>
          <w:rFonts w:hint="eastAsia"/>
        </w:rPr>
        <w:br/>
      </w:r>
      <w:r>
        <w:rPr>
          <w:rFonts w:hint="eastAsia"/>
        </w:rPr>
        <w:t>　　图 4： 两点式航空安全带产品图片</w:t>
      </w:r>
      <w:r>
        <w:rPr>
          <w:rFonts w:hint="eastAsia"/>
        </w:rPr>
        <w:br/>
      </w:r>
      <w:r>
        <w:rPr>
          <w:rFonts w:hint="eastAsia"/>
        </w:rPr>
        <w:t>　　图 5： 三点式航空安全带产品图片</w:t>
      </w:r>
      <w:r>
        <w:rPr>
          <w:rFonts w:hint="eastAsia"/>
        </w:rPr>
        <w:br/>
      </w:r>
      <w:r>
        <w:rPr>
          <w:rFonts w:hint="eastAsia"/>
        </w:rPr>
        <w:t>　　图 6： 四点式航空安全带产品图片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全球不同应用航空安全带市场份额2025 &amp; 2032</w:t>
      </w:r>
      <w:r>
        <w:rPr>
          <w:rFonts w:hint="eastAsia"/>
        </w:rPr>
        <w:br/>
      </w:r>
      <w:r>
        <w:rPr>
          <w:rFonts w:hint="eastAsia"/>
        </w:rPr>
        <w:t>　　图 10： 民用航空</w:t>
      </w:r>
      <w:r>
        <w:rPr>
          <w:rFonts w:hint="eastAsia"/>
        </w:rPr>
        <w:br/>
      </w:r>
      <w:r>
        <w:rPr>
          <w:rFonts w:hint="eastAsia"/>
        </w:rPr>
        <w:t>　　图 11： 军事航空</w:t>
      </w:r>
      <w:r>
        <w:rPr>
          <w:rFonts w:hint="eastAsia"/>
        </w:rPr>
        <w:br/>
      </w:r>
      <w:r>
        <w:rPr>
          <w:rFonts w:hint="eastAsia"/>
        </w:rPr>
        <w:t>　　图 12： 商业航空</w:t>
      </w:r>
      <w:r>
        <w:rPr>
          <w:rFonts w:hint="eastAsia"/>
        </w:rPr>
        <w:br/>
      </w:r>
      <w:r>
        <w:rPr>
          <w:rFonts w:hint="eastAsia"/>
        </w:rPr>
        <w:t>　　图 13： 全球航空安全带产能、产量、产能利用率及发展趋势（2021-2032）&amp;（千件）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全球航空安全带产量、需求量及发展趋势（2021-2032）&amp;（千件）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全球主要地区航空安全带产量（2021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全球主要地区航空安全带产量市场份额（2021-2032）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中国航空安全带产能、产量、产能利用率及发展趋势（2021-2032）&amp;（千件）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中国航空安全带产量、市场需求量及发展趋势（2021-2032）&amp;（千件）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全球航空安全带市场销售额及增长率：（2021-2032）&amp;（百万美元）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全球市场航空安全带市场规模：2021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全球市场航空安全带价格趋势（2021-2032）&amp;（美元/件）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全球主要地区航空安全带销售收入（2021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全球主要地区航空安全带销售收入市场份额（2021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2025年全球市场主要厂商航空安全带销量市场份额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2025年全球市场主要厂商航空安全带收入市场份额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2025年中国市场主要厂商航空安全带销量市场份额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2025年中国市场主要厂商航空安全带收入市场份额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2025年全球前五大生产商航空安全带市场份额</w:t>
      </w:r>
      <w:r>
        <w:rPr>
          <w:rFonts w:hint="eastAsia"/>
        </w:rPr>
        <w:br/>
      </w:r>
      <w:r>
        <w:rPr>
          <w:rFonts w:hint="eastAsia"/>
        </w:rPr>
        <w:t>　　图 42： 2025年全球航空安全带第一梯队、第二梯队和第三梯队厂商及市场份额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全球不同产品类型航空安全带价格走势（2021-2032）&amp;（美元/件）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全球不同应用航空安全带价格走势（2021-2032）&amp;（美元/件）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航空安全带产业链</w:t>
      </w:r>
      <w:r>
        <w:rPr>
          <w:rFonts w:hint="eastAsia"/>
        </w:rPr>
        <w:br/>
      </w:r>
      <w:r>
        <w:rPr>
          <w:rFonts w:hint="eastAsia"/>
        </w:rPr>
        <w:t>　　图 46： 航空安全带中国企业SWOT分析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76d944dc2b4d0f" w:history="1">
        <w:r>
          <w:rPr>
            <w:rStyle w:val="Hyperlink"/>
          </w:rPr>
          <w:t>2026-2032年全球与中国航空安全带发展现状分析及前景趋势预测报告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76d944dc2b4d0f" w:history="1">
        <w:r>
          <w:rPr>
            <w:rStyle w:val="Hyperlink"/>
          </w:rPr>
          <w:t>https://www.20087.com/7/52/HangKongAnQuanDaiFaZhanQianJing.html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热点：航空安全带怎么系、航空安全带厂家、航空安全带的正确使用方法、航空安全带指示灯图片大全、航空安全带正确系法图片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0c2492d3d04961" w:history="1">
      <w:r>
        <w:rPr>
          <w:rStyle w:val="Hyperlink"/>
        </w:rPr>
        <w:t>2026-2032年全球与中国航空安全带发展现状分析及前景趋势预测报告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HangKongAnQuanDaiFaZhanQianJing.html" TargetMode="External" Id="R7c76d944dc2b4d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HangKongAnQuanDaiFaZhanQianJing.html" TargetMode="External" Id="R280c2492d3d049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2026-09-25T01:41:50Z</dcterms:created>
  <dcterms:modified xsi:type="dcterms:W3CDTF">2026-09-25T02:41:50Z</dcterms:modified>
  <dc:subject>2026-2032年全球与中国航空安全带发展现状分析及前景趋势预测报告</dc:subject>
  <dc:title>2026-2032年全球与中国航空安全带发展现状分析及前景趋势预测报告</dc:title>
  <cp:keywords>2026-2032年全球与中国航空安全带发展现状分析及前景趋势预测报告</cp:keywords>
  <dc:description>2026-2032年全球与中国航空安全带发展现状分析及前景趋势预测报告</dc:description>
</cp:coreProperties>
</file>