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b5f871644266" w:history="1">
              <w:r>
                <w:rPr>
                  <w:rStyle w:val="Hyperlink"/>
                </w:rPr>
                <w:t>2023-2029年中国配送市场调查研究及发展前景趋势分析报告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b5f871644266" w:history="1">
              <w:r>
                <w:rPr>
                  <w:rStyle w:val="Hyperlink"/>
                </w:rPr>
                <w:t>2023-2029年中国配送市场调查研究及发展前景趋势分析报告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4b5f871644266" w:history="1">
                <w:r>
                  <w:rPr>
                    <w:rStyle w:val="Hyperlink"/>
                  </w:rPr>
                  <w:t>https://www.20087.com/M_JiaoTongYunShu/27/PeiSongShiChangQianJingYuCe.html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服务已成为电商、餐饮、快递等行业不可或缺的一环，技术进步推动了配送效率的大幅提升。无人机、自动驾驶车辆的试验应用，展现了物流行业向无人化、智能化转型的潜力。同时，即时配送服务的兴起，满足了消费者对速度和便捷性的高要求。大数据和AI技术的应用，优化了路线规划和货物配载，提升了整体物流效率。</w:t>
      </w:r>
      <w:r>
        <w:rPr>
          <w:rFonts w:hint="eastAsia"/>
        </w:rPr>
        <w:br/>
      </w:r>
      <w:r>
        <w:rPr>
          <w:rFonts w:hint="eastAsia"/>
        </w:rPr>
        <w:t>　　未来配送服务将深入整合物联网、5G通信等技术，实现更高效、灵活的配送网络。绿色配送将成为趋势，通过电动车辆、可循环包装材料的普及，减少碳排放和资源消耗。末端配送的创新，如智能快递柜、机器人配送，将改善最后一公里的配送体验。此外，供应链的数字化、可视化管理，以及基于区块链的透明追溯系统，将增强配送的安全性和信任度，推动整个行业向更高质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到户配送行业基础概况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　　一、配送功能要素</w:t>
      </w:r>
      <w:r>
        <w:rPr>
          <w:rFonts w:hint="eastAsia"/>
        </w:rPr>
        <w:br/>
      </w:r>
      <w:r>
        <w:rPr>
          <w:rFonts w:hint="eastAsia"/>
        </w:rPr>
        <w:t>　　　　二、配送作业流程及其管理</w:t>
      </w:r>
      <w:r>
        <w:rPr>
          <w:rFonts w:hint="eastAsia"/>
        </w:rPr>
        <w:br/>
      </w:r>
      <w:r>
        <w:rPr>
          <w:rFonts w:hint="eastAsia"/>
        </w:rPr>
        <w:t>　　　　三、物流配送系统信息化管理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第二节 2018-2023年中国物流行业运行总况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一、中国物流发展分析</w:t>
      </w:r>
      <w:r>
        <w:rPr>
          <w:rFonts w:hint="eastAsia"/>
        </w:rPr>
        <w:br/>
      </w:r>
      <w:r>
        <w:rPr>
          <w:rFonts w:hint="eastAsia"/>
        </w:rPr>
        <w:t>　　　　二、铁路运输指标分析</w:t>
      </w:r>
      <w:r>
        <w:rPr>
          <w:rFonts w:hint="eastAsia"/>
        </w:rPr>
        <w:br/>
      </w:r>
      <w:r>
        <w:rPr>
          <w:rFonts w:hint="eastAsia"/>
        </w:rPr>
        <w:t>　　　　三、航空运输指标分析</w:t>
      </w:r>
      <w:r>
        <w:rPr>
          <w:rFonts w:hint="eastAsia"/>
        </w:rPr>
        <w:br/>
      </w:r>
      <w:r>
        <w:rPr>
          <w:rFonts w:hint="eastAsia"/>
        </w:rPr>
        <w:t>　　　　四、全国水运货物统计</w:t>
      </w:r>
      <w:r>
        <w:rPr>
          <w:rFonts w:hint="eastAsia"/>
        </w:rPr>
        <w:br/>
      </w:r>
      <w:r>
        <w:rPr>
          <w:rFonts w:hint="eastAsia"/>
        </w:rPr>
        <w:t>　　　　五、公路货物运输量分析</w:t>
      </w:r>
      <w:r>
        <w:rPr>
          <w:rFonts w:hint="eastAsia"/>
        </w:rPr>
        <w:br/>
      </w:r>
      <w:r>
        <w:rPr>
          <w:rFonts w:hint="eastAsia"/>
        </w:rPr>
        <w:t>　　　　六、第三方物流的发展分析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2018-2023年中国到户配送行业影响因素透析</w:t>
      </w:r>
      <w:r>
        <w:rPr>
          <w:rFonts w:hint="eastAsia"/>
        </w:rPr>
        <w:br/>
      </w:r>
      <w:r>
        <w:rPr>
          <w:rFonts w:hint="eastAsia"/>
        </w:rPr>
        <w:t>　　第一节 2018-2023年中国到户配送行业政府和法规因素分析</w:t>
      </w:r>
      <w:r>
        <w:rPr>
          <w:rFonts w:hint="eastAsia"/>
        </w:rPr>
        <w:br/>
      </w:r>
      <w:r>
        <w:rPr>
          <w:rFonts w:hint="eastAsia"/>
        </w:rPr>
        <w:t>　　　　一、《2023-2029年中国户配送行业分析与投资前景研究调查报告》分析</w:t>
      </w:r>
      <w:r>
        <w:rPr>
          <w:rFonts w:hint="eastAsia"/>
        </w:rPr>
        <w:br/>
      </w:r>
      <w:r>
        <w:rPr>
          <w:rFonts w:hint="eastAsia"/>
        </w:rPr>
        <w:t>　　　　二、关于空运进口货物管理办法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三、中华人民共和国邮政法实施细则</w:t>
      </w:r>
      <w:r>
        <w:rPr>
          <w:rFonts w:hint="eastAsia"/>
        </w:rPr>
        <w:br/>
      </w:r>
      <w:r>
        <w:rPr>
          <w:rFonts w:hint="eastAsia"/>
        </w:rPr>
        <w:t>　　　　四、《2023-2029年中国户配送行业分析与投资前景研究调查报告》的物流解读</w:t>
      </w:r>
      <w:r>
        <w:rPr>
          <w:rFonts w:hint="eastAsia"/>
        </w:rPr>
        <w:br/>
      </w:r>
      <w:r>
        <w:rPr>
          <w:rFonts w:hint="eastAsia"/>
        </w:rPr>
        <w:t>　　　　五、《2023-2029年中国户配送行业分析与投资前景研究调查报告》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2018-2023年中国到户配送行业技术因素分析</w:t>
      </w:r>
      <w:r>
        <w:rPr>
          <w:rFonts w:hint="eastAsia"/>
        </w:rPr>
        <w:br/>
      </w:r>
      <w:r>
        <w:rPr>
          <w:rFonts w:hint="eastAsia"/>
        </w:rPr>
        <w:t>　　　　一、物流配送系统的应用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二、物流配送在行业间发展不均衡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三、快递市场竞争度加剧、开放力度加大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四、城市物流配送业发展迅速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五、制造企业与物流企业通过战略合作，聚集物流需求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2018-2023年中国物流配送行业运行综述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三、物流配送发展面临的新机遇</w:t>
      </w:r>
      <w:r>
        <w:rPr>
          <w:rFonts w:hint="eastAsia"/>
        </w:rPr>
        <w:br/>
      </w:r>
      <w:r>
        <w:rPr>
          <w:rFonts w:hint="eastAsia"/>
        </w:rPr>
        <w:t>　　　　四、现代物流配送模式发展走向</w:t>
      </w:r>
      <w:r>
        <w:rPr>
          <w:rFonts w:hint="eastAsia"/>
        </w:rPr>
        <w:br/>
      </w:r>
      <w:r>
        <w:rPr>
          <w:rFonts w:hint="eastAsia"/>
        </w:rPr>
        <w:t>　　第三节 2018-2023年中国物流配送行业存在问题分析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三、加工型配送发展缓慢</w:t>
      </w:r>
      <w:r>
        <w:rPr>
          <w:rFonts w:hint="eastAsia"/>
        </w:rPr>
        <w:br/>
      </w:r>
      <w:r>
        <w:rPr>
          <w:rFonts w:hint="eastAsia"/>
        </w:rPr>
        <w:t>　　　　四、配送的集约化程度低</w:t>
      </w:r>
      <w:r>
        <w:rPr>
          <w:rFonts w:hint="eastAsia"/>
        </w:rPr>
        <w:br/>
      </w:r>
      <w:r>
        <w:rPr>
          <w:rFonts w:hint="eastAsia"/>
        </w:rPr>
        <w:t>　　　　五、对物资配送的认识有待提高</w:t>
      </w:r>
      <w:r>
        <w:rPr>
          <w:rFonts w:hint="eastAsia"/>
        </w:rPr>
        <w:br/>
      </w:r>
      <w:r>
        <w:rPr>
          <w:rFonts w:hint="eastAsia"/>
        </w:rPr>
        <w:t>　　第四节 2018-2023年中国物流配送行业成长动因分析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2018-2023年中国到户配送行业市场运行态势分析</w:t>
      </w:r>
      <w:r>
        <w:rPr>
          <w:rFonts w:hint="eastAsia"/>
        </w:rPr>
        <w:br/>
      </w:r>
      <w:r>
        <w:rPr>
          <w:rFonts w:hint="eastAsia"/>
        </w:rPr>
        <w:t>　　第一节 宅配业市场概述</w:t>
      </w:r>
      <w:r>
        <w:rPr>
          <w:rFonts w:hint="eastAsia"/>
        </w:rPr>
        <w:br/>
      </w:r>
      <w:r>
        <w:rPr>
          <w:rFonts w:hint="eastAsia"/>
        </w:rPr>
        <w:t>　　　　一、宅配涵盖</w:t>
      </w:r>
      <w:r>
        <w:rPr>
          <w:rFonts w:hint="eastAsia"/>
        </w:rPr>
        <w:br/>
      </w:r>
      <w:r>
        <w:rPr>
          <w:rFonts w:hint="eastAsia"/>
        </w:rPr>
        <w:t>　　　　二、宅配服务特点</w:t>
      </w:r>
      <w:r>
        <w:rPr>
          <w:rFonts w:hint="eastAsia"/>
        </w:rPr>
        <w:br/>
      </w:r>
      <w:r>
        <w:rPr>
          <w:rFonts w:hint="eastAsia"/>
        </w:rPr>
        <w:t>　　　　三、宅配业与其它货物运送业的比较</w:t>
      </w:r>
      <w:r>
        <w:rPr>
          <w:rFonts w:hint="eastAsia"/>
        </w:rPr>
        <w:br/>
      </w:r>
      <w:r>
        <w:rPr>
          <w:rFonts w:hint="eastAsia"/>
        </w:rPr>
        <w:t>　　第二节 2018-2023年世界到户配送业发达地区运行分析</w:t>
      </w:r>
      <w:r>
        <w:rPr>
          <w:rFonts w:hint="eastAsia"/>
        </w:rPr>
        <w:br/>
      </w:r>
      <w:r>
        <w:rPr>
          <w:rFonts w:hint="eastAsia"/>
        </w:rPr>
        <w:t>　　　　一、日本宅配便发展分析</w:t>
      </w:r>
      <w:r>
        <w:rPr>
          <w:rFonts w:hint="eastAsia"/>
        </w:rPr>
        <w:br/>
      </w:r>
      <w:r>
        <w:rPr>
          <w:rFonts w:hint="eastAsia"/>
        </w:rPr>
        <w:t>　　　　二、宅配业在中国台湾发展分析</w:t>
      </w:r>
      <w:r>
        <w:rPr>
          <w:rFonts w:hint="eastAsia"/>
        </w:rPr>
        <w:br/>
      </w:r>
      <w:r>
        <w:rPr>
          <w:rFonts w:hint="eastAsia"/>
        </w:rPr>
        <w:t>　　第三节 2018-2023年中国配送到户透析</w:t>
      </w:r>
      <w:r>
        <w:rPr>
          <w:rFonts w:hint="eastAsia"/>
        </w:rPr>
        <w:br/>
      </w:r>
      <w:r>
        <w:rPr>
          <w:rFonts w:hint="eastAsia"/>
        </w:rPr>
        <w:t>　　　　一、配送到户发展背景</w:t>
      </w:r>
      <w:r>
        <w:rPr>
          <w:rFonts w:hint="eastAsia"/>
        </w:rPr>
        <w:br/>
      </w:r>
      <w:r>
        <w:rPr>
          <w:rFonts w:hint="eastAsia"/>
        </w:rPr>
        <w:t>　　　　二、配送到户渠道分析</w:t>
      </w:r>
      <w:r>
        <w:rPr>
          <w:rFonts w:hint="eastAsia"/>
        </w:rPr>
        <w:br/>
      </w:r>
      <w:r>
        <w:rPr>
          <w:rFonts w:hint="eastAsia"/>
        </w:rPr>
        <w:t>　　　　三、配送到户发展潜力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2018-2023年中国到户配送业细分市场运行新格局透析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2018-2023年中国快运快递行业分析</w:t>
      </w:r>
      <w:r>
        <w:rPr>
          <w:rFonts w:hint="eastAsia"/>
        </w:rPr>
        <w:br/>
      </w:r>
      <w:r>
        <w:rPr>
          <w:rFonts w:hint="eastAsia"/>
        </w:rPr>
        <w:t>　　　　一、本土快递业的发展现状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二、我国快运速递企业物流服务水平</w:t>
      </w:r>
      <w:r>
        <w:rPr>
          <w:rFonts w:hint="eastAsia"/>
        </w:rPr>
        <w:br/>
      </w:r>
      <w:r>
        <w:rPr>
          <w:rFonts w:hint="eastAsia"/>
        </w:rPr>
        <w:t>　　　　三、快递行业盈利的关键要素分析</w:t>
      </w:r>
      <w:r>
        <w:rPr>
          <w:rFonts w:hint="eastAsia"/>
        </w:rPr>
        <w:br/>
      </w:r>
      <w:r>
        <w:rPr>
          <w:rFonts w:hint="eastAsia"/>
        </w:rPr>
        <w:t>　　　　四、中外巨头分食中国快递市场</w:t>
      </w:r>
      <w:r>
        <w:rPr>
          <w:rFonts w:hint="eastAsia"/>
        </w:rPr>
        <w:br/>
      </w:r>
      <w:r>
        <w:rPr>
          <w:rFonts w:hint="eastAsia"/>
        </w:rPr>
        <w:t>　　　　五、各地区快运快递发展分析</w:t>
      </w:r>
      <w:r>
        <w:rPr>
          <w:rFonts w:hint="eastAsia"/>
        </w:rPr>
        <w:br/>
      </w:r>
      <w:r>
        <w:rPr>
          <w:rFonts w:hint="eastAsia"/>
        </w:rPr>
        <w:t>　　　　　　（一）长三角快运发展分析</w:t>
      </w:r>
      <w:r>
        <w:rPr>
          <w:rFonts w:hint="eastAsia"/>
        </w:rPr>
        <w:br/>
      </w:r>
      <w:r>
        <w:rPr>
          <w:rFonts w:hint="eastAsia"/>
        </w:rPr>
        <w:t>　　　　　　（二）浙江快递服务业发展分析</w:t>
      </w:r>
      <w:r>
        <w:rPr>
          <w:rFonts w:hint="eastAsia"/>
        </w:rPr>
        <w:br/>
      </w:r>
      <w:r>
        <w:rPr>
          <w:rFonts w:hint="eastAsia"/>
        </w:rPr>
        <w:t>　　　　　　（三）安徽快递业发展分析</w:t>
      </w:r>
      <w:r>
        <w:rPr>
          <w:rFonts w:hint="eastAsia"/>
        </w:rPr>
        <w:br/>
      </w:r>
      <w:r>
        <w:rPr>
          <w:rFonts w:hint="eastAsia"/>
        </w:rPr>
        <w:t>　　　　　　（四）湖南民营快递服务业发展分析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　　（五）北京邮政速递的发展策略</w:t>
      </w:r>
      <w:r>
        <w:rPr>
          <w:rFonts w:hint="eastAsia"/>
        </w:rPr>
        <w:br/>
      </w:r>
      <w:r>
        <w:rPr>
          <w:rFonts w:hint="eastAsia"/>
        </w:rPr>
        <w:t>　　　　六、邮政速递发展分析</w:t>
      </w:r>
      <w:r>
        <w:rPr>
          <w:rFonts w:hint="eastAsia"/>
        </w:rPr>
        <w:br/>
      </w:r>
      <w:r>
        <w:rPr>
          <w:rFonts w:hint="eastAsia"/>
        </w:rPr>
        <w:t>　　　　　　（一）邮政EMS现状分析</w:t>
      </w:r>
      <w:r>
        <w:rPr>
          <w:rFonts w:hint="eastAsia"/>
        </w:rPr>
        <w:br/>
      </w:r>
      <w:r>
        <w:rPr>
          <w:rFonts w:hint="eastAsia"/>
        </w:rPr>
        <w:t>　　　　　　（二）邮政速递业务发展电子商务分析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　　（三）邮政速递市场定制服务分析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　　（四）中国邮政速递发展对策</w:t>
      </w:r>
      <w:r>
        <w:rPr>
          <w:rFonts w:hint="eastAsia"/>
        </w:rPr>
        <w:br/>
      </w:r>
      <w:r>
        <w:rPr>
          <w:rFonts w:hint="eastAsia"/>
        </w:rPr>
        <w:t>　　第二节 2018-2023年中国网络购物配送到户分析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二、中国网络购物用户规模分析</w:t>
      </w:r>
      <w:r>
        <w:rPr>
          <w:rFonts w:hint="eastAsia"/>
        </w:rPr>
        <w:br/>
      </w:r>
      <w:r>
        <w:rPr>
          <w:rFonts w:hint="eastAsia"/>
        </w:rPr>
        <w:t>　　　　三、网上购物发展模式分析</w:t>
      </w:r>
      <w:r>
        <w:rPr>
          <w:rFonts w:hint="eastAsia"/>
        </w:rPr>
        <w:br/>
      </w:r>
      <w:r>
        <w:rPr>
          <w:rFonts w:hint="eastAsia"/>
        </w:rPr>
        <w:t>　　　　四、网络购物交易额各地区分布状况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五、网购的营销模式探究</w:t>
      </w:r>
      <w:r>
        <w:rPr>
          <w:rFonts w:hint="eastAsia"/>
        </w:rPr>
        <w:br/>
      </w:r>
      <w:r>
        <w:rPr>
          <w:rFonts w:hint="eastAsia"/>
        </w:rPr>
        <w:t>　　　　六、网络购物消费者分析</w:t>
      </w:r>
      <w:r>
        <w:rPr>
          <w:rFonts w:hint="eastAsia"/>
        </w:rPr>
        <w:br/>
      </w:r>
      <w:r>
        <w:rPr>
          <w:rFonts w:hint="eastAsia"/>
        </w:rPr>
        <w:t>　　　　七、网络购物环境下的物流配送</w:t>
      </w:r>
      <w:r>
        <w:rPr>
          <w:rFonts w:hint="eastAsia"/>
        </w:rPr>
        <w:br/>
      </w:r>
      <w:r>
        <w:rPr>
          <w:rFonts w:hint="eastAsia"/>
        </w:rPr>
        <w:t>　　　　八、电子商务物流配送体系的发展</w:t>
      </w:r>
      <w:r>
        <w:rPr>
          <w:rFonts w:hint="eastAsia"/>
        </w:rPr>
        <w:br/>
      </w:r>
      <w:r>
        <w:rPr>
          <w:rFonts w:hint="eastAsia"/>
        </w:rPr>
        <w:t>　　　　九、网上购物配送存在问题分析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2018-2023年中国电视购物配送到户发展分析</w:t>
      </w:r>
      <w:r>
        <w:rPr>
          <w:rFonts w:hint="eastAsia"/>
        </w:rPr>
        <w:br/>
      </w:r>
      <w:r>
        <w:rPr>
          <w:rFonts w:hint="eastAsia"/>
        </w:rPr>
        <w:t>　　　　一、电视购物业发展概况</w:t>
      </w:r>
      <w:r>
        <w:rPr>
          <w:rFonts w:hint="eastAsia"/>
        </w:rPr>
        <w:br/>
      </w:r>
      <w:r>
        <w:rPr>
          <w:rFonts w:hint="eastAsia"/>
        </w:rPr>
        <w:t>　　　　二、电视购物的经营模式</w:t>
      </w:r>
      <w:r>
        <w:rPr>
          <w:rFonts w:hint="eastAsia"/>
        </w:rPr>
        <w:br/>
      </w:r>
      <w:r>
        <w:rPr>
          <w:rFonts w:hint="eastAsia"/>
        </w:rPr>
        <w:t>　　　　三、电视购物市场规模分析</w:t>
      </w:r>
      <w:r>
        <w:rPr>
          <w:rFonts w:hint="eastAsia"/>
        </w:rPr>
        <w:br/>
      </w:r>
      <w:r>
        <w:rPr>
          <w:rFonts w:hint="eastAsia"/>
        </w:rPr>
        <w:t>　　　　四、电视购物消费行为影响因素</w:t>
      </w:r>
      <w:r>
        <w:rPr>
          <w:rFonts w:hint="eastAsia"/>
        </w:rPr>
        <w:br/>
      </w:r>
      <w:r>
        <w:rPr>
          <w:rFonts w:hint="eastAsia"/>
        </w:rPr>
        <w:t>　　　　五、电视购物物流配送发展分析</w:t>
      </w:r>
      <w:r>
        <w:rPr>
          <w:rFonts w:hint="eastAsia"/>
        </w:rPr>
        <w:br/>
      </w:r>
      <w:r>
        <w:rPr>
          <w:rFonts w:hint="eastAsia"/>
        </w:rPr>
        <w:t>　　第四节 2018-2023年中国零售业配送到户分析</w:t>
      </w:r>
      <w:r>
        <w:rPr>
          <w:rFonts w:hint="eastAsia"/>
        </w:rPr>
        <w:br/>
      </w:r>
      <w:r>
        <w:rPr>
          <w:rFonts w:hint="eastAsia"/>
        </w:rPr>
        <w:t>　　　　一、便利店的配送系统分析</w:t>
      </w:r>
      <w:r>
        <w:rPr>
          <w:rFonts w:hint="eastAsia"/>
        </w:rPr>
        <w:br/>
      </w:r>
      <w:r>
        <w:rPr>
          <w:rFonts w:hint="eastAsia"/>
        </w:rPr>
        <w:t>　　　　二、网络零售配送市场分析</w:t>
      </w:r>
      <w:r>
        <w:rPr>
          <w:rFonts w:hint="eastAsia"/>
        </w:rPr>
        <w:br/>
      </w:r>
      <w:r>
        <w:rPr>
          <w:rFonts w:hint="eastAsia"/>
        </w:rPr>
        <w:t>　　　　三、连锁超市物流配送发展分析</w:t>
      </w:r>
      <w:r>
        <w:rPr>
          <w:rFonts w:hint="eastAsia"/>
        </w:rPr>
        <w:br/>
      </w:r>
      <w:r>
        <w:rPr>
          <w:rFonts w:hint="eastAsia"/>
        </w:rPr>
        <w:t>　　　　四、连锁零售业物流配送现状分析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2018-2023年中国到户配送行业运作模式解析</w:t>
      </w:r>
      <w:r>
        <w:rPr>
          <w:rFonts w:hint="eastAsia"/>
        </w:rPr>
        <w:br/>
      </w:r>
      <w:r>
        <w:rPr>
          <w:rFonts w:hint="eastAsia"/>
        </w:rPr>
        <w:t>　　第一节 2018-2023年中国到户配送模式分析</w:t>
      </w:r>
      <w:r>
        <w:rPr>
          <w:rFonts w:hint="eastAsia"/>
        </w:rPr>
        <w:br/>
      </w:r>
      <w:r>
        <w:rPr>
          <w:rFonts w:hint="eastAsia"/>
        </w:rPr>
        <w:t>　　　　一、D2D配送模式典型案例分析</w:t>
      </w:r>
      <w:r>
        <w:rPr>
          <w:rFonts w:hint="eastAsia"/>
        </w:rPr>
        <w:br/>
      </w:r>
      <w:r>
        <w:rPr>
          <w:rFonts w:hint="eastAsia"/>
        </w:rPr>
        <w:t>　　　　二、电子配送模式分析</w:t>
      </w:r>
      <w:r>
        <w:rPr>
          <w:rFonts w:hint="eastAsia"/>
        </w:rPr>
        <w:br/>
      </w:r>
      <w:r>
        <w:rPr>
          <w:rFonts w:hint="eastAsia"/>
        </w:rPr>
        <w:t>　　　　三、共同配送模式分析</w:t>
      </w:r>
      <w:r>
        <w:rPr>
          <w:rFonts w:hint="eastAsia"/>
        </w:rPr>
        <w:br/>
      </w:r>
      <w:r>
        <w:rPr>
          <w:rFonts w:hint="eastAsia"/>
        </w:rPr>
        <w:t>　　第二节 2018-2023年中国典型案例分析</w:t>
      </w:r>
      <w:r>
        <w:rPr>
          <w:rFonts w:hint="eastAsia"/>
        </w:rPr>
        <w:br/>
      </w:r>
      <w:r>
        <w:rPr>
          <w:rFonts w:hint="eastAsia"/>
        </w:rPr>
        <w:t>　　　　一、当当网配送模式分析</w:t>
      </w:r>
      <w:r>
        <w:rPr>
          <w:rFonts w:hint="eastAsia"/>
        </w:rPr>
        <w:br/>
      </w:r>
      <w:r>
        <w:rPr>
          <w:rFonts w:hint="eastAsia"/>
        </w:rPr>
        <w:t>　　　　二、卓越网的物流配送发展分析</w:t>
      </w:r>
      <w:r>
        <w:rPr>
          <w:rFonts w:hint="eastAsia"/>
        </w:rPr>
        <w:br/>
      </w:r>
      <w:r>
        <w:rPr>
          <w:rFonts w:hint="eastAsia"/>
        </w:rPr>
        <w:t>　　第三节 2018-2023年中国配送到户发展策略分析</w:t>
      </w:r>
      <w:r>
        <w:rPr>
          <w:rFonts w:hint="eastAsia"/>
        </w:rPr>
        <w:br/>
      </w:r>
      <w:r>
        <w:rPr>
          <w:rFonts w:hint="eastAsia"/>
        </w:rPr>
        <w:t>　　　　一、降低配送成本的配送策略分析</w:t>
      </w:r>
      <w:r>
        <w:rPr>
          <w:rFonts w:hint="eastAsia"/>
        </w:rPr>
        <w:br/>
      </w:r>
      <w:r>
        <w:rPr>
          <w:rFonts w:hint="eastAsia"/>
        </w:rPr>
        <w:t>　　　　二、高科技产品配送入户策略</w:t>
      </w:r>
      <w:r>
        <w:rPr>
          <w:rFonts w:hint="eastAsia"/>
        </w:rPr>
        <w:br/>
      </w:r>
      <w:r>
        <w:rPr>
          <w:rFonts w:hint="eastAsia"/>
        </w:rPr>
        <w:t>　　　　三、基于SCM下的物流配送网络规划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2018-2023年中国物流配送业竞争新格局分析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2018-2023年国际物流配送市场竞争分析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二、国际物流市场竞争方式分析</w:t>
      </w:r>
      <w:r>
        <w:rPr>
          <w:rFonts w:hint="eastAsia"/>
        </w:rPr>
        <w:br/>
      </w:r>
      <w:r>
        <w:rPr>
          <w:rFonts w:hint="eastAsia"/>
        </w:rPr>
        <w:t>　　第二节 2018-2023年跨国竞争条件下中国物流配送市场的竞争分析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一、国际企业进入中国物流配送市场的动机分析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二、跨国竞争条件下中国物流配送业竞争态势分析</w:t>
      </w:r>
      <w:r>
        <w:rPr>
          <w:rFonts w:hint="eastAsia"/>
        </w:rPr>
        <w:br/>
      </w:r>
      <w:r>
        <w:rPr>
          <w:rFonts w:hint="eastAsia"/>
        </w:rPr>
        <w:t>　　　　三、物流配送企业并购整合分析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四、中国物流配送企业的整体性与相机性策略</w:t>
      </w:r>
      <w:r>
        <w:rPr>
          <w:rFonts w:hint="eastAsia"/>
        </w:rPr>
        <w:br/>
      </w:r>
      <w:r>
        <w:rPr>
          <w:rFonts w:hint="eastAsia"/>
        </w:rPr>
        <w:t>　　第三节 2018-2023年中国物流配送企业竞争策略分析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2018-2023年中国到户配送行业竞争态势分析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2018-2023年中国到户配送市场竞争总况</w:t>
      </w:r>
      <w:r>
        <w:rPr>
          <w:rFonts w:hint="eastAsia"/>
        </w:rPr>
        <w:br/>
      </w:r>
      <w:r>
        <w:rPr>
          <w:rFonts w:hint="eastAsia"/>
        </w:rPr>
        <w:t>　　　　一、到户配送企业并购整合分析</w:t>
      </w:r>
      <w:r>
        <w:rPr>
          <w:rFonts w:hint="eastAsia"/>
        </w:rPr>
        <w:br/>
      </w:r>
      <w:r>
        <w:rPr>
          <w:rFonts w:hint="eastAsia"/>
        </w:rPr>
        <w:t>　　　　二、宅配送借助网络异军突起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三、我国到户配送市场竞争格局</w:t>
      </w:r>
      <w:r>
        <w:rPr>
          <w:rFonts w:hint="eastAsia"/>
        </w:rPr>
        <w:br/>
      </w:r>
      <w:r>
        <w:rPr>
          <w:rFonts w:hint="eastAsia"/>
        </w:rPr>
        <w:t>　　第二节 2018-2023年中国到户配送中小企业竞争分析</w:t>
      </w:r>
      <w:r>
        <w:rPr>
          <w:rFonts w:hint="eastAsia"/>
        </w:rPr>
        <w:br/>
      </w:r>
      <w:r>
        <w:rPr>
          <w:rFonts w:hint="eastAsia"/>
        </w:rPr>
        <w:t>　　　　一、到户配送中小企业的生存竞争分析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三、中小物流企业竞争力构建的途径分析</w:t>
      </w:r>
      <w:r>
        <w:rPr>
          <w:rFonts w:hint="eastAsia"/>
        </w:rPr>
        <w:br/>
      </w:r>
      <w:r>
        <w:rPr>
          <w:rFonts w:hint="eastAsia"/>
        </w:rPr>
        <w:t>　　第三节 2018-2023年中国到户配送未来的竞争重点分析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到户配送国际主体企业运行浅析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五、企业亚太发展历程分析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二、企业服务情况分析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　　四、企业创新情况分析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到户配送中国主体企业运行竞争力分析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二、中铁快运物流服务的资源和能力</w:t>
      </w:r>
      <w:r>
        <w:rPr>
          <w:rFonts w:hint="eastAsia"/>
        </w:rPr>
        <w:br/>
      </w:r>
      <w:r>
        <w:rPr>
          <w:rFonts w:hint="eastAsia"/>
        </w:rPr>
        <w:t>　　　　三、中铁快运的综合运输服务</w:t>
      </w:r>
      <w:r>
        <w:rPr>
          <w:rFonts w:hint="eastAsia"/>
        </w:rPr>
        <w:br/>
      </w:r>
      <w:r>
        <w:rPr>
          <w:rFonts w:hint="eastAsia"/>
        </w:rPr>
        <w:t>　　　　四、中铁快运经营模式分析</w:t>
      </w:r>
      <w:r>
        <w:rPr>
          <w:rFonts w:hint="eastAsia"/>
        </w:rPr>
        <w:br/>
      </w:r>
      <w:r>
        <w:rPr>
          <w:rFonts w:hint="eastAsia"/>
        </w:rPr>
        <w:t>　　　　五、中铁快运发展历程分析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二、宅急送的信息化进程</w:t>
      </w:r>
      <w:r>
        <w:rPr>
          <w:rFonts w:hint="eastAsia"/>
        </w:rPr>
        <w:br/>
      </w:r>
      <w:r>
        <w:rPr>
          <w:rFonts w:hint="eastAsia"/>
        </w:rPr>
        <w:t>　　　　三、宅急送经营业务分析</w:t>
      </w:r>
      <w:r>
        <w:rPr>
          <w:rFonts w:hint="eastAsia"/>
        </w:rPr>
        <w:br/>
      </w:r>
      <w:r>
        <w:rPr>
          <w:rFonts w:hint="eastAsia"/>
        </w:rPr>
        <w:t>　　　　四、宅急送竞争优势分析</w:t>
      </w:r>
      <w:r>
        <w:rPr>
          <w:rFonts w:hint="eastAsia"/>
        </w:rPr>
        <w:br/>
      </w:r>
      <w:r>
        <w:rPr>
          <w:rFonts w:hint="eastAsia"/>
        </w:rPr>
        <w:t>　　　　五、宅急送快运通道分析</w:t>
      </w:r>
      <w:r>
        <w:rPr>
          <w:rFonts w:hint="eastAsia"/>
        </w:rPr>
        <w:br/>
      </w:r>
      <w:r>
        <w:rPr>
          <w:rFonts w:hint="eastAsia"/>
        </w:rPr>
        <w:t>　　第三节 中国民航快递有限责任公司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二、中国民航快递：着力打造快递强势品牌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五、企业物流运输能力分析</w:t>
      </w:r>
      <w:r>
        <w:rPr>
          <w:rFonts w:hint="eastAsia"/>
        </w:rPr>
        <w:br/>
      </w:r>
      <w:r>
        <w:rPr>
          <w:rFonts w:hint="eastAsia"/>
        </w:rPr>
        <w:t>　　第四节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2023-2029年中国到户配送行业前景预测分析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2023-2029年中国物流业趋势预测分析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2023-2029年中国到户配送企业发展走势分析</w:t>
      </w:r>
      <w:r>
        <w:rPr>
          <w:rFonts w:hint="eastAsia"/>
        </w:rPr>
        <w:br/>
      </w:r>
      <w:r>
        <w:rPr>
          <w:rFonts w:hint="eastAsia"/>
        </w:rPr>
        <w:t>　　　　一、企业整合趋势分析</w:t>
      </w:r>
      <w:r>
        <w:rPr>
          <w:rFonts w:hint="eastAsia"/>
        </w:rPr>
        <w:br/>
      </w:r>
      <w:r>
        <w:rPr>
          <w:rFonts w:hint="eastAsia"/>
        </w:rPr>
        <w:t>　　　　二、外商合资发展分析</w:t>
      </w:r>
      <w:r>
        <w:rPr>
          <w:rFonts w:hint="eastAsia"/>
        </w:rPr>
        <w:br/>
      </w:r>
      <w:r>
        <w:rPr>
          <w:rFonts w:hint="eastAsia"/>
        </w:rPr>
        <w:t>　　　　三、企业特许经营发展分析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四、企业自营网络的发展</w:t>
      </w:r>
      <w:r>
        <w:rPr>
          <w:rFonts w:hint="eastAsia"/>
        </w:rPr>
        <w:br/>
      </w:r>
      <w:r>
        <w:rPr>
          <w:rFonts w:hint="eastAsia"/>
        </w:rPr>
        <w:t>　　第三节 2023-2029年中国配送物流业预测分析</w:t>
      </w:r>
      <w:r>
        <w:rPr>
          <w:rFonts w:hint="eastAsia"/>
        </w:rPr>
        <w:br/>
      </w:r>
      <w:r>
        <w:rPr>
          <w:rFonts w:hint="eastAsia"/>
        </w:rPr>
        <w:t>　　　　一、物流配送的电子商务趋势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三、物流配送国际化趋势分析</w:t>
      </w:r>
      <w:r>
        <w:rPr>
          <w:rFonts w:hint="eastAsia"/>
        </w:rPr>
        <w:br/>
      </w:r>
      <w:r>
        <w:rPr>
          <w:rFonts w:hint="eastAsia"/>
        </w:rPr>
        <w:t>　　　　四、物流配送的规模化与集团化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2023-2029年中国到户配送产业投资分析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2018-2023年中国到户配送行业投资概况</w:t>
      </w:r>
      <w:r>
        <w:rPr>
          <w:rFonts w:hint="eastAsia"/>
        </w:rPr>
        <w:br/>
      </w:r>
      <w:r>
        <w:rPr>
          <w:rFonts w:hint="eastAsia"/>
        </w:rPr>
        <w:t>　　　　一、到户配送行业投资特性</w:t>
      </w:r>
      <w:r>
        <w:rPr>
          <w:rFonts w:hint="eastAsia"/>
        </w:rPr>
        <w:br/>
      </w:r>
      <w:r>
        <w:rPr>
          <w:rFonts w:hint="eastAsia"/>
        </w:rPr>
        <w:t>　　　　二、到户配送具有良好的投资价值</w:t>
      </w:r>
      <w:r>
        <w:rPr>
          <w:rFonts w:hint="eastAsia"/>
        </w:rPr>
        <w:br/>
      </w:r>
      <w:r>
        <w:rPr>
          <w:rFonts w:hint="eastAsia"/>
        </w:rPr>
        <w:t>　　　　三、到户配送投资环境利好</w:t>
      </w:r>
      <w:r>
        <w:rPr>
          <w:rFonts w:hint="eastAsia"/>
        </w:rPr>
        <w:br/>
      </w:r>
      <w:r>
        <w:rPr>
          <w:rFonts w:hint="eastAsia"/>
        </w:rPr>
        <w:t>　　第二节 2023-2029年中国到户配送投资机会分析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一、到户配送投资热点</w:t>
      </w:r>
      <w:r>
        <w:rPr>
          <w:rFonts w:hint="eastAsia"/>
        </w:rPr>
        <w:br/>
      </w:r>
      <w:r>
        <w:rPr>
          <w:rFonts w:hint="eastAsia"/>
        </w:rPr>
        <w:t>　　　　二、到户配送投资吸引力分析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2023-2029年中国到户配送投资风险及防范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(中^智^林)济研：2023-2029年中国到户配送投资策略及建议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b5f871644266" w:history="1">
        <w:r>
          <w:rPr>
            <w:rStyle w:val="Hyperlink"/>
          </w:rPr>
          <w:t>2023-2029年中国配送市场调查研究及发展前景趋势分析报告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4b5f871644266" w:history="1">
        <w:r>
          <w:rPr>
            <w:rStyle w:val="Hyperlink"/>
          </w:rPr>
          <w:t>https://www.20087.com/M_JiaoTongYunShu/27/PeiSongShiChangQianJingYuCe.html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a76a2fdc429d" w:history="1">
      <w:r>
        <w:rPr>
          <w:rStyle w:val="Hyperlink"/>
        </w:rPr>
        <w:t>2023-2029年中国配送市场调查研究及发展前景趋势分析报告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PeiSongShiChangQianJingYuCe.html" TargetMode="External" Id="R08c4b5f8716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PeiSongShiChangQianJingYuCe.html" TargetMode="External" Id="R5cf1a76a2fd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2023-01-29T04:25:00Z</dcterms:created>
  <dcterms:modified xsi:type="dcterms:W3CDTF">2023-01-29T05:25:00Z</dcterms:modified>
  <dc:subject>2023-2029年中国配送市场调查研究及发展前景趋势分析报告</dc:subject>
  <dc:title>2023-2029年中国配送市场调查研究及发展前景趋势分析报告</dc:title>
  <cp:keywords>2023-2029年中国配送市场调查研究及发展前景趋势分析报告</cp:keywords>
  <dc:description>2023-2029年中国配送市场调查研究及发展前景趋势分析报告</dc:description>
</cp:coreProperties>
</file>