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08a6410794772" w:history="1">
              <w:r>
                <w:rPr>
                  <w:rStyle w:val="Hyperlink"/>
                </w:rPr>
                <w:t>2025年版中国铁路客车市场现状调研与发展前景分析报告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08a6410794772" w:history="1">
              <w:r>
                <w:rPr>
                  <w:rStyle w:val="Hyperlink"/>
                </w:rPr>
                <w:t>2025年版中国铁路客车市场现状调研与发展前景分析报告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08a6410794772" w:history="1">
                <w:r>
                  <w:rPr>
                    <w:rStyle w:val="Hyperlink"/>
                  </w:rPr>
                  <w:t>https://www.20087.com/7/32/TieLuKeCheDeFaZhanQianJing.html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车是公共交通的重要组成部分，近年来随着高速铁路网络的扩建和技术的不断进步，其设计和制造工艺有了显著提升。现代铁路客车不仅追求高速、平稳和舒适，还注重环保和节能，采用轻量化材料和高效能动力系统。同时，智能化技术的应用，如自动门系统、无线通信和乘客信息系统，提升了乘车体验和安全性。</w:t>
      </w:r>
      <w:r>
        <w:rPr>
          <w:rFonts w:hint="eastAsia"/>
        </w:rPr>
        <w:br/>
      </w:r>
      <w:r>
        <w:rPr>
          <w:rFonts w:hint="eastAsia"/>
        </w:rPr>
        <w:t>　　未来，铁路客车的发展将更加侧重于智能化和可持续性。通过集成物联网和大数据技术，铁路客车将实现更高效的运营管理，包括实时监控、预测性维护和智能调度。同时，采用更加环保的动力源，如氢能和电力，以及可再生能源供电的车站和轨道，将推动铁路运输向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08a6410794772" w:history="1">
        <w:r>
          <w:rPr>
            <w:rStyle w:val="Hyperlink"/>
          </w:rPr>
          <w:t>2025年版中国铁路客车市场现状调研与发展前景分析报告</w:t>
        </w:r>
      </w:hyperlink>
      <w:r>
        <w:rPr>
          <w:rFonts w:hint="eastAsia"/>
        </w:rPr>
        <w:t>》通过详实的数据分析，全面解析了铁路客车行业的市场规模、需求动态及价格趋势，深入探讨了铁路客车产业链上下游的协同关系与竞争格局变化。报告对铁路客车细分市场进行精准划分，结合重点企业研究，揭示了品牌影响力与市场集中度的现状，为行业参与者提供了清晰的竞争态势洞察。同时，报告结合宏观经济环境、技术发展路径及消费者需求演变，科学预测了铁路客车行业的未来发展方向，并针对潜在风险提出了切实可行的应对策略。报告为铁路客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2020-2025年铁路客车行业分析</w:t>
      </w:r>
      <w:r>
        <w:rPr>
          <w:rFonts w:hint="eastAsia"/>
        </w:rPr>
        <w:br/>
      </w:r>
      <w:r>
        <w:rPr>
          <w:rFonts w:hint="eastAsia"/>
        </w:rPr>
        <w:t>　　第一节 2020-2025年世界铁路客车发展总体状况</w:t>
      </w:r>
      <w:r>
        <w:rPr>
          <w:rFonts w:hint="eastAsia"/>
        </w:rPr>
        <w:br/>
      </w:r>
      <w:r>
        <w:rPr>
          <w:rFonts w:hint="eastAsia"/>
        </w:rPr>
        <w:t>　　　　一、国际铁路客车行业结构面临发展变局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二、2020-2025年全球铁路客车市场持续扩张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三、2020-2025年国际铁路客车市场发展态势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四、经济全球化下国外铁路客车开发的策略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2020-2025年中国铁路客车行业的发展</w:t>
      </w:r>
      <w:r>
        <w:rPr>
          <w:rFonts w:hint="eastAsia"/>
        </w:rPr>
        <w:br/>
      </w:r>
      <w:r>
        <w:rPr>
          <w:rFonts w:hint="eastAsia"/>
        </w:rPr>
        <w:t>　　　　一、我国铁路客车行业发展取得的进步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二、2020-2025年中国铁路客车行业发展态势</w:t>
      </w:r>
      <w:r>
        <w:rPr>
          <w:rFonts w:hint="eastAsia"/>
        </w:rPr>
        <w:br/>
      </w:r>
      <w:r>
        <w:rPr>
          <w:rFonts w:hint="eastAsia"/>
        </w:rPr>
        <w:t>　　　　三、中国铁路客车行业逐步向优势区域集聚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四、我国铁路客车行业的政策导向分析</w:t>
      </w:r>
      <w:r>
        <w:rPr>
          <w:rFonts w:hint="eastAsia"/>
        </w:rPr>
        <w:br/>
      </w:r>
      <w:r>
        <w:rPr>
          <w:rFonts w:hint="eastAsia"/>
        </w:rPr>
        <w:t>　　第三节 铁路客车行业的投资机遇</w:t>
      </w:r>
      <w:r>
        <w:rPr>
          <w:rFonts w:hint="eastAsia"/>
        </w:rPr>
        <w:br/>
      </w:r>
      <w:r>
        <w:rPr>
          <w:rFonts w:hint="eastAsia"/>
        </w:rPr>
        <w:t>　　　　一、我国铁路客车行业面临的政策机遇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二、产业结构调整为铁路客车发展提供良机</w:t>
      </w:r>
      <w:r>
        <w:rPr>
          <w:rFonts w:hint="eastAsia"/>
        </w:rPr>
        <w:br/>
      </w:r>
      <w:r>
        <w:rPr>
          <w:rFonts w:hint="eastAsia"/>
        </w:rPr>
        <w:t>　　　　三、我国铁路客车行业投资潜力</w:t>
      </w:r>
      <w:r>
        <w:rPr>
          <w:rFonts w:hint="eastAsia"/>
        </w:rPr>
        <w:br/>
      </w:r>
      <w:r>
        <w:rPr>
          <w:rFonts w:hint="eastAsia"/>
        </w:rPr>
        <w:t>　　第四节 铁路客车行业发展存在的问题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一、中国铁路客车行业化发展的主要瓶颈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二、我国铁路客车行业发展中存在的不足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三、制约中国铁路客车行业发展的因素</w:t>
      </w:r>
      <w:r>
        <w:rPr>
          <w:rFonts w:hint="eastAsia"/>
        </w:rPr>
        <w:br/>
      </w:r>
      <w:r>
        <w:rPr>
          <w:rFonts w:hint="eastAsia"/>
        </w:rPr>
        <w:t>　　　　四、我国铁路客车行业发展面临的挑战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促进我国铁路客车行业发展的对策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一、加快我国铁路客车行业发展的对策</w:t>
      </w:r>
      <w:r>
        <w:rPr>
          <w:rFonts w:hint="eastAsia"/>
        </w:rPr>
        <w:br/>
      </w:r>
      <w:r>
        <w:rPr>
          <w:rFonts w:hint="eastAsia"/>
        </w:rPr>
        <w:t>　　　　二、促进铁路客车行业健康发展的思路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三、发展壮大中国铁路客车行业的策略简析</w:t>
      </w:r>
      <w:r>
        <w:rPr>
          <w:rFonts w:hint="eastAsia"/>
        </w:rPr>
        <w:br/>
      </w:r>
      <w:r>
        <w:rPr>
          <w:rFonts w:hint="eastAsia"/>
        </w:rPr>
        <w:t>　　　　四、区域铁路客车行业发展壮大的政策建议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2020-2025年中国铁路客车产业运行环境分析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2020-2025年中国铁路客车产业政策环境分析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一、铁路客车产业政策分析</w:t>
      </w:r>
      <w:r>
        <w:rPr>
          <w:rFonts w:hint="eastAsia"/>
        </w:rPr>
        <w:br/>
      </w:r>
      <w:r>
        <w:rPr>
          <w:rFonts w:hint="eastAsia"/>
        </w:rPr>
        <w:t>　　　　二、铁路客车标准分析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2020-2025年中国铁路客车产业社会环境分析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2020-2025年中国铁路客车产业运行走势分析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2020-2025年中国铁路客车产业发展概述</w:t>
      </w:r>
      <w:r>
        <w:rPr>
          <w:rFonts w:hint="eastAsia"/>
        </w:rPr>
        <w:br/>
      </w:r>
      <w:r>
        <w:rPr>
          <w:rFonts w:hint="eastAsia"/>
        </w:rPr>
        <w:t>　　　　一、铁路客车产业回顾</w:t>
      </w:r>
      <w:r>
        <w:rPr>
          <w:rFonts w:hint="eastAsia"/>
        </w:rPr>
        <w:br/>
      </w:r>
      <w:r>
        <w:rPr>
          <w:rFonts w:hint="eastAsia"/>
        </w:rPr>
        <w:t>　　　　二、世界铁路客车市场分析</w:t>
      </w:r>
      <w:r>
        <w:rPr>
          <w:rFonts w:hint="eastAsia"/>
        </w:rPr>
        <w:br/>
      </w:r>
      <w:r>
        <w:rPr>
          <w:rFonts w:hint="eastAsia"/>
        </w:rPr>
        <w:t>　　　　三、铁路客车产业技术分析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2020-2025年中国铁路客车产业运行态势分析</w:t>
      </w:r>
      <w:r>
        <w:rPr>
          <w:rFonts w:hint="eastAsia"/>
        </w:rPr>
        <w:br/>
      </w:r>
      <w:r>
        <w:rPr>
          <w:rFonts w:hint="eastAsia"/>
        </w:rPr>
        <w:t>　　　　一、铁路客车价格分析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二、世界先进水平的铁路客车</w:t>
      </w:r>
      <w:r>
        <w:rPr>
          <w:rFonts w:hint="eastAsia"/>
        </w:rPr>
        <w:br/>
      </w:r>
      <w:r>
        <w:rPr>
          <w:rFonts w:hint="eastAsia"/>
        </w:rPr>
        <w:t>　　第三节 2020-2025年中国铁路客车产业发展存在问题分析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2020-2025年中国铁路客车产业市场运行态势分析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2020-2025年中国铁路客车产业市场发展总况</w:t>
      </w:r>
      <w:r>
        <w:rPr>
          <w:rFonts w:hint="eastAsia"/>
        </w:rPr>
        <w:br/>
      </w:r>
      <w:r>
        <w:rPr>
          <w:rFonts w:hint="eastAsia"/>
        </w:rPr>
        <w:t>　　　　一、铁路客车市场供给情况分析</w:t>
      </w:r>
      <w:r>
        <w:rPr>
          <w:rFonts w:hint="eastAsia"/>
        </w:rPr>
        <w:br/>
      </w:r>
      <w:r>
        <w:rPr>
          <w:rFonts w:hint="eastAsia"/>
        </w:rPr>
        <w:t>　　　　二、铁路客车需求分析</w:t>
      </w:r>
      <w:r>
        <w:rPr>
          <w:rFonts w:hint="eastAsia"/>
        </w:rPr>
        <w:br/>
      </w:r>
      <w:r>
        <w:rPr>
          <w:rFonts w:hint="eastAsia"/>
        </w:rPr>
        <w:t>　　　　三、铁路客车需求特点分析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2020-2025年中国铁路客车产业市场动态分析</w:t>
      </w:r>
      <w:r>
        <w:rPr>
          <w:rFonts w:hint="eastAsia"/>
        </w:rPr>
        <w:br/>
      </w:r>
      <w:r>
        <w:rPr>
          <w:rFonts w:hint="eastAsia"/>
        </w:rPr>
        <w:t>　　　　一、铁路客车品牌分析</w:t>
      </w:r>
      <w:r>
        <w:rPr>
          <w:rFonts w:hint="eastAsia"/>
        </w:rPr>
        <w:br/>
      </w:r>
      <w:r>
        <w:rPr>
          <w:rFonts w:hint="eastAsia"/>
        </w:rPr>
        <w:t>　　　　二、铁路客车产品产量结构性分析</w:t>
      </w:r>
      <w:r>
        <w:rPr>
          <w:rFonts w:hint="eastAsia"/>
        </w:rPr>
        <w:br/>
      </w:r>
      <w:r>
        <w:rPr>
          <w:rFonts w:hint="eastAsia"/>
        </w:rPr>
        <w:t>　　　　三、铁路客车经营发展能力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2020-2025年中国铁路客车产业市场销售情况分析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2020-2025年中国铁路客车进出口数据监测分析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2020-2025年中国铁路客车出口数据分析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2020-2025年中国铁路客车进出口平均单价分析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2020-2025年中国铁路客车进出口国家及地区分析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2020-2025年中国铁路客车行业主要数据监测分析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2025年中国铁路客车行业结构分析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2020-2025年中国铁路客车行业产值分析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2020-2025年中国铁路客车行业成本费用分析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2020-2025年中国铁路客车行业盈利能力分析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2020-2025年中国铁路客车产品市场竞争格局分析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2020-2025年中国铁路客车竞争现状分析</w:t>
      </w:r>
      <w:r>
        <w:rPr>
          <w:rFonts w:hint="eastAsia"/>
        </w:rPr>
        <w:br/>
      </w:r>
      <w:r>
        <w:rPr>
          <w:rFonts w:hint="eastAsia"/>
        </w:rPr>
        <w:t>　　　　一、铁路客车市场竞争力分析</w:t>
      </w:r>
      <w:r>
        <w:rPr>
          <w:rFonts w:hint="eastAsia"/>
        </w:rPr>
        <w:br/>
      </w:r>
      <w:r>
        <w:rPr>
          <w:rFonts w:hint="eastAsia"/>
        </w:rPr>
        <w:t>　　　　二、铁路客车品牌竞争分析</w:t>
      </w:r>
      <w:r>
        <w:rPr>
          <w:rFonts w:hint="eastAsia"/>
        </w:rPr>
        <w:br/>
      </w:r>
      <w:r>
        <w:rPr>
          <w:rFonts w:hint="eastAsia"/>
        </w:rPr>
        <w:t>　　　　三、铁路客车价格竞争分析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2020-2025年中国铁路客车产业集中度分析</w:t>
      </w:r>
      <w:r>
        <w:rPr>
          <w:rFonts w:hint="eastAsia"/>
        </w:rPr>
        <w:br/>
      </w:r>
      <w:r>
        <w:rPr>
          <w:rFonts w:hint="eastAsia"/>
        </w:rPr>
        <w:t>　　　　一、铁路客车市场集中度分析</w:t>
      </w:r>
      <w:r>
        <w:rPr>
          <w:rFonts w:hint="eastAsia"/>
        </w:rPr>
        <w:br/>
      </w:r>
      <w:r>
        <w:rPr>
          <w:rFonts w:hint="eastAsia"/>
        </w:rPr>
        <w:t>　　　　二、铁路客车区域集中度分析</w:t>
      </w:r>
      <w:r>
        <w:rPr>
          <w:rFonts w:hint="eastAsia"/>
        </w:rPr>
        <w:br/>
      </w:r>
      <w:r>
        <w:rPr>
          <w:rFonts w:hint="eastAsia"/>
        </w:rPr>
        <w:t>　　　　2015年1-10月全国铁路客车产量集中度分析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2020-2025年中国铁路客车企业提升竞争力策略分析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铁路客车优势企业竞争性财务数据分析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长春轨道客车股份有限公司竞争力分析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青岛四机劳务开发有限公司竞争力分析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唐山华达总公司竞争力分析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上海阿尔斯通交通设备有限公司竞争力分析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中国北车集团长春客车厂竞争力分析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2025-2031年中国铁路客车产业发趋势预测分析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2025-2031年中国铁路客车发展趋势分析</w:t>
      </w:r>
      <w:r>
        <w:rPr>
          <w:rFonts w:hint="eastAsia"/>
        </w:rPr>
        <w:br/>
      </w:r>
      <w:r>
        <w:rPr>
          <w:rFonts w:hint="eastAsia"/>
        </w:rPr>
        <w:t>　　　　一、铁路客车产业技术发展方向分析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二、铁路客车竞争格局预测分析</w:t>
      </w:r>
      <w:r>
        <w:rPr>
          <w:rFonts w:hint="eastAsia"/>
        </w:rPr>
        <w:br/>
      </w:r>
      <w:r>
        <w:rPr>
          <w:rFonts w:hint="eastAsia"/>
        </w:rPr>
        <w:t>　　　　三、铁路客车行业发展预测分析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2025-2031年中国铁路客车市场预测分析</w:t>
      </w:r>
      <w:r>
        <w:rPr>
          <w:rFonts w:hint="eastAsia"/>
        </w:rPr>
        <w:br/>
      </w:r>
      <w:r>
        <w:rPr>
          <w:rFonts w:hint="eastAsia"/>
        </w:rPr>
        <w:t>　　　　一、铁路客车供给预测分析</w:t>
      </w:r>
      <w:r>
        <w:rPr>
          <w:rFonts w:hint="eastAsia"/>
        </w:rPr>
        <w:br/>
      </w:r>
      <w:r>
        <w:rPr>
          <w:rFonts w:hint="eastAsia"/>
        </w:rPr>
        <w:t>　　　　二、铁路客车需求预测分析</w:t>
      </w:r>
      <w:r>
        <w:rPr>
          <w:rFonts w:hint="eastAsia"/>
        </w:rPr>
        <w:br/>
      </w:r>
      <w:r>
        <w:rPr>
          <w:rFonts w:hint="eastAsia"/>
        </w:rPr>
        <w:t>　　　　三、铁路客车进出口预测分析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2025-2031年中国铁路客车市场盈利预测分析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2025-2031年中国铁路客车行业投资机会与风险分析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2025-2031年中国铁路客车行业投资环境分析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2025-2031年中国铁路客车行业投资机会分析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一、铁路客车投资潜力分析</w:t>
      </w:r>
      <w:r>
        <w:rPr>
          <w:rFonts w:hint="eastAsia"/>
        </w:rPr>
        <w:br/>
      </w:r>
      <w:r>
        <w:rPr>
          <w:rFonts w:hint="eastAsia"/>
        </w:rPr>
        <w:t>　　　　二、铁路客车投资吸引力分析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2025-2031年中国铁路客车行业投资风险分析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2020-2025年全球铁路客车行业市场规模分析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我国铁路客车相关标准</w:t>
      </w:r>
      <w:r>
        <w:rPr>
          <w:rFonts w:hint="eastAsia"/>
        </w:rPr>
        <w:br/>
      </w:r>
      <w:r>
        <w:rPr>
          <w:rFonts w:hint="eastAsia"/>
        </w:rPr>
        <w:t>　　图表 全球铁路客车行业发展历程分析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2020-2025年我国铁路客车产品市场均价分析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2020-2025年我国铁路客车行业市场需求分析</w:t>
      </w:r>
      <w:r>
        <w:rPr>
          <w:rFonts w:hint="eastAsia"/>
        </w:rPr>
        <w:br/>
      </w:r>
      <w:r>
        <w:rPr>
          <w:rFonts w:hint="eastAsia"/>
        </w:rPr>
        <w:t>　　图表 2025年我国铁路客车行业需求结构分析</w:t>
      </w:r>
      <w:r>
        <w:rPr>
          <w:rFonts w:hint="eastAsia"/>
        </w:rPr>
        <w:br/>
      </w:r>
      <w:r>
        <w:rPr>
          <w:rFonts w:hint="eastAsia"/>
        </w:rPr>
        <w:t>　　图表 2025年我国铁路客车行业产量结构分析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2020-2025年中国铁路客车行业进口数量分析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2020-2025年中国铁路客车行业进口金额分析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2020-2025年中国铁路客车行业出口数量分析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2020-2025年中国铁路客车行业出口金额分析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2020-2025年中国铁路客车行业进口平均单价分析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2025年中国铁路客车行业进口来源国分析</w:t>
      </w:r>
      <w:r>
        <w:rPr>
          <w:rFonts w:hint="eastAsia"/>
        </w:rPr>
        <w:br/>
      </w:r>
      <w:r>
        <w:rPr>
          <w:rFonts w:hint="eastAsia"/>
        </w:rPr>
        <w:t>　　图表 2025年中国铁路客车行业出口目的地分析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2025年我国铁路客车行业企业数量结构分析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2025年我国铁路客车行业销售收入结构分析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2020-2025年我国铁路客车行业成本费用利润率分析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2025年我国铁路客车行业市场需求集中度分析</w:t>
      </w:r>
      <w:r>
        <w:rPr>
          <w:rFonts w:hint="eastAsia"/>
        </w:rPr>
        <w:br/>
      </w:r>
      <w:r>
        <w:rPr>
          <w:rFonts w:hint="eastAsia"/>
        </w:rPr>
        <w:t>　　图表 2025年我国铁路客车行业生产企业集中度分析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08a6410794772" w:history="1">
        <w:r>
          <w:rPr>
            <w:rStyle w:val="Hyperlink"/>
          </w:rPr>
          <w:t>2025年版中国铁路客车市场现状调研与发展前景分析报告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08a6410794772" w:history="1">
        <w:r>
          <w:rPr>
            <w:rStyle w:val="Hyperlink"/>
          </w:rPr>
          <w:t>https://www.20087.com/7/32/TieLuKeCheDeFaZhanQianJing.html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热点：铁路最吃香的十大岗位、铁路客车型号、22型客车现在还有吗、铁路客车分类、火车客车分为哪八种、铁路客车车次符号、广州火车站列车查询、铁路客车有哪些、全国仅有的三列双层动卧高铁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fa1fb54e543ec" w:history="1">
      <w:r>
        <w:rPr>
          <w:rStyle w:val="Hyperlink"/>
        </w:rPr>
        <w:t>2025年版中国铁路客车市场现状调研与发展前景分析报告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ieLuKeCheDeFaZhanQianJing.html" TargetMode="External" Id="R5fd08a641079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ieLuKeCheDeFaZhanQianJing.html" TargetMode="External" Id="Rdabfa1fb54e5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2025-01-12T23:39:00Z</dcterms:created>
  <dcterms:modified xsi:type="dcterms:W3CDTF">2025-01-13T00:39:00Z</dcterms:modified>
  <dc:subject>2025年版中国铁路客车市场现状调研与发展前景分析报告</dc:subject>
  <dc:title>2025年版中国铁路客车市场现状调研与发展前景分析报告</dc:title>
  <cp:keywords>2025年版中国铁路客车市场现状调研与发展前景分析报告</cp:keywords>
  <dc:description>2025年版中国铁路客车市场现状调研与发展前景分析报告</dc:description>
</cp:coreProperties>
</file>