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130ee27ed4830" w:history="1">
              <w:r>
                <w:rPr>
                  <w:rStyle w:val="Hyperlink"/>
                </w:rPr>
                <w:t>2024-2030年中国LNG船行业深度调研与发展趋势报告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130ee27ed4830" w:history="1">
              <w:r>
                <w:rPr>
                  <w:rStyle w:val="Hyperlink"/>
                </w:rPr>
                <w:t>2024-2030年中国LNG船行业深度调研与发展趋势报告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130ee27ed4830" w:history="1">
                <w:r>
                  <w:rPr>
                    <w:rStyle w:val="Hyperlink"/>
                  </w:rPr>
                  <w:t>https://www.20087.com/7/32/LNGChuanXianZhuangYuFaZhanQuShi.html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船（液化天然气船）作为海上运输液化天然气的专业船舶，近年来随着全球对清洁能源需求的增长，其建造技术和运营效率有了显著提升。当前市场上，LNG船不仅在装载容量和航行速度方面有所提高，而且在安全性能和环保性能方面也实现了突破。此外，随着对船舶自动化和智能化的需求增加，LNG船的设计越来越注重集成先进的控制系统和智能导航技术。</w:t>
      </w:r>
      <w:r>
        <w:rPr>
          <w:rFonts w:hint="eastAsia"/>
        </w:rPr>
        <w:br/>
      </w:r>
      <w:r>
        <w:rPr>
          <w:rFonts w:hint="eastAsia"/>
        </w:rPr>
        <w:t>　　未来，LNG船的发展将更加注重技术创新和环保性能。一方面，随着对高效运输的需求增加，LNG船将更加注重采用新型推进系统和优化船体设计，提高运输效率和降低运营成本。另一方面，随着对环境保护的重视，LNG船将更加注重采用环保型材料和技术，减少温室气体排放和海洋污染。此外，随着对智能船舶的发展，LNG船将更加注重集成智能监测和远程控制功能，实现对船舶状态的实时监控和优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130ee27ed4830" w:history="1">
        <w:r>
          <w:rPr>
            <w:rStyle w:val="Hyperlink"/>
          </w:rPr>
          <w:t>2024-2030年中国LNG船行业深度调研与发展趋势报告</w:t>
        </w:r>
      </w:hyperlink>
      <w:r>
        <w:rPr>
          <w:rFonts w:hint="eastAsia"/>
        </w:rPr>
        <w:t>》通过严谨的分析、翔实的数据及直观的图表，系统解析了LNG船行业的市场规模、需求变化、价格波动及产业链结构。报告全面评估了当前LNG船市场现状，科学预测了未来市场前景与发展趋势，重点剖析了LNG船细分市场的机遇与挑战。同时，报告对LNG船重点企业的竞争地位及市场集中度进行了评估，为LNG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LNG船行业相关概述</w:t>
      </w:r>
      <w:r>
        <w:rPr>
          <w:rFonts w:hint="eastAsia"/>
        </w:rPr>
        <w:br/>
      </w:r>
      <w:r>
        <w:rPr>
          <w:rFonts w:hint="eastAsia"/>
        </w:rPr>
        <w:t>　　第一节 LNG船行业分类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LNG船行业统计标准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2024-2030年中国LNG船行业经济指标分析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LNG船行业产业链分析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LNG船行业2024-2030年规划概述</w:t>
      </w:r>
      <w:r>
        <w:rPr>
          <w:rFonts w:hint="eastAsia"/>
        </w:rPr>
        <w:br/>
      </w:r>
      <w:r>
        <w:rPr>
          <w:rFonts w:hint="eastAsia"/>
        </w:rPr>
        <w:t>　　第一节 “2019-2024年LNG船行业发展回顾</w:t>
      </w:r>
      <w:r>
        <w:rPr>
          <w:rFonts w:hint="eastAsia"/>
        </w:rPr>
        <w:br/>
      </w:r>
      <w:r>
        <w:rPr>
          <w:rFonts w:hint="eastAsia"/>
        </w:rPr>
        <w:t>　　　　一、“2019-2024年LNG船行业运行情况</w:t>
      </w:r>
      <w:r>
        <w:rPr>
          <w:rFonts w:hint="eastAsia"/>
        </w:rPr>
        <w:br/>
      </w:r>
      <w:r>
        <w:rPr>
          <w:rFonts w:hint="eastAsia"/>
        </w:rPr>
        <w:t>　　　　二、“2019-2024年LNG船行业发展特点</w:t>
      </w:r>
      <w:r>
        <w:rPr>
          <w:rFonts w:hint="eastAsia"/>
        </w:rPr>
        <w:br/>
      </w:r>
      <w:r>
        <w:rPr>
          <w:rFonts w:hint="eastAsia"/>
        </w:rPr>
        <w:t>　　　　三、“2019-2024年LNG船行业发展成就</w:t>
      </w:r>
      <w:r>
        <w:rPr>
          <w:rFonts w:hint="eastAsia"/>
        </w:rPr>
        <w:br/>
      </w:r>
      <w:r>
        <w:rPr>
          <w:rFonts w:hint="eastAsia"/>
        </w:rPr>
        <w:t>　　第二节 LNG船行业2024-2030年总体规划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一、LNG船行业2024-2030年规划纲要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二、LNG船行业2024-2030年规划指导思想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三、LNG船行业2024-2030年规划主要目标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LNG船所属行业全球发展分析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全球LNG船市场总体情况分析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一、全球LNG船行业的发展特点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二、2019-2024年全球LNG船市场结构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三、2019-2024年全球LNG船行业发展分析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四、2019-2024年全球LNG船行业竞争格局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五、2019-2024年全球LNG船市场区域分布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1、欧洲LNG船行业发展概况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2、2019-2024年欧洲LNG船市场结构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3、2024-2030年欧洲LNG船行业趋势预测分析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1、北美LNG船行业发展概况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2、2019-2024年北美LNG船市场结构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3、2024-2030年北美LNG船行业趋势预测分析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1、日本LNG船行业发展概况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2、2019-2024年日本LNG船市场结构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3、2024-2030年日本LNG船行业趋势预测分析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1、韩国LNG船行业发展概况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2、2019-2024年韩国LNG船市场结构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3、2024-2030年韩国LNG船行业趋势预测分析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“2019-2024年LNG船所属行业总体发展状况</w:t>
      </w:r>
      <w:r>
        <w:rPr>
          <w:rFonts w:hint="eastAsia"/>
        </w:rPr>
        <w:br/>
      </w:r>
      <w:r>
        <w:rPr>
          <w:rFonts w:hint="eastAsia"/>
        </w:rPr>
        <w:t>　　LNG 海运通过将天然气液化的方式实现运输，虽然成本较高，但能够弥补管道运输的不足，在跨区域的天然气贸易中占比已经超过 40%。从产业链角度来看，LNG 海上运输处于产业链中游，上游包括气体处理、液化和存储等环节，下游则包含存储、再气化等环节LNG 产业链资本密集度较高。以一个典型的 750 万吨产能的 LNG 产业链（中东-欧洲）投资成本来看，资本密集度从高到低依次为：液化终端（55 亿美元）、LNG 船（25 亿美元）、天然气开发（15 亿美元）以及再气化终端（5 亿美元）。LNG 船因为对运输过程中的温度要求严格，制造工艺复杂，造价较其他海运船舶明显较高。</w:t>
      </w:r>
      <w:r>
        <w:rPr>
          <w:rFonts w:hint="eastAsia"/>
        </w:rPr>
        <w:br/>
      </w:r>
      <w:r>
        <w:rPr>
          <w:rFonts w:hint="eastAsia"/>
        </w:rPr>
        <w:t>　　LNG海运市场各船型新船造价</w:t>
      </w:r>
      <w:r>
        <w:rPr>
          <w:rFonts w:hint="eastAsia"/>
        </w:rPr>
        <w:br/>
      </w:r>
      <w:r>
        <w:rPr>
          <w:rFonts w:hint="eastAsia"/>
        </w:rPr>
        <w:t>　　第一节 LNG船行业特性分析</w:t>
      </w:r>
      <w:r>
        <w:rPr>
          <w:rFonts w:hint="eastAsia"/>
        </w:rPr>
        <w:br/>
      </w:r>
      <w:r>
        <w:rPr>
          <w:rFonts w:hint="eastAsia"/>
        </w:rPr>
        <w:t>　　第二节 LNG船产业特征与行业重要性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“2019-2024年LNG船行业发展分析</w:t>
      </w:r>
      <w:r>
        <w:rPr>
          <w:rFonts w:hint="eastAsia"/>
        </w:rPr>
        <w:br/>
      </w:r>
      <w:r>
        <w:rPr>
          <w:rFonts w:hint="eastAsia"/>
        </w:rPr>
        <w:t>　　　　一、“2019-2024年LNG船市场发展现状分析</w:t>
      </w:r>
      <w:r>
        <w:rPr>
          <w:rFonts w:hint="eastAsia"/>
        </w:rPr>
        <w:br/>
      </w:r>
      <w:r>
        <w:rPr>
          <w:rFonts w:hint="eastAsia"/>
        </w:rPr>
        <w:t>　　　　二、“2019-2024年LNG船行业发展特点分析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“2019-2024年LNG船所属行业规模情况分析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“2019-2024年LNG船所属行业财务能力分析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中国LNG船市场规模分析</w:t>
      </w:r>
      <w:r>
        <w:rPr>
          <w:rFonts w:hint="eastAsia"/>
        </w:rPr>
        <w:br/>
      </w:r>
      <w:r>
        <w:rPr>
          <w:rFonts w:hint="eastAsia"/>
        </w:rPr>
        <w:t>　　第一节 2024-2030年中国LNG船市场规模分析</w:t>
      </w:r>
      <w:r>
        <w:rPr>
          <w:rFonts w:hint="eastAsia"/>
        </w:rPr>
        <w:br/>
      </w:r>
      <w:r>
        <w:rPr>
          <w:rFonts w:hint="eastAsia"/>
        </w:rPr>
        <w:t>　　第二节 2024-2030年我国LNG船区域结构分析</w:t>
      </w:r>
      <w:r>
        <w:rPr>
          <w:rFonts w:hint="eastAsia"/>
        </w:rPr>
        <w:br/>
      </w:r>
      <w:r>
        <w:rPr>
          <w:rFonts w:hint="eastAsia"/>
        </w:rPr>
        <w:t>　　第三节 2024-2030年中国LNG船区域市场规模</w:t>
      </w:r>
      <w:r>
        <w:rPr>
          <w:rFonts w:hint="eastAsia"/>
        </w:rPr>
        <w:br/>
      </w:r>
      <w:r>
        <w:rPr>
          <w:rFonts w:hint="eastAsia"/>
        </w:rPr>
        <w:t>　　　　一、2024-2030年东北地区市场规模分析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五、2024-2030年华南地区市场规模分析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六、2024-2030年西部地区市场规模分析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2024-2030年中国LNG船市场规模预测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我国LNG船所属行业运行分析</w:t>
      </w:r>
      <w:r>
        <w:rPr>
          <w:rFonts w:hint="eastAsia"/>
        </w:rPr>
        <w:br/>
      </w:r>
      <w:r>
        <w:rPr>
          <w:rFonts w:hint="eastAsia"/>
        </w:rPr>
        <w:t>　　第一节 我国LNG船行业发展状况分析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一、我国LNG船行业发展阶段</w:t>
      </w:r>
      <w:r>
        <w:rPr>
          <w:rFonts w:hint="eastAsia"/>
        </w:rPr>
        <w:br/>
      </w:r>
      <w:r>
        <w:rPr>
          <w:rFonts w:hint="eastAsia"/>
        </w:rPr>
        <w:t>　　　　二、我国LNG船行业发展总体概况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三、我国LNG船行业发展特点分析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四、我国LNG船行业商业模式分析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2019-2024年LNG船行业发展现状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一、2019-2024年我国LNG船行业市场规模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二、2019-2024年我国LNG船行业发展分析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三、2019-2024年中国LNG船企业发展分析</w:t>
      </w:r>
      <w:r>
        <w:rPr>
          <w:rFonts w:hint="eastAsia"/>
        </w:rPr>
        <w:br/>
      </w:r>
      <w:r>
        <w:rPr>
          <w:rFonts w:hint="eastAsia"/>
        </w:rPr>
        <w:t>　　第三节 2019-2024年LNG船市场情况分析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一、2019-2024年中国LNG船市场总体概况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二、2019-2024年中国LNG船市场发展分析</w:t>
      </w:r>
      <w:r>
        <w:rPr>
          <w:rFonts w:hint="eastAsia"/>
        </w:rPr>
        <w:br/>
      </w:r>
      <w:r>
        <w:rPr>
          <w:rFonts w:hint="eastAsia"/>
        </w:rPr>
        <w:t>　　第四节 我国LNG船市场价格走势分析</w:t>
      </w:r>
      <w:r>
        <w:rPr>
          <w:rFonts w:hint="eastAsia"/>
        </w:rPr>
        <w:br/>
      </w:r>
      <w:r>
        <w:rPr>
          <w:rFonts w:hint="eastAsia"/>
        </w:rPr>
        <w:t>　　　　一、LNG船市场定价机制组成</w:t>
      </w:r>
      <w:r>
        <w:rPr>
          <w:rFonts w:hint="eastAsia"/>
        </w:rPr>
        <w:br/>
      </w:r>
      <w:r>
        <w:rPr>
          <w:rFonts w:hint="eastAsia"/>
        </w:rPr>
        <w:t>　　　　二、LNG船市场价格影响因素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三、2019-2024年LNG船价格走势分析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四、2024-2030年LNG船价格走势预测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2024-2030年我国LNG船市场供需形势分析</w:t>
      </w:r>
      <w:r>
        <w:rPr>
          <w:rFonts w:hint="eastAsia"/>
        </w:rPr>
        <w:br/>
      </w:r>
      <w:r>
        <w:rPr>
          <w:rFonts w:hint="eastAsia"/>
        </w:rPr>
        <w:t>　　第一节 我国LNG船市场现状分析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一、2019-2024年我国LNG船行业供给情况</w:t>
      </w:r>
      <w:r>
        <w:rPr>
          <w:rFonts w:hint="eastAsia"/>
        </w:rPr>
        <w:br/>
      </w:r>
      <w:r>
        <w:rPr>
          <w:rFonts w:hint="eastAsia"/>
        </w:rPr>
        <w:t>　　　　　　1、我国LNG船行业供给分析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二、2019-2024年我国LNG船行业需求情况</w:t>
      </w:r>
      <w:r>
        <w:rPr>
          <w:rFonts w:hint="eastAsia"/>
        </w:rPr>
        <w:br/>
      </w:r>
      <w:r>
        <w:rPr>
          <w:rFonts w:hint="eastAsia"/>
        </w:rPr>
        <w:t>　　　　　　1、LNG船行业需求市场</w:t>
      </w:r>
      <w:r>
        <w:rPr>
          <w:rFonts w:hint="eastAsia"/>
        </w:rPr>
        <w:br/>
      </w:r>
      <w:r>
        <w:rPr>
          <w:rFonts w:hint="eastAsia"/>
        </w:rPr>
        <w:t>　　　　　　2、LNG船行业客户结构</w:t>
      </w:r>
      <w:r>
        <w:rPr>
          <w:rFonts w:hint="eastAsia"/>
        </w:rPr>
        <w:br/>
      </w:r>
      <w:r>
        <w:rPr>
          <w:rFonts w:hint="eastAsia"/>
        </w:rPr>
        <w:t>　　　　　　3、LNG船行业需求的地区差异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三、2019-2024年我国LNG船行业供需平衡分析</w:t>
      </w:r>
      <w:r>
        <w:rPr>
          <w:rFonts w:hint="eastAsia"/>
        </w:rPr>
        <w:br/>
      </w:r>
      <w:r>
        <w:rPr>
          <w:rFonts w:hint="eastAsia"/>
        </w:rPr>
        <w:t>　　第二节 LNG船产品（服务）市场应用及需求预测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一、LNG船产品（服务）应用市场总体需求分析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1、LNG船产品（服务）应用市场需求特征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2、LNG船产品（服务）应用市场需求总规模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二、2024-2030年LNG船行业领域需求量预测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1、2024-2030年LNG船行业领域需求产品（服务）功能预测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2、2024-2030年LNG船行业领域需求产品（服务）市场格局预测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三、重点行业LNG船产品（服务）需求分析预测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2024-2030年LNG船行业产业结构调整分析</w:t>
      </w:r>
      <w:r>
        <w:rPr>
          <w:rFonts w:hint="eastAsia"/>
        </w:rPr>
        <w:br/>
      </w:r>
      <w:r>
        <w:rPr>
          <w:rFonts w:hint="eastAsia"/>
        </w:rPr>
        <w:t>　　第一节 LNG船产业结构分析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三、中国LNG船行业参与国际竞争的战略市场定位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LNG船行业竞争力优势分析</w:t>
      </w:r>
      <w:r>
        <w:rPr>
          <w:rFonts w:hint="eastAsia"/>
        </w:rPr>
        <w:br/>
      </w:r>
      <w:r>
        <w:rPr>
          <w:rFonts w:hint="eastAsia"/>
        </w:rPr>
        <w:t>　　第一节 LNG船行业竞争力优势分析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中国LNG船行业竞争力分析</w:t>
      </w:r>
      <w:r>
        <w:rPr>
          <w:rFonts w:hint="eastAsia"/>
        </w:rPr>
        <w:br/>
      </w:r>
      <w:r>
        <w:rPr>
          <w:rFonts w:hint="eastAsia"/>
        </w:rPr>
        <w:t>　　　　一、我国LNG船行业竞争力剖析</w:t>
      </w:r>
      <w:r>
        <w:rPr>
          <w:rFonts w:hint="eastAsia"/>
        </w:rPr>
        <w:br/>
      </w:r>
      <w:r>
        <w:rPr>
          <w:rFonts w:hint="eastAsia"/>
        </w:rPr>
        <w:t>　　　　二、我国LNG船企业市场竞争的优势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四、国内LNG船企业竞争能力提升途径</w:t>
      </w:r>
      <w:r>
        <w:rPr>
          <w:rFonts w:hint="eastAsia"/>
        </w:rPr>
        <w:br/>
      </w:r>
      <w:r>
        <w:rPr>
          <w:rFonts w:hint="eastAsia"/>
        </w:rPr>
        <w:t>　　第三节 LNG船行业SWOT分析</w:t>
      </w:r>
      <w:r>
        <w:rPr>
          <w:rFonts w:hint="eastAsia"/>
        </w:rPr>
        <w:br/>
      </w:r>
      <w:r>
        <w:rPr>
          <w:rFonts w:hint="eastAsia"/>
        </w:rPr>
        <w:t>　　　　一、LNG船行业优势分析</w:t>
      </w:r>
      <w:r>
        <w:rPr>
          <w:rFonts w:hint="eastAsia"/>
        </w:rPr>
        <w:br/>
      </w:r>
      <w:r>
        <w:rPr>
          <w:rFonts w:hint="eastAsia"/>
        </w:rPr>
        <w:t>　　　　二、LNG船行业劣势分析</w:t>
      </w:r>
      <w:r>
        <w:rPr>
          <w:rFonts w:hint="eastAsia"/>
        </w:rPr>
        <w:br/>
      </w:r>
      <w:r>
        <w:rPr>
          <w:rFonts w:hint="eastAsia"/>
        </w:rPr>
        <w:t>　　　　三、LNG船行业机会分析</w:t>
      </w:r>
      <w:r>
        <w:rPr>
          <w:rFonts w:hint="eastAsia"/>
        </w:rPr>
        <w:br/>
      </w:r>
      <w:r>
        <w:rPr>
          <w:rFonts w:hint="eastAsia"/>
        </w:rPr>
        <w:t>　　　　四、LNG船行业威胁分析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2024-2030年LNG船行业市场竞争策略分析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一、LNG船行业竞争结构分析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二、LNG船行业企业间竞争格局分析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三、LNG船行业集中度分析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中国LNG船行业竞争格局综述</w:t>
      </w:r>
      <w:r>
        <w:rPr>
          <w:rFonts w:hint="eastAsia"/>
        </w:rPr>
        <w:br/>
      </w:r>
      <w:r>
        <w:rPr>
          <w:rFonts w:hint="eastAsia"/>
        </w:rPr>
        <w:t>　　　　一、LNG船行业竞争概况</w:t>
      </w:r>
      <w:r>
        <w:rPr>
          <w:rFonts w:hint="eastAsia"/>
        </w:rPr>
        <w:br/>
      </w:r>
      <w:r>
        <w:rPr>
          <w:rFonts w:hint="eastAsia"/>
        </w:rPr>
        <w:t>　　　　　　1、中国LNG船行业品牌竞争格局</w:t>
      </w:r>
      <w:r>
        <w:rPr>
          <w:rFonts w:hint="eastAsia"/>
        </w:rPr>
        <w:br/>
      </w:r>
      <w:r>
        <w:rPr>
          <w:rFonts w:hint="eastAsia"/>
        </w:rPr>
        <w:t>　　　　　　2、LNG船业未来竞争格局和特点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3、LNG船市场进入及竞争对手分析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二、LNG船行业主要企业竞争力分析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2019-2024年LNG船行业竞争格局分析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一、2019-2024年国内外LNG船竞争分析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二、2019-2024年我国LNG船市场竞争分析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三、2019-2024年我国LNG船市场集中度分析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四、2019-2024年国内主要LNG船企业动向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五、2019-2024年国内LNG船企业拟在建项目分析</w:t>
      </w:r>
      <w:r>
        <w:rPr>
          <w:rFonts w:hint="eastAsia"/>
        </w:rPr>
        <w:br/>
      </w:r>
      <w:r>
        <w:rPr>
          <w:rFonts w:hint="eastAsia"/>
        </w:rPr>
        <w:t>　　第四节 LNG船企业竞争策略分析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一、提高LNG船企业核心竞争力的对策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二、影响LNG船企业核心竞争力的因素及提升途径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三、提高LNG船企业竞争力的策略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LNG船行业重点企业发展形势分析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DynagasLNG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第二节 TeekayLNG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第三节 中远海能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中远海能 LNG 船队预计数量</w:t>
      </w:r>
      <w:r>
        <w:rPr>
          <w:rFonts w:hint="eastAsia"/>
        </w:rPr>
        <w:br/>
      </w:r>
      <w:r>
        <w:rPr>
          <w:rFonts w:hint="eastAsia"/>
        </w:rPr>
        <w:t>　　　　中远海能 VLCC 业务盈利弹性测算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第四节 中远海特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第五节 中远海控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2024-2030年LNG船行业前景调研展望</w:t>
      </w:r>
      <w:r>
        <w:rPr>
          <w:rFonts w:hint="eastAsia"/>
        </w:rPr>
        <w:br/>
      </w:r>
      <w:r>
        <w:rPr>
          <w:rFonts w:hint="eastAsia"/>
        </w:rPr>
        <w:t>　　第一节 LNG船行业2024-2030年投资机会分析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一、LNG船投资项目分析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二、可以投资的LNG船模式</w:t>
      </w:r>
      <w:r>
        <w:rPr>
          <w:rFonts w:hint="eastAsia"/>
        </w:rPr>
        <w:br/>
      </w:r>
      <w:r>
        <w:rPr>
          <w:rFonts w:hint="eastAsia"/>
        </w:rPr>
        <w:t>　　　　三、2024-2030年LNG船投资机会</w:t>
      </w:r>
      <w:r>
        <w:rPr>
          <w:rFonts w:hint="eastAsia"/>
        </w:rPr>
        <w:br/>
      </w:r>
      <w:r>
        <w:rPr>
          <w:rFonts w:hint="eastAsia"/>
        </w:rPr>
        <w:t>　　第二节 2024-2030年LNG船行业发展预测分析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一、2024-2030年LNG船发展分析</w:t>
      </w:r>
      <w:r>
        <w:rPr>
          <w:rFonts w:hint="eastAsia"/>
        </w:rPr>
        <w:br/>
      </w:r>
      <w:r>
        <w:rPr>
          <w:rFonts w:hint="eastAsia"/>
        </w:rPr>
        <w:t>　　　　二、2024-2030年LNG船行业技术开发方向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2024-2030年规划将为LNG船行业找到新的增长点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2024-2030年LNG船行业投资价值评估分析</w:t>
      </w:r>
      <w:r>
        <w:rPr>
          <w:rFonts w:hint="eastAsia"/>
        </w:rPr>
        <w:br/>
      </w:r>
      <w:r>
        <w:rPr>
          <w:rFonts w:hint="eastAsia"/>
        </w:rPr>
        <w:t>　　第一节 LNG船行业投资特性分析</w:t>
      </w:r>
      <w:r>
        <w:rPr>
          <w:rFonts w:hint="eastAsia"/>
        </w:rPr>
        <w:br/>
      </w:r>
      <w:r>
        <w:rPr>
          <w:rFonts w:hint="eastAsia"/>
        </w:rPr>
        <w:t>　　　　一、LNG船行业进入壁垒分析</w:t>
      </w:r>
      <w:r>
        <w:rPr>
          <w:rFonts w:hint="eastAsia"/>
        </w:rPr>
        <w:br/>
      </w:r>
      <w:r>
        <w:rPr>
          <w:rFonts w:hint="eastAsia"/>
        </w:rPr>
        <w:t>　　　　二、LNG船行业盈利因素分析</w:t>
      </w:r>
      <w:r>
        <w:rPr>
          <w:rFonts w:hint="eastAsia"/>
        </w:rPr>
        <w:br/>
      </w:r>
      <w:r>
        <w:rPr>
          <w:rFonts w:hint="eastAsia"/>
        </w:rPr>
        <w:t>　　　　三、LNG船行业盈利模式分析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2024-2030年LNG船行业发展的影响因素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2024-2030年LNG船行业投资价值评估分析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2024-2030年中国LNG船行业投资收益预测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二、2024-2030年中国LNG船行业总产值预测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三、2024-2030年中国LNG船行业销售收入预测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四、2024-2030年中国LNG船行业利润总额预测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五、2024-2030年中国LNG船行业总资产预测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2024-2030年LNG船行业发展趋势及投资前景分析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“十四五”LNG船存在的问题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一、2024-2030年LNG船发展方向分析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二、2024-2030年LNG船行业发展规模预测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三、2024-2030年LNG船行业发展趋势预测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2024-2030年LNG船行业投资前景分析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LNG船行业2024-2030年热点问题探讨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发展绿色经济和LNG船经济，增强可持续发展能力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2024-2030年LNG船行业自身热点问题研究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第十七章 2024-2030年LNG船行业面临的困境及对策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2024年LNG船行业面临的困境</w:t>
      </w:r>
      <w:r>
        <w:rPr>
          <w:rFonts w:hint="eastAsia"/>
        </w:rPr>
        <w:br/>
      </w:r>
      <w:r>
        <w:rPr>
          <w:rFonts w:hint="eastAsia"/>
        </w:rPr>
        <w:t>　　第二节 LNG船企业面临的困境及对策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一、重点LNG船企业面临的困境及对策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1、重点LNG船企业面临的困境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2、重点LNG船企业对策探讨</w:t>
      </w:r>
      <w:r>
        <w:rPr>
          <w:rFonts w:hint="eastAsia"/>
        </w:rPr>
        <w:br/>
      </w:r>
      <w:r>
        <w:rPr>
          <w:rFonts w:hint="eastAsia"/>
        </w:rPr>
        <w:t>　　　　二、中小LNG船企业发展困境及策略分析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1、中小LNG船企业面临的困境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2、中小LNG船企业对策探讨</w:t>
      </w:r>
      <w:r>
        <w:rPr>
          <w:rFonts w:hint="eastAsia"/>
        </w:rPr>
        <w:br/>
      </w:r>
      <w:r>
        <w:rPr>
          <w:rFonts w:hint="eastAsia"/>
        </w:rPr>
        <w:t>　　　　三、国内LNG船企业的出路分析</w:t>
      </w:r>
      <w:r>
        <w:rPr>
          <w:rFonts w:hint="eastAsia"/>
        </w:rPr>
        <w:br/>
      </w:r>
      <w:r>
        <w:rPr>
          <w:rFonts w:hint="eastAsia"/>
        </w:rPr>
        <w:t>　　第三节 中国LNG船行业存在的问题及对策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一、中国LNG船行业存在的问题</w:t>
      </w:r>
      <w:r>
        <w:rPr>
          <w:rFonts w:hint="eastAsia"/>
        </w:rPr>
        <w:br/>
      </w:r>
      <w:r>
        <w:rPr>
          <w:rFonts w:hint="eastAsia"/>
        </w:rPr>
        <w:t>　　　　二、LNG船行业发展的建议对策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中国LNG船市场发展面临的挑战与对策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2024-2030年LNG船行业投资前景建议研究</w:t>
      </w:r>
      <w:r>
        <w:rPr>
          <w:rFonts w:hint="eastAsia"/>
        </w:rPr>
        <w:br/>
      </w:r>
      <w:r>
        <w:rPr>
          <w:rFonts w:hint="eastAsia"/>
        </w:rPr>
        <w:t>　　第一节 LNG船行业投资趋势分析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对我国LNG船品牌的战略思考</w:t>
      </w:r>
      <w:r>
        <w:rPr>
          <w:rFonts w:hint="eastAsia"/>
        </w:rPr>
        <w:br/>
      </w:r>
      <w:r>
        <w:rPr>
          <w:rFonts w:hint="eastAsia"/>
        </w:rPr>
        <w:t>　　　　一、LNG船品牌的重要性</w:t>
      </w:r>
      <w:r>
        <w:rPr>
          <w:rFonts w:hint="eastAsia"/>
        </w:rPr>
        <w:br/>
      </w:r>
      <w:r>
        <w:rPr>
          <w:rFonts w:hint="eastAsia"/>
        </w:rPr>
        <w:t>　　　　二、LNG船实施品牌战略的意义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三、LNG船企业品牌的现状分析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四、我国LNG船企业的品牌战略</w:t>
      </w:r>
      <w:r>
        <w:rPr>
          <w:rFonts w:hint="eastAsia"/>
        </w:rPr>
        <w:br/>
      </w:r>
      <w:r>
        <w:rPr>
          <w:rFonts w:hint="eastAsia"/>
        </w:rPr>
        <w:t>　　　　五、LNG船品牌战略管理的策略</w:t>
      </w:r>
      <w:r>
        <w:rPr>
          <w:rFonts w:hint="eastAsia"/>
        </w:rPr>
        <w:br/>
      </w:r>
      <w:r>
        <w:rPr>
          <w:rFonts w:hint="eastAsia"/>
        </w:rPr>
        <w:t>　　第三节 LNG船经营策略分析</w:t>
      </w:r>
      <w:r>
        <w:rPr>
          <w:rFonts w:hint="eastAsia"/>
        </w:rPr>
        <w:br/>
      </w:r>
      <w:r>
        <w:rPr>
          <w:rFonts w:hint="eastAsia"/>
        </w:rPr>
        <w:t>　　　　一、LNG船市场细分策略</w:t>
      </w:r>
      <w:r>
        <w:rPr>
          <w:rFonts w:hint="eastAsia"/>
        </w:rPr>
        <w:br/>
      </w:r>
      <w:r>
        <w:rPr>
          <w:rFonts w:hint="eastAsia"/>
        </w:rPr>
        <w:t>　　　　二、LNG船市场创新策略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四、LNG船新产品差异化战略</w:t>
      </w:r>
      <w:r>
        <w:rPr>
          <w:rFonts w:hint="eastAsia"/>
        </w:rPr>
        <w:br/>
      </w:r>
      <w:r>
        <w:rPr>
          <w:rFonts w:hint="eastAsia"/>
        </w:rPr>
        <w:t>　　第四节 LNG船行业投资前景建议研究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一、2024年LNG船行业投资前景建议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二、2024-2030年LNG船行业投资前景建议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LNG船行业研究结论及建议</w:t>
      </w:r>
      <w:r>
        <w:rPr>
          <w:rFonts w:hint="eastAsia"/>
        </w:rPr>
        <w:br/>
      </w:r>
      <w:r>
        <w:rPr>
          <w:rFonts w:hint="eastAsia"/>
        </w:rPr>
        <w:t>　　第二节 LNG船子行业研究结论及建议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(中智:林)LNG船行业2024-2030年投资建议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LNG船行业生命周期</w:t>
      </w:r>
      <w:r>
        <w:rPr>
          <w:rFonts w:hint="eastAsia"/>
        </w:rPr>
        <w:br/>
      </w:r>
      <w:r>
        <w:rPr>
          <w:rFonts w:hint="eastAsia"/>
        </w:rPr>
        <w:t>　　图表 LNG船行业产业链结构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2019-2024年全球LNG船行业市场规模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2019-2024年中国LNG船行业市场规模</w:t>
      </w:r>
      <w:r>
        <w:rPr>
          <w:rFonts w:hint="eastAsia"/>
        </w:rPr>
        <w:br/>
      </w:r>
      <w:r>
        <w:rPr>
          <w:rFonts w:hint="eastAsia"/>
        </w:rPr>
        <w:t>　　图表 2019-2024年LNG船行业重要数据指标比较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2019-2024年中国LNG船市场占全球份额比较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2019-2024年LNG船行业销售收入</w:t>
      </w:r>
      <w:r>
        <w:rPr>
          <w:rFonts w:hint="eastAsia"/>
        </w:rPr>
        <w:br/>
      </w:r>
      <w:r>
        <w:rPr>
          <w:rFonts w:hint="eastAsia"/>
        </w:rPr>
        <w:t>　　图表 2019-2024年LNG船行业利润总额</w:t>
      </w:r>
      <w:r>
        <w:rPr>
          <w:rFonts w:hint="eastAsia"/>
        </w:rPr>
        <w:br/>
      </w:r>
      <w:r>
        <w:rPr>
          <w:rFonts w:hint="eastAsia"/>
        </w:rPr>
        <w:t>　　图表 2019-2024年LNG船行业资产总计</w:t>
      </w:r>
      <w:r>
        <w:rPr>
          <w:rFonts w:hint="eastAsia"/>
        </w:rPr>
        <w:br/>
      </w:r>
      <w:r>
        <w:rPr>
          <w:rFonts w:hint="eastAsia"/>
        </w:rPr>
        <w:t>　　图表 2023-2024年LNG船行业负债总计</w:t>
      </w:r>
      <w:r>
        <w:rPr>
          <w:rFonts w:hint="eastAsia"/>
        </w:rPr>
        <w:br/>
      </w:r>
      <w:r>
        <w:rPr>
          <w:rFonts w:hint="eastAsia"/>
        </w:rPr>
        <w:t>　　图表 2019-2024年LNG船行业竞争力分析</w:t>
      </w:r>
      <w:r>
        <w:rPr>
          <w:rFonts w:hint="eastAsia"/>
        </w:rPr>
        <w:br/>
      </w:r>
      <w:r>
        <w:rPr>
          <w:rFonts w:hint="eastAsia"/>
        </w:rPr>
        <w:t>　　图表 2019-2024年LNG船市场价格走势</w:t>
      </w:r>
      <w:r>
        <w:rPr>
          <w:rFonts w:hint="eastAsia"/>
        </w:rPr>
        <w:br/>
      </w:r>
      <w:r>
        <w:rPr>
          <w:rFonts w:hint="eastAsia"/>
        </w:rPr>
        <w:t>　　图表 2019-2024年LNG船行业主营业务收入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2019-2024年LNG船行业主营业务成本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2019-2024年LNG船行业销售费用分析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2019-2024年LNG船行业管理费用分析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2019-2024年LNG船行业财务费用分析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2019-2024年LNG船行业销售毛利率分析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2019-2024年LNG船行业销售利润率分析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2019-2024年LNG船行业成本费用利润率分析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2023-2024年LNG船行业总资产利润率分析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130ee27ed4830" w:history="1">
        <w:r>
          <w:rPr>
            <w:rStyle w:val="Hyperlink"/>
          </w:rPr>
          <w:t>2024-2030年中国LNG船行业深度调研与发展趋势报告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130ee27ed4830" w:history="1">
        <w:r>
          <w:rPr>
            <w:rStyle w:val="Hyperlink"/>
          </w:rPr>
          <w:t>https://www.20087.com/7/32/LNGChuanXianZhuangYuFaZhanQuShi.html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热点：LNG是什么船、LNG船是什么船、一船lng等于多少吨、LNG船多少钱一艘、中国有多少LNG船、LNG船最大吨位、超级LNG船、LNG船市场份额、船用LNG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0dcf49fb244bc" w:history="1">
      <w:r>
        <w:rPr>
          <w:rStyle w:val="Hyperlink"/>
        </w:rPr>
        <w:t>2024-2030年中国LNG船行业深度调研与发展趋势报告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NGChuanXianZhuangYuFaZhanQuShi.html" TargetMode="External" Id="R33c130ee27ed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NGChuanXianZhuangYuFaZhanQuShi.html" TargetMode="External" Id="Rbb10dcf49fb2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2024-05-14T23:42:00Z</dcterms:created>
  <dcterms:modified xsi:type="dcterms:W3CDTF">2024-05-15T00:42:00Z</dcterms:modified>
  <dc:subject>2024-2030年中国LNG船行业深度调研与发展趋势报告</dc:subject>
  <dc:title>2024-2030年中国LNG船行业深度调研与发展趋势报告</dc:title>
  <cp:keywords>2024-2030年中国LNG船行业深度调研与发展趋势报告</cp:keywords>
  <dc:description>2024-2030年中国LNG船行业深度调研与发展趋势报告</dc:description>
</cp:coreProperties>
</file>