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eab8061647f6" w:history="1">
              <w:r>
                <w:rPr>
                  <w:rStyle w:val="Hyperlink"/>
                </w:rPr>
                <w:t>2023-2029年中国儿童汽车座椅市场深度调研与发展趋势分析报告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eab8061647f6" w:history="1">
              <w:r>
                <w:rPr>
                  <w:rStyle w:val="Hyperlink"/>
                </w:rPr>
                <w:t>2023-2029年中国儿童汽车座椅市场深度调研与发展趋势分析报告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deab8061647f6" w:history="1">
                <w:r>
                  <w:rPr>
                    <w:rStyle w:val="Hyperlink"/>
                  </w:rPr>
                  <w:t>https://www.20087.com/7/12/ErTongQiCheZuoYiFaZhanQuShi.html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是一种重要的安全装备，在汽车制造和儿童交通安全领域有着广泛的应用。近年来，随着材料科学和技术的进步，儿童汽车座椅的技术不断进步，不仅在安全性方面有所提高，还在舒适性和安装便利性方面进行了改进。目前，儿童汽车座椅不仅支持多种年龄段和体型的选择，还在智能诊断和远程监控方面实现了技术突破，提高了产品的可靠性和维护效率。此外，随着家长对孩子乘车安全意识的提高，儿童汽车座椅的市场需求持续增长。</w:t>
      </w:r>
      <w:r>
        <w:rPr>
          <w:rFonts w:hint="eastAsia"/>
        </w:rPr>
        <w:br/>
      </w:r>
      <w:r>
        <w:rPr>
          <w:rFonts w:hint="eastAsia"/>
        </w:rPr>
        <w:t>　　未来，儿童汽车座椅的发展将更加注重技术创新和应用领域的拓展。一方面，通过引入更先进的材料科学和技术，儿童汽车座椅将具备更高的安全性能和更长的使用寿命，以满足不同应用场景的需求。另一方面，随着对儿童汽车座椅物理化学性质研究的深入，其在新型材料、高技术领域的应用潜力将得到进一步挖掘。此外，随着可持续发展理念的普及，儿童汽车座椅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deab8061647f6" w:history="1">
        <w:r>
          <w:rPr>
            <w:rStyle w:val="Hyperlink"/>
          </w:rPr>
          <w:t>2023-2029年中国儿童汽车座椅市场深度调研与发展趋势分析报告</w:t>
        </w:r>
      </w:hyperlink>
      <w:r>
        <w:rPr>
          <w:rFonts w:hint="eastAsia"/>
        </w:rPr>
        <w:t>》依据国家统计局、海关总署及儿童汽车座椅相关协会等部门的权威资料数据，以及对儿童汽车座椅行业重点区域实地调研，结合儿童汽车座椅行业发展所处的环境，从理论到实践、从宏观到微观等多个角度对儿童汽车座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deab8061647f6" w:history="1">
        <w:r>
          <w:rPr>
            <w:rStyle w:val="Hyperlink"/>
          </w:rPr>
          <w:t>2023-2029年中国儿童汽车座椅市场深度调研与发展趋势分析报告</w:t>
        </w:r>
      </w:hyperlink>
      <w:r>
        <w:rPr>
          <w:rFonts w:hint="eastAsia"/>
        </w:rPr>
        <w:t>》内容严谨、数据翔实，通过辅以大量直观的图表，帮助儿童汽车座椅企业准确把握儿童汽车座椅行业发展动向、正确制定儿童汽车座椅企业发展战略和儿童汽车座椅投资策略。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儿童汽车座椅行业发展概述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一、儿童汽车座椅行业定义及分类</w:t>
      </w:r>
      <w:r>
        <w:rPr>
          <w:rFonts w:hint="eastAsia"/>
        </w:rPr>
        <w:br/>
      </w:r>
      <w:r>
        <w:rPr>
          <w:rFonts w:hint="eastAsia"/>
        </w:rPr>
        <w:t>　　　　二、儿童汽车座椅行业经济特性</w:t>
      </w:r>
      <w:r>
        <w:rPr>
          <w:rFonts w:hint="eastAsia"/>
        </w:rPr>
        <w:br/>
      </w:r>
      <w:r>
        <w:rPr>
          <w:rFonts w:hint="eastAsia"/>
        </w:rPr>
        <w:t>　　　　三、儿童汽车座椅行业产业链简介</w:t>
      </w:r>
      <w:r>
        <w:rPr>
          <w:rFonts w:hint="eastAsia"/>
        </w:rPr>
        <w:br/>
      </w:r>
      <w:r>
        <w:rPr>
          <w:rFonts w:hint="eastAsia"/>
        </w:rPr>
        <w:t>　　第二节 儿童汽车座椅行业发展成熟度</w:t>
      </w:r>
      <w:r>
        <w:rPr>
          <w:rFonts w:hint="eastAsia"/>
        </w:rPr>
        <w:br/>
      </w:r>
      <w:r>
        <w:rPr>
          <w:rFonts w:hint="eastAsia"/>
        </w:rPr>
        <w:t>　　　　一、儿童汽车座椅行业发展周期分析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儿童汽车座椅行业相关产业动态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儿童汽车座椅行业环境分析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儿童汽车座椅行业相关政策、法规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儿童汽车座椅行业技术发展现状及趋势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当前我国儿童汽车座椅技术发展现状</w:t>
      </w:r>
      <w:r>
        <w:rPr>
          <w:rFonts w:hint="eastAsia"/>
        </w:rPr>
        <w:br/>
      </w:r>
      <w:r>
        <w:rPr>
          <w:rFonts w:hint="eastAsia"/>
        </w:rPr>
        <w:t>　　第二节 中外儿童汽车座椅技术差距及产生差距的主要原因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提高我国儿童汽车座椅技术的对策</w:t>
      </w:r>
      <w:r>
        <w:rPr>
          <w:rFonts w:hint="eastAsia"/>
        </w:rPr>
        <w:br/>
      </w:r>
      <w:r>
        <w:rPr>
          <w:rFonts w:hint="eastAsia"/>
        </w:rPr>
        <w:t>　　第四节 我国儿童汽车座椅产品研发、设计发展趋势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中国儿童汽车座椅市场发展调研</w:t>
      </w:r>
      <w:r>
        <w:rPr>
          <w:rFonts w:hint="eastAsia"/>
        </w:rPr>
        <w:br/>
      </w:r>
      <w:r>
        <w:rPr>
          <w:rFonts w:hint="eastAsia"/>
        </w:rPr>
        <w:t>　　第一节 儿童汽车座椅市场现状分析及预测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一、2018-2023年中国儿童汽车座椅市场规模分析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二、2018-2029年中国儿童汽车座椅市场规模预测</w:t>
      </w:r>
      <w:r>
        <w:rPr>
          <w:rFonts w:hint="eastAsia"/>
        </w:rPr>
        <w:br/>
      </w:r>
      <w:r>
        <w:rPr>
          <w:rFonts w:hint="eastAsia"/>
        </w:rPr>
        <w:t>　　第二节 儿童汽车座椅行业产能分析及预测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一、2018-2023年中国儿童汽车座椅行业产能分析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二、2018-2029年中国儿童汽车座椅行业产能预测</w:t>
      </w:r>
      <w:r>
        <w:rPr>
          <w:rFonts w:hint="eastAsia"/>
        </w:rPr>
        <w:br/>
      </w:r>
      <w:r>
        <w:rPr>
          <w:rFonts w:hint="eastAsia"/>
        </w:rPr>
        <w:t>　　第三节 儿童汽车座椅行业产量分析及预测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一、2018-2023年中国儿童汽车座椅行业产量分析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第四节 儿童汽车座椅市场需求分析及预测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一、2018-2023年中国儿童汽车座椅市场需求分析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二、2018-2029年中国儿童汽车座椅市场需求预测</w:t>
      </w:r>
      <w:r>
        <w:rPr>
          <w:rFonts w:hint="eastAsia"/>
        </w:rPr>
        <w:br/>
      </w:r>
      <w:r>
        <w:rPr>
          <w:rFonts w:hint="eastAsia"/>
        </w:rPr>
        <w:t>　　第五节 儿童汽车座椅进出口数据分析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一、2018-2023年中国儿童汽车座椅进出口数据分析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二、2018-2029年国内儿童汽车座椅进出口情况预测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2018-2023年中国儿童汽车座椅行业总体发展状况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中国儿童汽车座椅行业规模情况分析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二、儿童汽车座椅行业人员规模状况分析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三、儿童汽车座椅行业资产规模状况分析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四、儿童汽车座椅行业市场规模状况分析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五、儿童汽车座椅行业敏感性分析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中国儿童汽车座椅行业财务能力分析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二、儿童汽车座椅行业偿债能力分析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三、儿童汽车座椅行业营运能力分析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四、儿童汽车座椅行业发展能力分析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中国儿童汽车座椅行业重点区域发展分析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一、中国儿童汽车座椅行业重点区域市场结构变化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二、重点地区（一）儿童汽车座椅行业发展分析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三、重点地区（二）儿童汽车座椅行业发展分析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四、重点地区（三）儿童汽车座椅行业发展分析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五、重点地区（四）儿童汽车座椅行业发展分析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六、重点地区（五）儿童汽车座椅行业发展分析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儿童汽车座椅行业产品价格分析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三、主要儿童汽车座椅品牌产品价位分析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五、价格在儿童汽车座椅行业竞争中的重要性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2023年中国儿童汽车座椅行业上下游行业发展分析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儿童汽车座椅上游行业分析</w:t>
      </w:r>
      <w:r>
        <w:rPr>
          <w:rFonts w:hint="eastAsia"/>
        </w:rPr>
        <w:br/>
      </w:r>
      <w:r>
        <w:rPr>
          <w:rFonts w:hint="eastAsia"/>
        </w:rPr>
        <w:t>　　　　一、儿童汽车座椅产品成本构成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四、上游供给对儿童汽车座椅行业的影响</w:t>
      </w:r>
      <w:r>
        <w:rPr>
          <w:rFonts w:hint="eastAsia"/>
        </w:rPr>
        <w:br/>
      </w:r>
      <w:r>
        <w:rPr>
          <w:rFonts w:hint="eastAsia"/>
        </w:rPr>
        <w:t>　　第二节 儿童汽车座椅下游行业分析</w:t>
      </w:r>
      <w:r>
        <w:rPr>
          <w:rFonts w:hint="eastAsia"/>
        </w:rPr>
        <w:br/>
      </w:r>
      <w:r>
        <w:rPr>
          <w:rFonts w:hint="eastAsia"/>
        </w:rPr>
        <w:t>　　　　一、儿童汽车座椅下游行业分布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四、下游需求对儿童汽车座椅行业的影响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2023年中国儿童汽车座椅产业市场竞争格局分析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2023年中国儿童汽车座椅产业竞争现状分析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一、儿童汽车座椅竞争力分析</w:t>
      </w:r>
      <w:r>
        <w:rPr>
          <w:rFonts w:hint="eastAsia"/>
        </w:rPr>
        <w:br/>
      </w:r>
      <w:r>
        <w:rPr>
          <w:rFonts w:hint="eastAsia"/>
        </w:rPr>
        <w:t>　　　　二、儿童汽车座椅技术竞争分析</w:t>
      </w:r>
      <w:r>
        <w:rPr>
          <w:rFonts w:hint="eastAsia"/>
        </w:rPr>
        <w:br/>
      </w:r>
      <w:r>
        <w:rPr>
          <w:rFonts w:hint="eastAsia"/>
        </w:rPr>
        <w:t>　　　　三、儿童汽车座椅价格竞争分析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2023年中国儿童汽车座椅产业集中度分析</w:t>
      </w:r>
      <w:r>
        <w:rPr>
          <w:rFonts w:hint="eastAsia"/>
        </w:rPr>
        <w:br/>
      </w:r>
      <w:r>
        <w:rPr>
          <w:rFonts w:hint="eastAsia"/>
        </w:rPr>
        <w:t>　　　　一、儿童汽车座椅市场集中度分析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二、儿童汽车座椅企业集中度分析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2018-2029年提高儿童汽车座椅企业竞争力的策略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儿童汽车座椅行业投资风险预警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2023年影响儿童汽车座椅行业发展的主要因素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一、2018-2029年儿童汽车座椅行业市场风险及控制策略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二、2018-2029年儿童汽车座椅行业政策风险及控制策略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三、2018-2029年儿童汽车座椅行业经营风险及控制策略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四、2018-2029年儿童汽车座椅同业竞争风险及控制策略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五、2018-2029年儿童汽车座椅行业其他风险及控制策略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儿童汽车座椅行业发展趋势与投资规划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2018-2029年儿童汽车座椅市场发展潜力分析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2018-2029年儿童汽车座椅行业发展趋势分析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2018-2029年儿童汽车座椅行业投资前景研究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中^智林^－对我国儿童汽车座椅品牌的战略思考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四、我国儿童汽车座椅企业的品牌战略</w:t>
      </w:r>
      <w:r>
        <w:rPr>
          <w:rFonts w:hint="eastAsia"/>
        </w:rPr>
        <w:br/>
      </w:r>
      <w:r>
        <w:rPr>
          <w:rFonts w:hint="eastAsia"/>
        </w:rPr>
        <w:t>　　　　五、儿童汽车座椅品牌战略管理的策略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儿童汽车座椅行业历程</w:t>
      </w:r>
      <w:r>
        <w:rPr>
          <w:rFonts w:hint="eastAsia"/>
        </w:rPr>
        <w:br/>
      </w:r>
      <w:r>
        <w:rPr>
          <w:rFonts w:hint="eastAsia"/>
        </w:rPr>
        <w:t>　　图表 儿童汽车座椅行业生命周期</w:t>
      </w:r>
      <w:r>
        <w:rPr>
          <w:rFonts w:hint="eastAsia"/>
        </w:rPr>
        <w:br/>
      </w:r>
      <w:r>
        <w:rPr>
          <w:rFonts w:hint="eastAsia"/>
        </w:rPr>
        <w:t>　　图表 儿童汽车座椅行业产业链分析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2018-2023年儿童汽车座椅行业市场容量分析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儿童汽车座椅行业动态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2023年中国儿童汽车座椅行业需求领域分布格局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2023年中国儿童汽车座椅进口国家及地区分析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2023年中国儿童汽车座椅出口国家及地区分析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儿童汽车座椅行业类别</w:t>
      </w:r>
      <w:r>
        <w:rPr>
          <w:rFonts w:hint="eastAsia"/>
        </w:rPr>
        <w:br/>
      </w:r>
      <w:r>
        <w:rPr>
          <w:rFonts w:hint="eastAsia"/>
        </w:rPr>
        <w:t>　　图表 儿童汽车座椅行业产业链调研</w:t>
      </w:r>
      <w:r>
        <w:rPr>
          <w:rFonts w:hint="eastAsia"/>
        </w:rPr>
        <w:br/>
      </w:r>
      <w:r>
        <w:rPr>
          <w:rFonts w:hint="eastAsia"/>
        </w:rPr>
        <w:t>　　图表 儿童汽车座椅行业现状</w:t>
      </w:r>
      <w:r>
        <w:rPr>
          <w:rFonts w:hint="eastAsia"/>
        </w:rPr>
        <w:br/>
      </w:r>
      <w:r>
        <w:rPr>
          <w:rFonts w:hint="eastAsia"/>
        </w:rPr>
        <w:t>　　图表 儿童汽车座椅行业标准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2023年中国儿童汽车座椅行业产能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2018-2023年中国儿童汽车座椅行业产量统计</w:t>
      </w:r>
      <w:r>
        <w:rPr>
          <w:rFonts w:hint="eastAsia"/>
        </w:rPr>
        <w:br/>
      </w:r>
      <w:r>
        <w:rPr>
          <w:rFonts w:hint="eastAsia"/>
        </w:rPr>
        <w:t>　　图表 儿童汽车座椅行业动态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2018-2023年中国儿童汽车座椅市场需求量</w:t>
      </w:r>
      <w:r>
        <w:rPr>
          <w:rFonts w:hint="eastAsia"/>
        </w:rPr>
        <w:br/>
      </w:r>
      <w:r>
        <w:rPr>
          <w:rFonts w:hint="eastAsia"/>
        </w:rPr>
        <w:t>　　图表 2023年中国儿童汽车座椅行业需求区域调研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2018-2023年中国儿童汽车座椅行情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**地区儿童汽车座椅市场调研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**地区儿童汽车座椅市场调研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儿童汽车座椅行业准入条件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2023-2029年中国儿童汽车座椅市场前景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eab8061647f6" w:history="1">
        <w:r>
          <w:rPr>
            <w:rStyle w:val="Hyperlink"/>
          </w:rPr>
          <w:t>2023-2029年中国儿童汽车座椅市场深度调研与发展趋势分析报告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deab8061647f6" w:history="1">
        <w:r>
          <w:rPr>
            <w:rStyle w:val="Hyperlink"/>
          </w:rPr>
          <w:t>https://www.20087.com/7/12/ErTongQiCheZuoYiFaZhanQuShi.html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0ae78e234c1d" w:history="1">
      <w:r>
        <w:rPr>
          <w:rStyle w:val="Hyperlink"/>
        </w:rPr>
        <w:t>2023-2029年中国儿童汽车座椅市场深度调研与发展趋势分析报告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ErTongQiCheZuoYiFaZhanQuShi.html" TargetMode="External" Id="R65edeab8061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ErTongQiCheZuoYiFaZhanQuShi.html" TargetMode="External" Id="R5a180ae78e23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2023-03-04T06:31:00Z</dcterms:created>
  <dcterms:modified xsi:type="dcterms:W3CDTF">2023-03-04T07:31:00Z</dcterms:modified>
  <dc:subject>2023-2029年中国儿童汽车座椅市场深度调研与发展趋势分析报告</dc:subject>
  <dc:title>2023-2029年中国儿童汽车座椅市场深度调研与发展趋势分析报告</dc:title>
  <cp:keywords>2023-2029年中国儿童汽车座椅市场深度调研与发展趋势分析报告</cp:keywords>
  <dc:description>2023-2029年中国儿童汽车座椅市场深度调研与发展趋势分析报告</dc:description>
</cp:coreProperties>
</file>