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f354f8a1a4d20" w:history="1">
              <w:r>
                <w:rPr>
                  <w:rStyle w:val="Hyperlink"/>
                </w:rPr>
                <w:t>2024-2030年中国地效飞行器行业发展全面调研与未来趋势报告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f354f8a1a4d20" w:history="1">
              <w:r>
                <w:rPr>
                  <w:rStyle w:val="Hyperlink"/>
                </w:rPr>
                <w:t>2024-2030年中国地效飞行器行业发展全面调研与未来趋势报告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1f354f8a1a4d20" w:history="1">
                <w:r>
                  <w:rPr>
                    <w:rStyle w:val="Hyperlink"/>
                  </w:rPr>
                  <w:t>https://www.20087.com/7/92/DiXiaoFeiXingQiHangYeQuShiFenXi.html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效飞行器是介于水上飞机和地面交通工具之间的一种新型交通工具，近年来受到越来越多的关注。其能够在水面或地面几米的高度高速滑行，具有速度快、航程远、对起降场地要求低等特点，适用于海岛运输、海上救援、边境巡逻等多种场景。然而，地效飞行器的研发和运营成本高、技术复杂、以及如何确保飞行安全和环境适应性，是行业发展面临的挑战。</w:t>
      </w:r>
      <w:r>
        <w:rPr>
          <w:rFonts w:hint="eastAsia"/>
        </w:rPr>
        <w:br/>
      </w:r>
      <w:r>
        <w:rPr>
          <w:rFonts w:hint="eastAsia"/>
        </w:rPr>
        <w:t>　　未来，地效飞行器的发展趋势将更加注重技术突破、成本优化和应用场景拓展。一方面，通过材料科学、空气动力学等领域的创新，提高地效飞行器的性能和可靠性，降低运营成本。另一方面，探索地效飞行器在旅游观光、货物运输、紧急医疗等领域的应用潜力，拓宽市场空间。此外，加强飞行安全法规建设和环境适应性测试，确保地效飞行器的长期稳定运行。</w:t>
      </w:r>
      <w:r>
        <w:rPr>
          <w:rFonts w:hint="eastAsia"/>
        </w:rPr>
        <w:br/>
      </w:r>
      <w:r>
        <w:rPr>
          <w:rFonts w:hint="eastAsia"/>
        </w:rPr>
        <w:t>　　《</w:t>
      </w:r>
      <w:hyperlink r:id="R4a1f354f8a1a4d20" w:history="1">
        <w:r>
          <w:rPr>
            <w:rStyle w:val="Hyperlink"/>
          </w:rPr>
          <w:t>2024-2030年中国地效飞行器行业发展全面调研与未来趋势报告</w:t>
        </w:r>
      </w:hyperlink>
      <w:r>
        <w:rPr>
          <w:rFonts w:hint="eastAsia"/>
        </w:rPr>
        <w:t>》深入剖析了当前地效飞行器行业的现状与市场需求，详细探讨了地效飞行器市场规模及其价格动态。地效飞行器报告从产业链角度出发，分析了上下游的影响因素，并进一步细分市场，对地效飞行器各细分领域的具体情况进行探讨。地效飞行器报告还根据现有数据，对地效飞行器市场前景及发展趋势进行了科学预测，揭示了行业内重点企业的竞争格局，评估了品牌影响力和市场集中度，同时指出了地效飞行器行业面临的风险与机遇。地效飞行器报告旨在为投资者和经营者提供决策参考，内容权威、客观，是行业内的重要参考资料。</w:t>
      </w:r>
      <w:r>
        <w:rPr>
          <w:rFonts w:hint="eastAsia"/>
        </w:rPr>
        <w:br/>
      </w:r>
      <w:r>
        <w:rPr>
          <w:rFonts w:hint="eastAsia"/>
        </w:rPr>
        <w:br/>
      </w:r>
      <w:r>
        <w:rPr>
          <w:rFonts w:hint="eastAsia"/>
        </w:rPr>
        <w:t>第一章 地效飞行器行业基础概述</w:t>
      </w:r>
      <w:r>
        <w:rPr>
          <w:rFonts w:hint="eastAsia"/>
        </w:rPr>
        <w:br/>
      </w:r>
      <w:r>
        <w:rPr>
          <w:rFonts w:hint="eastAsia"/>
        </w:rPr>
        <w:t>　　第一节 地效飞行器概念解析</w:t>
      </w:r>
      <w:r>
        <w:rPr>
          <w:rFonts w:hint="eastAsia"/>
        </w:rPr>
        <w:br/>
      </w:r>
      <w:r>
        <w:rPr>
          <w:rFonts w:hint="eastAsia"/>
        </w:rPr>
        <w:t>　　　　一、地效飞行器的性能</w:t>
      </w:r>
      <w:r>
        <w:rPr>
          <w:rFonts w:hint="eastAsia"/>
        </w:rPr>
        <w:br/>
      </w:r>
      <w:r>
        <w:rPr>
          <w:rFonts w:hint="eastAsia"/>
        </w:rPr>
        <w:t>　　　　二、地效飞行器的飞行原理</w:t>
      </w:r>
      <w:r>
        <w:rPr>
          <w:rFonts w:hint="eastAsia"/>
        </w:rPr>
        <w:br/>
      </w:r>
      <w:r>
        <w:rPr>
          <w:rFonts w:hint="eastAsia"/>
        </w:rPr>
        <w:t>　　第二节 地效飞行器的优点介绍</w:t>
      </w:r>
      <w:r>
        <w:rPr>
          <w:rFonts w:hint="eastAsia"/>
        </w:rPr>
        <w:br/>
      </w:r>
      <w:r>
        <w:rPr>
          <w:rFonts w:hint="eastAsia"/>
        </w:rPr>
        <w:t>　　　　一、速度快</w:t>
      </w:r>
      <w:r>
        <w:rPr>
          <w:rFonts w:hint="eastAsia"/>
        </w:rPr>
        <w:br/>
      </w:r>
      <w:r>
        <w:rPr>
          <w:rFonts w:hint="eastAsia"/>
        </w:rPr>
        <w:t>　　　　二、安全性高</w:t>
      </w:r>
      <w:r>
        <w:rPr>
          <w:rFonts w:hint="eastAsia"/>
        </w:rPr>
        <w:br/>
      </w:r>
      <w:r>
        <w:rPr>
          <w:rFonts w:hint="eastAsia"/>
        </w:rPr>
        <w:t>　　　　三、抗浪性</w:t>
      </w:r>
      <w:r>
        <w:rPr>
          <w:rFonts w:hint="eastAsia"/>
        </w:rPr>
        <w:br/>
      </w:r>
      <w:r>
        <w:rPr>
          <w:rFonts w:hint="eastAsia"/>
        </w:rPr>
        <w:t>　　　　四、设计与制造费用均比飞机低</w:t>
      </w:r>
      <w:r>
        <w:rPr>
          <w:rFonts w:hint="eastAsia"/>
        </w:rPr>
        <w:br/>
      </w:r>
      <w:r>
        <w:rPr>
          <w:rFonts w:hint="eastAsia"/>
        </w:rPr>
        <w:t>　　　　五、地效飞行器用途广泛</w:t>
      </w:r>
      <w:r>
        <w:rPr>
          <w:rFonts w:hint="eastAsia"/>
        </w:rPr>
        <w:br/>
      </w:r>
      <w:r>
        <w:rPr>
          <w:rFonts w:hint="eastAsia"/>
        </w:rPr>
        <w:t>　　第三节 地效飞行器的军事功用</w:t>
      </w:r>
      <w:r>
        <w:rPr>
          <w:rFonts w:hint="eastAsia"/>
        </w:rPr>
        <w:br/>
      </w:r>
      <w:r>
        <w:rPr>
          <w:rFonts w:hint="eastAsia"/>
        </w:rPr>
        <w:t>　　　　一、机动性能好，直接突击上陆</w:t>
      </w:r>
      <w:r>
        <w:rPr>
          <w:rFonts w:hint="eastAsia"/>
        </w:rPr>
        <w:br/>
      </w:r>
      <w:r>
        <w:rPr>
          <w:rFonts w:hint="eastAsia"/>
        </w:rPr>
        <w:t>　　　　二、隐蔽性能好，突防能力强</w:t>
      </w:r>
      <w:r>
        <w:rPr>
          <w:rFonts w:hint="eastAsia"/>
        </w:rPr>
        <w:br/>
      </w:r>
      <w:r>
        <w:rPr>
          <w:rFonts w:hint="eastAsia"/>
        </w:rPr>
        <w:t>　　　　三、载重量大，保障效率高</w:t>
      </w:r>
      <w:r>
        <w:rPr>
          <w:rFonts w:hint="eastAsia"/>
        </w:rPr>
        <w:br/>
      </w:r>
      <w:r>
        <w:rPr>
          <w:rFonts w:hint="eastAsia"/>
        </w:rPr>
        <w:t>　　　　四、水中工兵，排除障碍</w:t>
      </w:r>
      <w:r>
        <w:rPr>
          <w:rFonts w:hint="eastAsia"/>
        </w:rPr>
        <w:br/>
      </w:r>
      <w:r>
        <w:rPr>
          <w:rFonts w:hint="eastAsia"/>
        </w:rPr>
        <w:t>　　　　五、巡航速度高，快速奔袭作战</w:t>
      </w:r>
      <w:r>
        <w:rPr>
          <w:rFonts w:hint="eastAsia"/>
        </w:rPr>
        <w:br/>
      </w:r>
      <w:r>
        <w:rPr>
          <w:rFonts w:hint="eastAsia"/>
        </w:rPr>
        <w:t>　　　　六、适航性能好，登陆作战多面手</w:t>
      </w:r>
      <w:r>
        <w:rPr>
          <w:rFonts w:hint="eastAsia"/>
        </w:rPr>
        <w:br/>
      </w:r>
      <w:r>
        <w:rPr>
          <w:rFonts w:hint="eastAsia"/>
        </w:rPr>
        <w:br/>
      </w:r>
      <w:r>
        <w:rPr>
          <w:rFonts w:hint="eastAsia"/>
        </w:rPr>
        <w:t>第二章 2024年全球地效飞行器行业发展情况分析</w:t>
      </w:r>
      <w:r>
        <w:rPr>
          <w:rFonts w:hint="eastAsia"/>
        </w:rPr>
        <w:br/>
      </w:r>
      <w:r>
        <w:rPr>
          <w:rFonts w:hint="eastAsia"/>
        </w:rPr>
        <w:t>　　第一节 全球地效飞行器行业发展概况</w:t>
      </w:r>
      <w:r>
        <w:rPr>
          <w:rFonts w:hint="eastAsia"/>
        </w:rPr>
        <w:br/>
      </w:r>
      <w:r>
        <w:rPr>
          <w:rFonts w:hint="eastAsia"/>
        </w:rPr>
        <w:t>　　第二节 全球地效飞行器行业主要国家及地区分析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全球地效飞行器行业技术发展分析</w:t>
      </w:r>
      <w:r>
        <w:rPr>
          <w:rFonts w:hint="eastAsia"/>
        </w:rPr>
        <w:br/>
      </w:r>
      <w:r>
        <w:rPr>
          <w:rFonts w:hint="eastAsia"/>
        </w:rPr>
        <w:t>　　第四节 全球地效飞行器行业发展趋势分析</w:t>
      </w:r>
      <w:r>
        <w:rPr>
          <w:rFonts w:hint="eastAsia"/>
        </w:rPr>
        <w:br/>
      </w:r>
      <w:r>
        <w:rPr>
          <w:rFonts w:hint="eastAsia"/>
        </w:rPr>
        <w:br/>
      </w:r>
      <w:r>
        <w:rPr>
          <w:rFonts w:hint="eastAsia"/>
        </w:rPr>
        <w:t>第三章 2024年中国地效飞行器行业市场发展环境分析（pest分析法）</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2024年中国地效飞行器行业政策环境分析</w:t>
      </w:r>
      <w:r>
        <w:rPr>
          <w:rFonts w:hint="eastAsia"/>
        </w:rPr>
        <w:br/>
      </w:r>
      <w:r>
        <w:rPr>
          <w:rFonts w:hint="eastAsia"/>
        </w:rPr>
        <w:t>　　　　一、中国地效飞行器行业政策分析</w:t>
      </w:r>
      <w:r>
        <w:rPr>
          <w:rFonts w:hint="eastAsia"/>
        </w:rPr>
        <w:br/>
      </w:r>
      <w:r>
        <w:rPr>
          <w:rFonts w:hint="eastAsia"/>
        </w:rPr>
        <w:t>　　　　二、中国地效飞行器行业相关法律分析</w:t>
      </w:r>
      <w:r>
        <w:rPr>
          <w:rFonts w:hint="eastAsia"/>
        </w:rPr>
        <w:br/>
      </w:r>
      <w:r>
        <w:rPr>
          <w:rFonts w:hint="eastAsia"/>
        </w:rPr>
        <w:t>　　第三节 2024年中国地效飞行器行业社会环境分析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2024年中国地效飞行器行业技术环境分析</w:t>
      </w:r>
      <w:r>
        <w:rPr>
          <w:rFonts w:hint="eastAsia"/>
        </w:rPr>
        <w:br/>
      </w:r>
      <w:r>
        <w:rPr>
          <w:rFonts w:hint="eastAsia"/>
        </w:rPr>
        <w:br/>
      </w:r>
      <w:r>
        <w:rPr>
          <w:rFonts w:hint="eastAsia"/>
        </w:rPr>
        <w:t>第四章 2024年中国地效飞行器行业发展运行情况分析</w:t>
      </w:r>
      <w:r>
        <w:rPr>
          <w:rFonts w:hint="eastAsia"/>
        </w:rPr>
        <w:br/>
      </w:r>
      <w:r>
        <w:rPr>
          <w:rFonts w:hint="eastAsia"/>
        </w:rPr>
        <w:t>　　第一节 中国地效飞行器行业发展回顾</w:t>
      </w:r>
      <w:r>
        <w:rPr>
          <w:rFonts w:hint="eastAsia"/>
        </w:rPr>
        <w:br/>
      </w:r>
      <w:r>
        <w:rPr>
          <w:rFonts w:hint="eastAsia"/>
        </w:rPr>
        <w:t>　　第二节 中国地效飞行器行业发展现状分析</w:t>
      </w:r>
      <w:r>
        <w:rPr>
          <w:rFonts w:hint="eastAsia"/>
        </w:rPr>
        <w:br/>
      </w:r>
      <w:r>
        <w:rPr>
          <w:rFonts w:hint="eastAsia"/>
        </w:rPr>
        <w:t>　　　　一、伊朗军队大量装备国产地效飞行器</w:t>
      </w:r>
      <w:r>
        <w:rPr>
          <w:rFonts w:hint="eastAsia"/>
        </w:rPr>
        <w:br/>
      </w:r>
      <w:r>
        <w:rPr>
          <w:rFonts w:hint="eastAsia"/>
        </w:rPr>
        <w:t>　　　　二、俄恢复研制生产地效飞行器</w:t>
      </w:r>
      <w:r>
        <w:rPr>
          <w:rFonts w:hint="eastAsia"/>
        </w:rPr>
        <w:br/>
      </w:r>
      <w:r>
        <w:rPr>
          <w:rFonts w:hint="eastAsia"/>
        </w:rPr>
        <w:t>　　　　三、俄地效飞行器技术优势被削弱</w:t>
      </w:r>
      <w:r>
        <w:rPr>
          <w:rFonts w:hint="eastAsia"/>
        </w:rPr>
        <w:br/>
      </w:r>
      <w:r>
        <w:rPr>
          <w:rFonts w:hint="eastAsia"/>
        </w:rPr>
        <w:t>　　第三节 中国地效飞行器行业上下游产业分析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第五章 2024年中国地效飞行器行业市场发展分析</w:t>
      </w:r>
      <w:r>
        <w:rPr>
          <w:rFonts w:hint="eastAsia"/>
        </w:rPr>
        <w:br/>
      </w:r>
      <w:r>
        <w:rPr>
          <w:rFonts w:hint="eastAsia"/>
        </w:rPr>
        <w:t>　　第一节 中国地效飞行器行业市场供给现状</w:t>
      </w:r>
      <w:r>
        <w:rPr>
          <w:rFonts w:hint="eastAsia"/>
        </w:rPr>
        <w:br/>
      </w:r>
      <w:r>
        <w:rPr>
          <w:rFonts w:hint="eastAsia"/>
        </w:rPr>
        <w:t>　　　　一、中国地效飞行器行业产能情况</w:t>
      </w:r>
      <w:r>
        <w:rPr>
          <w:rFonts w:hint="eastAsia"/>
        </w:rPr>
        <w:br/>
      </w:r>
      <w:r>
        <w:rPr>
          <w:rFonts w:hint="eastAsia"/>
        </w:rPr>
        <w:t>　　　　二、中国地效飞行器行业产量情况</w:t>
      </w:r>
      <w:r>
        <w:rPr>
          <w:rFonts w:hint="eastAsia"/>
        </w:rPr>
        <w:br/>
      </w:r>
      <w:r>
        <w:rPr>
          <w:rFonts w:hint="eastAsia"/>
        </w:rPr>
        <w:t>　　第二节 中国地效飞行器行业市场需求分析</w:t>
      </w:r>
      <w:r>
        <w:rPr>
          <w:rFonts w:hint="eastAsia"/>
        </w:rPr>
        <w:br/>
      </w:r>
      <w:r>
        <w:rPr>
          <w:rFonts w:hint="eastAsia"/>
        </w:rPr>
        <w:t>　　第三节 中国地效飞行器行业进出口分析</w:t>
      </w:r>
      <w:r>
        <w:rPr>
          <w:rFonts w:hint="eastAsia"/>
        </w:rPr>
        <w:br/>
      </w:r>
      <w:r>
        <w:rPr>
          <w:rFonts w:hint="eastAsia"/>
        </w:rPr>
        <w:br/>
      </w:r>
      <w:r>
        <w:rPr>
          <w:rFonts w:hint="eastAsia"/>
        </w:rPr>
        <w:t>第六章 2019-2024年中国地效飞行器制造所属行业数据监测分析</w:t>
      </w:r>
      <w:r>
        <w:rPr>
          <w:rFonts w:hint="eastAsia"/>
        </w:rPr>
        <w:br/>
      </w:r>
      <w:r>
        <w:rPr>
          <w:rFonts w:hint="eastAsia"/>
        </w:rPr>
        <w:t>　　第一节 2019-2024年中国地效飞行器制造所属行业规模分析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2024年中国地效飞行器制造所属行业结构分析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2019-2024年中国地效飞行器制造所属行业产值分析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2019-2024年中国地效飞行器制造所属行业成本费用分析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2019-2024年中国地效飞行器制造所属行业盈利能力分析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2024年中国地效飞行器行业销售渠道分析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2024年中国地效飞行器行业市场竞争格局分析</w:t>
      </w:r>
      <w:r>
        <w:rPr>
          <w:rFonts w:hint="eastAsia"/>
        </w:rPr>
        <w:br/>
      </w:r>
      <w:r>
        <w:rPr>
          <w:rFonts w:hint="eastAsia"/>
        </w:rPr>
        <w:t>　　第一节 2024年中国地效飞行器行业竞争现状分析</w:t>
      </w:r>
      <w:r>
        <w:rPr>
          <w:rFonts w:hint="eastAsia"/>
        </w:rPr>
        <w:br/>
      </w:r>
      <w:r>
        <w:rPr>
          <w:rFonts w:hint="eastAsia"/>
        </w:rPr>
        <w:t>　　　　一、地效飞行器行业竞争程度分析</w:t>
      </w:r>
      <w:r>
        <w:rPr>
          <w:rFonts w:hint="eastAsia"/>
        </w:rPr>
        <w:br/>
      </w:r>
      <w:r>
        <w:rPr>
          <w:rFonts w:hint="eastAsia"/>
        </w:rPr>
        <w:t>　　　　二、地效飞行器技术竞争分析</w:t>
      </w:r>
      <w:r>
        <w:rPr>
          <w:rFonts w:hint="eastAsia"/>
        </w:rPr>
        <w:br/>
      </w:r>
      <w:r>
        <w:rPr>
          <w:rFonts w:hint="eastAsia"/>
        </w:rPr>
        <w:t>　　　　三、地效飞行器主要产品价格竞争分析</w:t>
      </w:r>
      <w:r>
        <w:rPr>
          <w:rFonts w:hint="eastAsia"/>
        </w:rPr>
        <w:br/>
      </w:r>
      <w:r>
        <w:rPr>
          <w:rFonts w:hint="eastAsia"/>
        </w:rPr>
        <w:t>　　第二节 2024年中国地效飞行器行业集中度分析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2024年中国地效飞行器行业提升竞争力策略分析</w:t>
      </w:r>
      <w:r>
        <w:rPr>
          <w:rFonts w:hint="eastAsia"/>
        </w:rPr>
        <w:br/>
      </w:r>
      <w:r>
        <w:rPr>
          <w:rFonts w:hint="eastAsia"/>
        </w:rPr>
        <w:br/>
      </w:r>
      <w:r>
        <w:rPr>
          <w:rFonts w:hint="eastAsia"/>
        </w:rPr>
        <w:t>第九章 中国地效飞行器行业重点企业分析</w:t>
      </w:r>
      <w:r>
        <w:rPr>
          <w:rFonts w:hint="eastAsia"/>
        </w:rPr>
        <w:br/>
      </w:r>
      <w:r>
        <w:rPr>
          <w:rFonts w:hint="eastAsia"/>
        </w:rPr>
        <w:t>　　第一节 江苏恒川集团</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南京银河龙飞翼船公司</w:t>
      </w:r>
      <w:r>
        <w:rPr>
          <w:rFonts w:hint="eastAsia"/>
        </w:rPr>
        <w:br/>
      </w:r>
      <w:r>
        <w:rPr>
          <w:rFonts w:hint="eastAsia"/>
        </w:rPr>
        <w:t>　　第三节 广州天象地效飞行器股份公司</w:t>
      </w:r>
      <w:r>
        <w:rPr>
          <w:rFonts w:hint="eastAsia"/>
        </w:rPr>
        <w:br/>
      </w:r>
      <w:r>
        <w:rPr>
          <w:rFonts w:hint="eastAsia"/>
        </w:rPr>
        <w:t>　　第四节 北海达洋翼船有限公司</w:t>
      </w:r>
      <w:r>
        <w:rPr>
          <w:rFonts w:hint="eastAsia"/>
        </w:rPr>
        <w:br/>
      </w:r>
      <w:r>
        <w:rPr>
          <w:rFonts w:hint="eastAsia"/>
        </w:rPr>
        <w:t>　　第五节 中国船舶重工集团公司</w:t>
      </w:r>
      <w:r>
        <w:rPr>
          <w:rFonts w:hint="eastAsia"/>
        </w:rPr>
        <w:br/>
      </w:r>
      <w:r>
        <w:rPr>
          <w:rFonts w:hint="eastAsia"/>
        </w:rPr>
        <w:br/>
      </w:r>
      <w:r>
        <w:rPr>
          <w:rFonts w:hint="eastAsia"/>
        </w:rPr>
        <w:t>第十章 2024-2030年中国地效飞行器行业发展及投资预测分析</w:t>
      </w:r>
      <w:r>
        <w:rPr>
          <w:rFonts w:hint="eastAsia"/>
        </w:rPr>
        <w:br/>
      </w:r>
      <w:r>
        <w:rPr>
          <w:rFonts w:hint="eastAsia"/>
        </w:rPr>
        <w:t>　　第一节 2024-2030年中国地效飞行器行业发展预测</w:t>
      </w:r>
      <w:r>
        <w:rPr>
          <w:rFonts w:hint="eastAsia"/>
        </w:rPr>
        <w:br/>
      </w:r>
      <w:r>
        <w:rPr>
          <w:rFonts w:hint="eastAsia"/>
        </w:rPr>
        <w:t>　　第二节 2024-2030年中国地效飞行器市场发展预测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2024年中国地效飞行器投资分析</w:t>
      </w:r>
      <w:r>
        <w:rPr>
          <w:rFonts w:hint="eastAsia"/>
        </w:rPr>
        <w:br/>
      </w:r>
      <w:r>
        <w:rPr>
          <w:rFonts w:hint="eastAsia"/>
        </w:rPr>
        <w:t>　　第四节 中国地效飞行器行业投资环境分析</w:t>
      </w:r>
      <w:r>
        <w:rPr>
          <w:rFonts w:hint="eastAsia"/>
        </w:rPr>
        <w:br/>
      </w:r>
      <w:r>
        <w:rPr>
          <w:rFonts w:hint="eastAsia"/>
        </w:rPr>
        <w:t>　　第五节 中国地效飞行器行业投资机会分析</w:t>
      </w:r>
      <w:r>
        <w:rPr>
          <w:rFonts w:hint="eastAsia"/>
        </w:rPr>
        <w:br/>
      </w:r>
      <w:r>
        <w:rPr>
          <w:rFonts w:hint="eastAsia"/>
        </w:rPr>
        <w:t>　　第六节 中.智林.：中国地效飞行器行业发展建议及投资策略分析</w:t>
      </w:r>
      <w:r>
        <w:rPr>
          <w:rFonts w:hint="eastAsia"/>
        </w:rPr>
        <w:br/>
      </w:r>
      <w:r>
        <w:rPr>
          <w:rFonts w:hint="eastAsia"/>
        </w:rPr>
        <w:br/>
      </w:r>
      <w:r>
        <w:rPr>
          <w:rFonts w:hint="eastAsia"/>
        </w:rPr>
        <w:t>图表目录</w:t>
      </w:r>
      <w:r>
        <w:rPr>
          <w:rFonts w:hint="eastAsia"/>
        </w:rPr>
        <w:br/>
      </w:r>
      <w:r>
        <w:rPr>
          <w:rFonts w:hint="eastAsia"/>
        </w:rPr>
        <w:t>　　图表 2019-2024年我国地效飞行器制造行业企业数量增长趋势图</w:t>
      </w:r>
      <w:r>
        <w:rPr>
          <w:rFonts w:hint="eastAsia"/>
        </w:rPr>
        <w:br/>
      </w:r>
      <w:r>
        <w:rPr>
          <w:rFonts w:hint="eastAsia"/>
        </w:rPr>
        <w:t>　　图表 2019-2024年我国地效飞行器制造行业亏损企业数量增长趋势图</w:t>
      </w:r>
      <w:r>
        <w:rPr>
          <w:rFonts w:hint="eastAsia"/>
        </w:rPr>
        <w:br/>
      </w:r>
      <w:r>
        <w:rPr>
          <w:rFonts w:hint="eastAsia"/>
        </w:rPr>
        <w:t>　　图表 2019-2024年我国地效飞行器制造行业从业人数增长趋势图</w:t>
      </w:r>
      <w:r>
        <w:rPr>
          <w:rFonts w:hint="eastAsia"/>
        </w:rPr>
        <w:br/>
      </w:r>
      <w:r>
        <w:rPr>
          <w:rFonts w:hint="eastAsia"/>
        </w:rPr>
        <w:t>　　图表 2019-2024年我国地效飞行器制造行业资产规模增长趋势图</w:t>
      </w:r>
      <w:r>
        <w:rPr>
          <w:rFonts w:hint="eastAsia"/>
        </w:rPr>
        <w:br/>
      </w:r>
      <w:r>
        <w:rPr>
          <w:rFonts w:hint="eastAsia"/>
        </w:rPr>
        <w:t>　　图表 2019-2024年我国地效飞行器制造行业产成品增长趋势图</w:t>
      </w:r>
      <w:r>
        <w:rPr>
          <w:rFonts w:hint="eastAsia"/>
        </w:rPr>
        <w:br/>
      </w:r>
      <w:r>
        <w:rPr>
          <w:rFonts w:hint="eastAsia"/>
        </w:rPr>
        <w:t>　　图表 2019-2024年我国地效飞行器制造行业工业销售产值增长趋势图</w:t>
      </w:r>
      <w:r>
        <w:rPr>
          <w:rFonts w:hint="eastAsia"/>
        </w:rPr>
        <w:br/>
      </w:r>
      <w:r>
        <w:rPr>
          <w:rFonts w:hint="eastAsia"/>
        </w:rPr>
        <w:t>　　图表 2019-2024年我国地效飞行器制造行业出货值增长趋势图</w:t>
      </w:r>
      <w:r>
        <w:rPr>
          <w:rFonts w:hint="eastAsia"/>
        </w:rPr>
        <w:br/>
      </w:r>
      <w:r>
        <w:rPr>
          <w:rFonts w:hint="eastAsia"/>
        </w:rPr>
        <w:t>　　图表 2019-2024年我国地效飞行器制造行业销售成本增长趋势图</w:t>
      </w:r>
      <w:r>
        <w:rPr>
          <w:rFonts w:hint="eastAsia"/>
        </w:rPr>
        <w:br/>
      </w:r>
      <w:r>
        <w:rPr>
          <w:rFonts w:hint="eastAsia"/>
        </w:rPr>
        <w:t>　　图表 2019-2024年我国地效飞行器制造行业费用使用统计图</w:t>
      </w:r>
      <w:r>
        <w:rPr>
          <w:rFonts w:hint="eastAsia"/>
        </w:rPr>
        <w:br/>
      </w:r>
      <w:r>
        <w:rPr>
          <w:rFonts w:hint="eastAsia"/>
        </w:rPr>
        <w:t>　　图表 2019-2024年我国地效飞行器制造行业主要盈利指标统计图</w:t>
      </w:r>
      <w:r>
        <w:rPr>
          <w:rFonts w:hint="eastAsia"/>
        </w:rPr>
        <w:br/>
      </w:r>
      <w:r>
        <w:rPr>
          <w:rFonts w:hint="eastAsia"/>
        </w:rPr>
        <w:t>　　图表 2019-2024年我国地效飞行器制造行业主要盈利指标增长趋势图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f354f8a1a4d20" w:history="1">
        <w:r>
          <w:rPr>
            <w:rStyle w:val="Hyperlink"/>
          </w:rPr>
          <w:t>2024-2030年中国地效飞行器行业发展全面调研与未来趋势报告</w:t>
        </w:r>
      </w:hyperlink>
      <w:r>
        <w:rPr>
          <w:color w:val="C00000"/>
        </w:rPr>
        <w:t>》，报告编号：</w:t>
      </w:r>
      <w:r>
        <w:rPr>
          <w:rFonts w:hint="eastAsia"/>
          <w:color w:val="C00000"/>
        </w:rPr>
        <w:t>2576927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1f354f8a1a4d20" w:history="1">
        <w:r>
          <w:rPr>
            <w:rStyle w:val="Hyperlink"/>
          </w:rPr>
          <w:t>https://www.20087.com/7/92/DiXiaoFeiXingQiHangYeQuShiFenXi.html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2dbe004324c07" w:history="1">
      <w:r>
        <w:rPr>
          <w:rStyle w:val="Hyperlink"/>
        </w:rPr>
        <w:t>2024-2030年中国地效飞行器行业发展全面调研与未来趋势报告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DiXiaoFeiXingQiHangYeQuShiFenXi.html" TargetMode="External" Id="R4a1f354f8a1a4d20" /></Relationships>
</file>

<file path=word/_rels/header2.xml.rels>&#65279;<?xml version="1.0" encoding="utf-8"?><Relationships xmlns="http://schemas.openxmlformats.org/package/2006/relationships"><Relationship Type="http://schemas.openxmlformats.org/officeDocument/2006/relationships/hyperlink" Target="https://www.20087.com/7/92/DiXiaoFeiXingQiHangYeQuShiFenXi.html" TargetMode="External" Id="Rffa2dbe00432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2024-03-13T08:31:00Z</dcterms:created>
  <dcterms:modified xsi:type="dcterms:W3CDTF">2024-03-13T09:31:00Z</dcterms:modified>
  <dc:subject>2024-2030年中国地效飞行器行业发展全面调研与未来趋势报告</dc:subject>
  <dc:title>2024-2030年中国地效飞行器行业发展全面调研与未来趋势报告</dc:title>
  <cp:keywords>2024-2030年中国地效飞行器行业发展全面调研与未来趋势报告</cp:keywords>
  <dc:description>2024-2030年中国地效飞行器行业发展全面调研与未来趋势报告</dc:description>
</cp:coreProperties>
</file>