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eea17655c42f4" w:history="1">
              <w:r>
                <w:rPr>
                  <w:rStyle w:val="Hyperlink"/>
                </w:rPr>
                <w:t>中国汽车发电机行业发展调研与市场前景预测报告（2024-2030年）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eea17655c42f4" w:history="1">
              <w:r>
                <w:rPr>
                  <w:rStyle w:val="Hyperlink"/>
                </w:rPr>
                <w:t>中国汽车发电机行业发展调研与市场前景预测报告（2024-2030年）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eea17655c42f4" w:history="1">
                <w:r>
                  <w:rPr>
                    <w:rStyle w:val="Hyperlink"/>
                  </w:rPr>
                  <w:t>https://www.20087.com/7/72/QiCheFaDianJiShiChangXingQingFen.html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重要组成部分，负责将机械能转换为电能，为车辆提供稳定的电源。随着汽车电气化程度的提高，发电机的性能和效率也不断优化，如采用永磁同步电机技术，提高了发电机的功率密度和能量转换效率。同时，智能监控和故障诊断系统的集成，使得发电机的维护更加便捷，提高了车辆的可靠性。</w:t>
      </w:r>
      <w:r>
        <w:rPr>
          <w:rFonts w:hint="eastAsia"/>
        </w:rPr>
        <w:br/>
      </w:r>
      <w:r>
        <w:rPr>
          <w:rFonts w:hint="eastAsia"/>
        </w:rPr>
        <w:t>　　未来，汽车发电机将更加注重效率和智能化。一方面，随着电动汽车和混合动力汽车的普及，发电机将与电动机和电池管理系统更加紧密地结合，形成高效的能量回收和管理系统，提高车辆的整体能效。另一方面，智能化技术的应用，如预测性维护、远程监控，将提升发电机的运行效率和故障响应速度，减少因电力系统故障导致的车辆停机时间。此外，发电机的轻量化和小型化设计也将成为趋势，以适应车辆对空间和重量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eea17655c42f4" w:history="1">
        <w:r>
          <w:rPr>
            <w:rStyle w:val="Hyperlink"/>
          </w:rPr>
          <w:t>中国汽车发电机行业发展调研与市场前景预测报告（2024-2030年）</w:t>
        </w:r>
      </w:hyperlink>
      <w:r>
        <w:rPr>
          <w:rFonts w:hint="eastAsia"/>
        </w:rPr>
        <w:t>》深入剖析了当前汽车发电机行业的现状，全面梳理了汽车发电机市场需求、市场规模、产业链结构以及价格体系。汽车发电机报告探讨了汽车发电机各细分市场的特点，展望了市场前景与发展趋势，并基于权威数据进行了科学预测。同时，汽车发电机报告还对品牌竞争格局、市场集中度、重点企业运营状况进行了客观分析，指出了行业面临的风险与机遇。汽车发电机报告旨在为汽车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汽车发电机行业运行现状</w:t>
      </w:r>
      <w:r>
        <w:rPr>
          <w:rFonts w:hint="eastAsia"/>
        </w:rPr>
        <w:br/>
      </w:r>
      <w:r>
        <w:rPr>
          <w:rFonts w:hint="eastAsia"/>
        </w:rPr>
        <w:t>第一章 中国汽车发电机产品概述</w:t>
      </w:r>
      <w:r>
        <w:rPr>
          <w:rFonts w:hint="eastAsia"/>
        </w:rPr>
        <w:br/>
      </w:r>
      <w:r>
        <w:rPr>
          <w:rFonts w:hint="eastAsia"/>
        </w:rPr>
        <w:t>　　第一节 汽车发电机产品定义</w:t>
      </w:r>
      <w:r>
        <w:rPr>
          <w:rFonts w:hint="eastAsia"/>
        </w:rPr>
        <w:br/>
      </w:r>
      <w:r>
        <w:rPr>
          <w:rFonts w:hint="eastAsia"/>
        </w:rPr>
        <w:t>　　第二节 汽车发电机产品特点</w:t>
      </w:r>
      <w:r>
        <w:rPr>
          <w:rFonts w:hint="eastAsia"/>
        </w:rPr>
        <w:br/>
      </w:r>
      <w:r>
        <w:rPr>
          <w:rFonts w:hint="eastAsia"/>
        </w:rPr>
        <w:t>　　第三节 汽车发电机产品用途分析</w:t>
      </w:r>
      <w:r>
        <w:rPr>
          <w:rFonts w:hint="eastAsia"/>
        </w:rPr>
        <w:br/>
      </w:r>
      <w:r>
        <w:rPr>
          <w:rFonts w:hint="eastAsia"/>
        </w:rPr>
        <w:t>　　第四节 汽车发电机行业发展历程</w:t>
      </w:r>
      <w:r>
        <w:rPr>
          <w:rFonts w:hint="eastAsia"/>
        </w:rPr>
        <w:br/>
      </w:r>
      <w:r>
        <w:rPr>
          <w:rFonts w:hint="eastAsia"/>
        </w:rPr>
        <w:t>　　第五节 汽车发电机产业链分析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t>　　第三节 影响汽车发电机行业发展的主要因素分析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一、中国汽车行业的发展</w:t>
      </w:r>
      <w:r>
        <w:rPr>
          <w:rFonts w:hint="eastAsia"/>
        </w:rPr>
        <w:br/>
      </w:r>
      <w:r>
        <w:rPr>
          <w:rFonts w:hint="eastAsia"/>
        </w:rPr>
        <w:t>　　　　二、中国汽车发电机发展的制约因素</w:t>
      </w:r>
      <w:r>
        <w:rPr>
          <w:rFonts w:hint="eastAsia"/>
        </w:rPr>
        <w:br/>
      </w:r>
      <w:r>
        <w:rPr>
          <w:rFonts w:hint="eastAsia"/>
        </w:rPr>
        <w:t>　　第四节 我国汽车发电机行业发展及趋势</w:t>
      </w:r>
      <w:r>
        <w:rPr>
          <w:rFonts w:hint="eastAsia"/>
        </w:rPr>
        <w:br/>
      </w:r>
      <w:r>
        <w:rPr>
          <w:rFonts w:hint="eastAsia"/>
        </w:rPr>
        <w:t>　　　　一、汽车零部件市场发展分析</w:t>
      </w:r>
      <w:r>
        <w:rPr>
          <w:rFonts w:hint="eastAsia"/>
        </w:rPr>
        <w:br/>
      </w:r>
      <w:r>
        <w:rPr>
          <w:rFonts w:hint="eastAsia"/>
        </w:rPr>
        <w:t>　　　　二、汽车发电机发展趋势</w:t>
      </w:r>
      <w:r>
        <w:rPr>
          <w:rFonts w:hint="eastAsia"/>
        </w:rPr>
        <w:br/>
      </w:r>
      <w:r>
        <w:rPr>
          <w:rFonts w:hint="eastAsia"/>
        </w:rPr>
        <w:t>　　第五节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汽车发电机行业国外市场发展现状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全球汽车发电机市场现状分析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中东与非洲地区主要国家市场概况</w:t>
      </w:r>
      <w:r>
        <w:rPr>
          <w:rFonts w:hint="eastAsia"/>
        </w:rPr>
        <w:br/>
      </w:r>
      <w:r>
        <w:rPr>
          <w:rFonts w:hint="eastAsia"/>
        </w:rPr>
        <w:t>　　第六节 全球汽车发电机市场发展趋势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汽车发电机行业特性分析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汽车发电机行业SWOT分析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一、汽车发电机行业优势</w:t>
      </w:r>
      <w:r>
        <w:rPr>
          <w:rFonts w:hint="eastAsia"/>
        </w:rPr>
        <w:br/>
      </w:r>
      <w:r>
        <w:rPr>
          <w:rFonts w:hint="eastAsia"/>
        </w:rPr>
        <w:t>　　　　二、汽车发电机行业劣势</w:t>
      </w:r>
      <w:r>
        <w:rPr>
          <w:rFonts w:hint="eastAsia"/>
        </w:rPr>
        <w:br/>
      </w:r>
      <w:r>
        <w:rPr>
          <w:rFonts w:hint="eastAsia"/>
        </w:rPr>
        <w:t>　　　　三、汽车发电机行业机会</w:t>
      </w:r>
      <w:r>
        <w:rPr>
          <w:rFonts w:hint="eastAsia"/>
        </w:rPr>
        <w:br/>
      </w:r>
      <w:r>
        <w:rPr>
          <w:rFonts w:hint="eastAsia"/>
        </w:rPr>
        <w:t>　　　　四、汽车发电机行业风险</w:t>
      </w:r>
      <w:r>
        <w:rPr>
          <w:rFonts w:hint="eastAsia"/>
        </w:rPr>
        <w:br/>
      </w:r>
      <w:r>
        <w:rPr>
          <w:rFonts w:hint="eastAsia"/>
        </w:rPr>
        <w:t>　　第三节 汽车发电机行业波特五力模型分析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汽车发电机行业市场供需分析</w:t>
      </w:r>
      <w:r>
        <w:rPr>
          <w:rFonts w:hint="eastAsia"/>
        </w:rPr>
        <w:br/>
      </w:r>
      <w:r>
        <w:rPr>
          <w:rFonts w:hint="eastAsia"/>
        </w:rPr>
        <w:t>第六章 中国汽车发电机行业供需分析</w:t>
      </w:r>
      <w:r>
        <w:rPr>
          <w:rFonts w:hint="eastAsia"/>
        </w:rPr>
        <w:br/>
      </w:r>
      <w:r>
        <w:rPr>
          <w:rFonts w:hint="eastAsia"/>
        </w:rPr>
        <w:t>　　第一节 中国汽车发电机市场现状分析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中国汽车发电机产品产量分析</w:t>
      </w:r>
      <w:r>
        <w:rPr>
          <w:rFonts w:hint="eastAsia"/>
        </w:rPr>
        <w:br/>
      </w:r>
      <w:r>
        <w:rPr>
          <w:rFonts w:hint="eastAsia"/>
        </w:rPr>
        <w:t>　　　　一、汽车发电机产业总体产能规模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第三节 中国汽车发电机市场需求分析</w:t>
      </w:r>
      <w:r>
        <w:rPr>
          <w:rFonts w:hint="eastAsia"/>
        </w:rPr>
        <w:br/>
      </w:r>
      <w:r>
        <w:rPr>
          <w:rFonts w:hint="eastAsia"/>
        </w:rPr>
        <w:t>　　第四节 中国汽车发电机消费状况分析</w:t>
      </w:r>
      <w:r>
        <w:rPr>
          <w:rFonts w:hint="eastAsia"/>
        </w:rPr>
        <w:br/>
      </w:r>
      <w:r>
        <w:rPr>
          <w:rFonts w:hint="eastAsia"/>
        </w:rPr>
        <w:t>　　　　一、汽车发电机产品目标客户群体调查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二、汽车发电机产品的品牌市场调查</w:t>
      </w:r>
      <w:r>
        <w:rPr>
          <w:rFonts w:hint="eastAsia"/>
        </w:rPr>
        <w:br/>
      </w:r>
      <w:r>
        <w:rPr>
          <w:rFonts w:hint="eastAsia"/>
        </w:rPr>
        <w:t>　　　　三、不同客户购买相关的态度及影响分析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中国汽车发电机价格趋势分析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一、中国汽车发电机2024-2030年价格趋势</w:t>
      </w:r>
      <w:r>
        <w:rPr>
          <w:rFonts w:hint="eastAsia"/>
        </w:rPr>
        <w:br/>
      </w:r>
      <w:r>
        <w:rPr>
          <w:rFonts w:hint="eastAsia"/>
        </w:rPr>
        <w:t>　　　　二、影响汽车发电机价格因素分析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全国汽车发电机行业规模分析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中国汽车发电机所属行业产销分析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中国汽车发电机行业盈利能力分析</w:t>
      </w:r>
      <w:r>
        <w:rPr>
          <w:rFonts w:hint="eastAsia"/>
        </w:rPr>
        <w:br/>
      </w:r>
      <w:r>
        <w:rPr>
          <w:rFonts w:hint="eastAsia"/>
        </w:rPr>
        <w:t>　　第四节 中国汽车发电机行业偿债能力分析</w:t>
      </w:r>
      <w:r>
        <w:rPr>
          <w:rFonts w:hint="eastAsia"/>
        </w:rPr>
        <w:br/>
      </w:r>
      <w:r>
        <w:rPr>
          <w:rFonts w:hint="eastAsia"/>
        </w:rPr>
        <w:t>　　第五节 中国汽车发电机行业营运能力分析</w:t>
      </w:r>
      <w:r>
        <w:rPr>
          <w:rFonts w:hint="eastAsia"/>
        </w:rPr>
        <w:br/>
      </w:r>
      <w:r>
        <w:rPr>
          <w:rFonts w:hint="eastAsia"/>
        </w:rPr>
        <w:t>　　第六节 2024-2030年中国汽车发电机所属行业经济指标分析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汽车发电机行业竞争分析</w:t>
      </w:r>
      <w:r>
        <w:rPr>
          <w:rFonts w:hint="eastAsia"/>
        </w:rPr>
        <w:br/>
      </w:r>
      <w:r>
        <w:rPr>
          <w:rFonts w:hint="eastAsia"/>
        </w:rPr>
        <w:t>第八章 国内主要汽车发电机企业分析</w:t>
      </w:r>
      <w:r>
        <w:rPr>
          <w:rFonts w:hint="eastAsia"/>
        </w:rPr>
        <w:br/>
      </w:r>
      <w:r>
        <w:rPr>
          <w:rFonts w:hint="eastAsia"/>
        </w:rPr>
        <w:t>　　第一节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三、市场定位情况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二、企业发展原则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长沙日立汽车电器有限公司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三、企业节 能环保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锦州汉拿电机有限公司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重庆博耐特实业集团有限公司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三、企业主要竞争力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广东强华汽车无刷发电机有限公司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三、2024-2030年产能及占比</w:t>
      </w:r>
      <w:r>
        <w:rPr>
          <w:rFonts w:hint="eastAsia"/>
        </w:rPr>
        <w:br/>
      </w:r>
      <w:r>
        <w:rPr>
          <w:rFonts w:hint="eastAsia"/>
        </w:rPr>
        <w:t>　　第七节 襄樊东风汽车电气有限公司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三、2024-2030年产能及占比</w:t>
      </w:r>
      <w:r>
        <w:rPr>
          <w:rFonts w:hint="eastAsia"/>
        </w:rPr>
        <w:br/>
      </w:r>
      <w:r>
        <w:rPr>
          <w:rFonts w:hint="eastAsia"/>
        </w:rPr>
        <w:t>　　第九节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三、2024-2030年产能及占比</w:t>
      </w:r>
      <w:r>
        <w:rPr>
          <w:rFonts w:hint="eastAsia"/>
        </w:rPr>
        <w:br/>
      </w:r>
      <w:r>
        <w:rPr>
          <w:rFonts w:hint="eastAsia"/>
        </w:rPr>
        <w:t>　　第十节 湖州德宏汽车电气系统有限公司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汽车发电机行业投资潜力预测</w:t>
      </w:r>
      <w:r>
        <w:rPr>
          <w:rFonts w:hint="eastAsia"/>
        </w:rPr>
        <w:br/>
      </w:r>
      <w:r>
        <w:rPr>
          <w:rFonts w:hint="eastAsia"/>
        </w:rPr>
        <w:t>第九章 汽车发电机行业投资建议分析</w:t>
      </w:r>
      <w:r>
        <w:rPr>
          <w:rFonts w:hint="eastAsia"/>
        </w:rPr>
        <w:br/>
      </w:r>
      <w:r>
        <w:rPr>
          <w:rFonts w:hint="eastAsia"/>
        </w:rPr>
        <w:t>　　第一节 汽车发电机行业投资环境分析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二、影响分析</w:t>
      </w:r>
      <w:r>
        <w:rPr>
          <w:rFonts w:hint="eastAsia"/>
        </w:rPr>
        <w:br/>
      </w:r>
      <w:r>
        <w:rPr>
          <w:rFonts w:hint="eastAsia"/>
        </w:rPr>
        <w:t>　　第二节 汽车发电机行业投资风险分析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一、汽车发电机行业主要产品投资机会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二、汽车发电机境外投资分析</w:t>
      </w:r>
      <w:r>
        <w:rPr>
          <w:rFonts w:hint="eastAsia"/>
        </w:rPr>
        <w:br/>
      </w:r>
      <w:r>
        <w:rPr>
          <w:rFonts w:hint="eastAsia"/>
        </w:rPr>
        <w:t>　　　　三、零部件企业面临五大风险</w:t>
      </w:r>
      <w:r>
        <w:rPr>
          <w:rFonts w:hint="eastAsia"/>
        </w:rPr>
        <w:br/>
      </w:r>
      <w:r>
        <w:rPr>
          <w:rFonts w:hint="eastAsia"/>
        </w:rPr>
        <w:t>　　第三节 2024-2030年汽车发电机行业投资风险展望</w:t>
      </w:r>
      <w:r>
        <w:rPr>
          <w:rFonts w:hint="eastAsia"/>
        </w:rPr>
        <w:br/>
      </w:r>
      <w:r>
        <w:rPr>
          <w:rFonts w:hint="eastAsia"/>
        </w:rPr>
        <w:t>　　　　一、贸易风险</w:t>
      </w:r>
      <w:r>
        <w:rPr>
          <w:rFonts w:hint="eastAsia"/>
        </w:rPr>
        <w:br/>
      </w:r>
      <w:r>
        <w:rPr>
          <w:rFonts w:hint="eastAsia"/>
        </w:rPr>
        <w:t>　　　　二、产品风险</w:t>
      </w:r>
      <w:r>
        <w:rPr>
          <w:rFonts w:hint="eastAsia"/>
        </w:rPr>
        <w:br/>
      </w:r>
      <w:r>
        <w:rPr>
          <w:rFonts w:hint="eastAsia"/>
        </w:rPr>
        <w:t>　　　　三、企业经营风险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第四节 汽车发电机行业投资建议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一、未来汽车发电机行业发展分析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二、未来汽车发电机行业技术开发方向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2024-2030年汽车发电机行业运行状况预测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一、2024-2030年汽车发电机所属行业工业总产值预测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二、2024-2030年汽车发电机行业销售收入预测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三、2024-2030年汽车发电机行业总资产预测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业内专家对中国汽车发电机行业投资的建议及观点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汽车产业链结构</w:t>
      </w:r>
      <w:r>
        <w:rPr>
          <w:rFonts w:hint="eastAsia"/>
        </w:rPr>
        <w:br/>
      </w:r>
      <w:r>
        <w:rPr>
          <w:rFonts w:hint="eastAsia"/>
        </w:rPr>
        <w:t>　　图表 汽车制造业构成</w:t>
      </w:r>
      <w:r>
        <w:rPr>
          <w:rFonts w:hint="eastAsia"/>
        </w:rPr>
        <w:br/>
      </w:r>
      <w:r>
        <w:rPr>
          <w:rFonts w:hint="eastAsia"/>
        </w:rPr>
        <w:t>　　图表 日本汽车零部件分类及产值构成</w:t>
      </w:r>
      <w:r>
        <w:rPr>
          <w:rFonts w:hint="eastAsia"/>
        </w:rPr>
        <w:br/>
      </w:r>
      <w:r>
        <w:rPr>
          <w:rFonts w:hint="eastAsia"/>
        </w:rPr>
        <w:t>　　图表 典型中高级轿车模块化构成</w:t>
      </w:r>
      <w:r>
        <w:rPr>
          <w:rFonts w:hint="eastAsia"/>
        </w:rPr>
        <w:br/>
      </w:r>
      <w:r>
        <w:rPr>
          <w:rFonts w:hint="eastAsia"/>
        </w:rPr>
        <w:t>　　图表 主要汽车零部件按科技含量分类表</w:t>
      </w:r>
      <w:r>
        <w:rPr>
          <w:rFonts w:hint="eastAsia"/>
        </w:rPr>
        <w:br/>
      </w:r>
      <w:r>
        <w:rPr>
          <w:rFonts w:hint="eastAsia"/>
        </w:rPr>
        <w:t>　　图表 汽车产业与相关工业关系</w:t>
      </w:r>
      <w:r>
        <w:rPr>
          <w:rFonts w:hint="eastAsia"/>
        </w:rPr>
        <w:br/>
      </w:r>
      <w:r>
        <w:rPr>
          <w:rFonts w:hint="eastAsia"/>
        </w:rPr>
        <w:t>　　图表 2024年GPD总值以及增速情况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2024-2030年全国通用、专用及交通运输设备制造业固定资产投资情况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2024年全国进出口总值表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2024年全国汽车产量</w:t>
      </w:r>
      <w:r>
        <w:rPr>
          <w:rFonts w:hint="eastAsia"/>
        </w:rPr>
        <w:br/>
      </w:r>
      <w:r>
        <w:rPr>
          <w:rFonts w:hint="eastAsia"/>
        </w:rPr>
        <w:t>　　图表 2024年轿车产量</w:t>
      </w:r>
      <w:r>
        <w:rPr>
          <w:rFonts w:hint="eastAsia"/>
        </w:rPr>
        <w:br/>
      </w:r>
      <w:r>
        <w:rPr>
          <w:rFonts w:hint="eastAsia"/>
        </w:rPr>
        <w:t>　　图表 2024年全国客车产量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eea17655c42f4" w:history="1">
        <w:r>
          <w:rPr>
            <w:rStyle w:val="Hyperlink"/>
          </w:rPr>
          <w:t>中国汽车发电机行业发展调研与市场前景预测报告（2024-2030年）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eea17655c42f4" w:history="1">
        <w:r>
          <w:rPr>
            <w:rStyle w:val="Hyperlink"/>
          </w:rPr>
          <w:t>https://www.20087.com/7/72/QiCheFaDianJiShiChangXingQingFen.html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28ec2745d4fbc" w:history="1">
      <w:r>
        <w:rPr>
          <w:rStyle w:val="Hyperlink"/>
        </w:rPr>
        <w:t>中国汽车发电机行业发展调研与市场前景预测报告（2024-2030年）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CheFaDianJiShiChangXingQingFen.html" TargetMode="External" Id="R057eea17655c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CheFaDianJiShiChangXingQingFen.html" TargetMode="External" Id="R34528ec2745d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2024-03-31T08:09:00Z</dcterms:created>
  <dcterms:modified xsi:type="dcterms:W3CDTF">2024-03-31T09:09:00Z</dcterms:modified>
  <dc:subject>中国汽车发电机行业发展调研与市场前景预测报告（2024-2030年）</dc:subject>
  <dc:title>中国汽车发电机行业发展调研与市场前景预测报告（2024-2030年）</dc:title>
  <cp:keywords>中国汽车发电机行业发展调研与市场前景预测报告（2024-2030年）</cp:keywords>
  <dc:description>中国汽车发电机行业发展调研与市场前景预测报告（2024-2030年）</dc:description>
</cp:coreProperties>
</file>