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152ade0e8443e2" w:history="1">
              <w:r>
                <w:rPr>
                  <w:rStyle w:val="Hyperlink"/>
                </w:rPr>
                <w:t>2026-2032年中国汽车车身控制模块行业市场分析与发展前景报告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152ade0e8443e2" w:history="1">
              <w:r>
                <w:rPr>
                  <w:rStyle w:val="Hyperlink"/>
                </w:rPr>
                <w:t>2026-2032年中国汽车车身控制模块行业市场分析与发展前景报告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152ade0e8443e2" w:history="1">
                <w:r>
                  <w:rPr>
                    <w:rStyle w:val="Hyperlink"/>
                  </w:rPr>
                  <w:t>https://www.20087.com/7/72/QiCheCheShenKongZhiMoKuaiFaZhanQianJing.html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车身控制模块是整车电子电气架构中的核心控制单元，负责协调照明系统、门窗控制、座椅调节、空调管理、防盗报警及电源分配等车身电器功能。车身控制模块硬件架构通常由车规级微控制器、传感器接口、执行器驱动及通信总线构成，通信协议以CAN与LIN为主，部分高端车型已引入车载以太网。目前，车身控制模块行业随汽车电子电气架构从分布式ECU向域集中与区域控制演进，传统独立车身控制模块逐步被车身域控制器及区域控制器替代，硬件集成度显著提升。新能源汽车普及推动车身控制模块承担更多能源管理职能，包括低压电源优化、充电管理及热管理协同。软件层面，AUTOSAR架构普及实现软硬件解耦，OTA远程升级成为中高端车型标配功能。供应链方面，车规级MCU供应格局仍以外资厂商为主导，国产芯片在车身控制领域加速导入，功能安全认证与生态建设仍是核心门槛。</w:t>
      </w:r>
      <w:r>
        <w:rPr>
          <w:rFonts w:hint="eastAsia"/>
        </w:rPr>
        <w:br/>
      </w:r>
      <w:r>
        <w:rPr>
          <w:rFonts w:hint="eastAsia"/>
        </w:rPr>
        <w:t>　　未来，汽车车身控制模块将向区域化集成、软件定义与边缘智能方向持续演进。市场调研网指出，区域控制器架构下，车身控制功能将按物理位置就近部署，线束长度与整车重量大幅降低，硬件数量减少幅度可达50%以上，配合中央计算单元实现服务化调度。软件定义层面，SOA架构使车身功能以原子服务形式封装，功能开发周期显著缩短，用户可通过OTA自定义氛围灯、空调策略及门锁逻辑。边缘智能层面，区域控制器主控芯片将搭载AI加速核，实现本地化传感器数据处理与快速决策，降低对中央算力的依赖。安全层面，硬件安全模块与入侵检测系统将成为标配，满足日益严格的网络安全法规要求。国产替代层面，本土芯片厂商在车身控制MCU领域的功能安全认证突破将加速供应链本土化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152ade0e8443e2" w:history="1">
        <w:r>
          <w:rPr>
            <w:rStyle w:val="Hyperlink"/>
          </w:rPr>
          <w:t>2026-2032年中国汽车车身控制模块行业市场分析与发展前景报告</w:t>
        </w:r>
      </w:hyperlink>
      <w:r>
        <w:rPr>
          <w:rFonts w:hint="eastAsia"/>
        </w:rPr>
        <w:t>》，2025年汽车车身控制模块行业市场规模达 亿元，预计2032年市场规模将达 亿元，期间年均复合增长率（CAGR）达 %。报告依托权威数据资源与长期市场监测，系统分析了汽车车身控制模块行业的市场规模、市场需求及产业链结构，深入探讨了汽车车身控制模块价格变动与细分市场特征。报告科学预测了汽车车身控制模块市场前景及未来发展趋势，重点剖析了行业集中度、竞争格局及重点企业的市场地位，并通过SWOT分析揭示了汽车车身控制模块行业机遇与潜在风险。报告为投资者及业内企业提供了全面的市场洞察与决策参考，助力把握汽车车身控制模块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汽车车身控制模块行业概述</w:t>
      </w:r>
      <w:r>
        <w:rPr>
          <w:rFonts w:hint="eastAsia"/>
        </w:rPr>
        <w:br/>
      </w:r>
      <w:r>
        <w:rPr>
          <w:rFonts w:hint="eastAsia"/>
        </w:rPr>
        <w:t>　　第一节 汽车车身控制模块定义与分类</w:t>
      </w:r>
      <w:r>
        <w:rPr>
          <w:rFonts w:hint="eastAsia"/>
        </w:rPr>
        <w:br/>
      </w:r>
      <w:r>
        <w:rPr>
          <w:rFonts w:hint="eastAsia"/>
        </w:rPr>
        <w:t>　　第二节 汽车车身控制模块应用领域</w:t>
      </w:r>
      <w:r>
        <w:rPr>
          <w:rFonts w:hint="eastAsia"/>
        </w:rPr>
        <w:br/>
      </w:r>
      <w:r>
        <w:rPr>
          <w:rFonts w:hint="eastAsia"/>
        </w:rPr>
        <w:t>　　第三节 汽车车身控制模块行业经济指标分析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汽车车身控制模块产业链及经营模式分析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三、汽车车身控制模块销售模式及销售渠道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全球汽车车身控制模块市场发展综述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2020-2025年全球汽车车身控制模块市场规模与趋势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主要国家与地区汽车车身控制模块市场分析</w:t>
      </w:r>
      <w:r>
        <w:rPr>
          <w:rFonts w:hint="eastAsia"/>
        </w:rPr>
        <w:br/>
      </w:r>
      <w:r>
        <w:rPr>
          <w:rFonts w:hint="eastAsia"/>
        </w:rPr>
        <w:t>　　第三节 2026-2032年全球汽车车身控制模块行业发展趋势与前景预测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中国汽车车身控制模块行业市场分析</w:t>
      </w:r>
      <w:r>
        <w:rPr>
          <w:rFonts w:hint="eastAsia"/>
        </w:rPr>
        <w:br/>
      </w:r>
      <w:r>
        <w:rPr>
          <w:rFonts w:hint="eastAsia"/>
        </w:rPr>
        <w:t>　　第一节 2025-2026年汽车车身控制模块产能与投资动态</w:t>
      </w:r>
      <w:r>
        <w:rPr>
          <w:rFonts w:hint="eastAsia"/>
        </w:rPr>
        <w:br/>
      </w:r>
      <w:r>
        <w:rPr>
          <w:rFonts w:hint="eastAsia"/>
        </w:rPr>
        <w:t>　　　　一、国内汽车车身控制模块产能及利用情况</w:t>
      </w:r>
      <w:r>
        <w:rPr>
          <w:rFonts w:hint="eastAsia"/>
        </w:rPr>
        <w:br/>
      </w:r>
      <w:r>
        <w:rPr>
          <w:rFonts w:hint="eastAsia"/>
        </w:rPr>
        <w:t>　　　　二、汽车车身控制模块产能扩张与投资动态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2026-2032年汽车车身控制模块行业产量统计与趋势预测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一、2020-2025年汽车车身控制模块行业产量数据统计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1、2020-2025年汽车车身控制模块产量及增长趋势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2、2020-2025年汽车车身控制模块细分产品产量及份额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二、影响汽车车身控制模块产量的关键因素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三、2026-2032年汽车车身控制模块产量预测</w:t>
      </w:r>
      <w:r>
        <w:rPr>
          <w:rFonts w:hint="eastAsia"/>
        </w:rPr>
        <w:br/>
      </w:r>
      <w:r>
        <w:rPr>
          <w:rFonts w:hint="eastAsia"/>
        </w:rPr>
        <w:t>　　第三节 2026-2032年汽车车身控制模块市场需求与销售分析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一、2025-2026年汽车车身控制模块行业需求现状</w:t>
      </w:r>
      <w:r>
        <w:rPr>
          <w:rFonts w:hint="eastAsia"/>
        </w:rPr>
        <w:br/>
      </w:r>
      <w:r>
        <w:rPr>
          <w:rFonts w:hint="eastAsia"/>
        </w:rPr>
        <w:t>　　　　二、汽车车身控制模块客户群体与需求特点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三、2020-2025年汽车车身控制模块行业销售规模分析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四、2026-2032年汽车车身控制模块市场增长潜力与规模预测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中国汽车车身控制模块细分市场与下游应用领域分析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汽车车身控制模块细分市场分析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一、2025-2026年汽车车身控制模块主要细分产品市场现状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汽车车身控制模块下游应用与客户群体分析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一、2025-2026年汽车车身控制模块各应用领域市场现状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2025-2026年汽车车身控制模块行业技术发展现状及趋势分析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汽车车身控制模块行业技术发展现状分析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国内外汽车车身控制模块行业技术差异与原因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汽车车身控制模块行业技术发展方向、趋势预测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提升汽车车身控制模块行业技术能力策略建议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汽车车身控制模块价格机制与竞争策略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一、2020-2025年汽车车身控制模块市场价格走势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汽车车身控制模块定价策略与方法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2026-2032年汽车车身控制模块价格竞争态势与趋势预测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中国汽车车身控制模块行业重点区域市场研究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2025-2026年重点区域汽车车身控制模块市场发展概况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二、2020-2025年汽车车身控制模块市场需求规模情况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三、2026-2032年汽车车身控制模块行业发展潜力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二、2020-2025年汽车车身控制模块市场需求规模情况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三、2026-2032年汽车车身控制模块行业发展潜力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二、2020-2025年汽车车身控制模块市场需求规模情况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三、2026-2032年汽车车身控制模块行业发展潜力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二、2020-2025年汽车车身控制模块市场需求规模情况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三、2026-2032年汽车车身控制模块行业发展潜力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二、2020-2025年汽车车身控制模块市场需求规模情况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三、2026-2032年汽车车身控制模块行业发展潜力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2020-2025年中国汽车车身控制模块行业进出口情况分析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汽车车身控制模块行业进口情况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一、2020-2025年汽车车身控制模块进口规模及增长情况</w:t>
      </w:r>
      <w:r>
        <w:rPr>
          <w:rFonts w:hint="eastAsia"/>
        </w:rPr>
        <w:br/>
      </w:r>
      <w:r>
        <w:rPr>
          <w:rFonts w:hint="eastAsia"/>
        </w:rPr>
        <w:t>　　　　二、汽车车身控制模块主要进口来源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汽车车身控制模块行业出口情况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一、2020-2025年汽车车身控制模块出口规模及增长情况</w:t>
      </w:r>
      <w:r>
        <w:rPr>
          <w:rFonts w:hint="eastAsia"/>
        </w:rPr>
        <w:br/>
      </w:r>
      <w:r>
        <w:rPr>
          <w:rFonts w:hint="eastAsia"/>
        </w:rPr>
        <w:t>　　　　二、汽车车身控制模块主要出口目的地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2020-2025年中国汽车车身控制模块行业总体发展与财务状况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2020-2025年中国汽车车身控制模块行业规模情况</w:t>
      </w:r>
      <w:r>
        <w:rPr>
          <w:rFonts w:hint="eastAsia"/>
        </w:rPr>
        <w:br/>
      </w:r>
      <w:r>
        <w:rPr>
          <w:rFonts w:hint="eastAsia"/>
        </w:rPr>
        <w:t>　　　　一、汽车车身控制模块行业企业数量规模</w:t>
      </w:r>
      <w:r>
        <w:rPr>
          <w:rFonts w:hint="eastAsia"/>
        </w:rPr>
        <w:br/>
      </w:r>
      <w:r>
        <w:rPr>
          <w:rFonts w:hint="eastAsia"/>
        </w:rPr>
        <w:t>　　　　二、汽车车身控制模块行业从业人员规模</w:t>
      </w:r>
      <w:r>
        <w:rPr>
          <w:rFonts w:hint="eastAsia"/>
        </w:rPr>
        <w:br/>
      </w:r>
      <w:r>
        <w:rPr>
          <w:rFonts w:hint="eastAsia"/>
        </w:rPr>
        <w:t>　　　　三、汽车车身控制模块行业市场敏感性分析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2020-2025年中国汽车车身控制模块行业财务能力分析</w:t>
      </w:r>
      <w:r>
        <w:rPr>
          <w:rFonts w:hint="eastAsia"/>
        </w:rPr>
        <w:br/>
      </w:r>
      <w:r>
        <w:rPr>
          <w:rFonts w:hint="eastAsia"/>
        </w:rPr>
        <w:t>　　　　一、汽车车身控制模块行业盈利能力</w:t>
      </w:r>
      <w:r>
        <w:rPr>
          <w:rFonts w:hint="eastAsia"/>
        </w:rPr>
        <w:br/>
      </w:r>
      <w:r>
        <w:rPr>
          <w:rFonts w:hint="eastAsia"/>
        </w:rPr>
        <w:t>　　　　二、汽车车身控制模块行业偿债能力</w:t>
      </w:r>
      <w:r>
        <w:rPr>
          <w:rFonts w:hint="eastAsia"/>
        </w:rPr>
        <w:br/>
      </w:r>
      <w:r>
        <w:rPr>
          <w:rFonts w:hint="eastAsia"/>
        </w:rPr>
        <w:t>　　　　三、汽车车身控制模块行业营运能力</w:t>
      </w:r>
      <w:r>
        <w:rPr>
          <w:rFonts w:hint="eastAsia"/>
        </w:rPr>
        <w:br/>
      </w:r>
      <w:r>
        <w:rPr>
          <w:rFonts w:hint="eastAsia"/>
        </w:rPr>
        <w:t>　　　　四、汽车车身控制模块行业发展能力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汽车车身控制模块行业重点企业调研分析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二、企业汽车车身控制模块业务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二、企业汽车车身控制模块业务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二、企业汽车车身控制模块业务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二、企业汽车车身控制模块业务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二、企业汽车车身控制模块业务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二、企业汽车车身控制模块业务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中国汽车车身控制模块行业竞争格局分析</w:t>
      </w:r>
      <w:r>
        <w:rPr>
          <w:rFonts w:hint="eastAsia"/>
        </w:rPr>
        <w:br/>
      </w:r>
      <w:r>
        <w:rPr>
          <w:rFonts w:hint="eastAsia"/>
        </w:rPr>
        <w:t>　　第一节 汽车车身控制模块行业竞争格局总览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2025-2026年汽车车身控制模块行业竞争力分析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2020-2025年汽车车身控制模块行业企业并购活动分析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2025-2026年汽车车身控制模块行业会展与招投标活动分析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一、汽车车身控制模块行业会展活动及其市场影响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2026年中国汽车车身控制模块企业发展企业发展策略与建议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汽车车身控制模块销售模式与渠道策略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汽车车身控制模块品牌与市场推广策略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汽车车身控制模块研发投入与技术创新能力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汽车车身控制模块合作联盟与资源整合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中国汽车车身控制模块行业风险与对策</w:t>
      </w:r>
      <w:r>
        <w:rPr>
          <w:rFonts w:hint="eastAsia"/>
        </w:rPr>
        <w:br/>
      </w:r>
      <w:r>
        <w:rPr>
          <w:rFonts w:hint="eastAsia"/>
        </w:rPr>
        <w:t>　　第一节 汽车车身控制模块行业SWOT分析</w:t>
      </w:r>
      <w:r>
        <w:rPr>
          <w:rFonts w:hint="eastAsia"/>
        </w:rPr>
        <w:br/>
      </w:r>
      <w:r>
        <w:rPr>
          <w:rFonts w:hint="eastAsia"/>
        </w:rPr>
        <w:t>　　　　一、汽车车身控制模块行业优势</w:t>
      </w:r>
      <w:r>
        <w:rPr>
          <w:rFonts w:hint="eastAsia"/>
        </w:rPr>
        <w:br/>
      </w:r>
      <w:r>
        <w:rPr>
          <w:rFonts w:hint="eastAsia"/>
        </w:rPr>
        <w:t>　　　　二、汽车车身控制模块行业劣势</w:t>
      </w:r>
      <w:r>
        <w:rPr>
          <w:rFonts w:hint="eastAsia"/>
        </w:rPr>
        <w:br/>
      </w:r>
      <w:r>
        <w:rPr>
          <w:rFonts w:hint="eastAsia"/>
        </w:rPr>
        <w:t>　　　　三、汽车车身控制模块市场机会</w:t>
      </w:r>
      <w:r>
        <w:rPr>
          <w:rFonts w:hint="eastAsia"/>
        </w:rPr>
        <w:br/>
      </w:r>
      <w:r>
        <w:rPr>
          <w:rFonts w:hint="eastAsia"/>
        </w:rPr>
        <w:t>　　　　四、汽车车身控制模块市场威胁</w:t>
      </w:r>
      <w:r>
        <w:rPr>
          <w:rFonts w:hint="eastAsia"/>
        </w:rPr>
        <w:br/>
      </w:r>
      <w:r>
        <w:rPr>
          <w:rFonts w:hint="eastAsia"/>
        </w:rPr>
        <w:t>　　第二节 汽车车身控制模块行业风险及对策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2026-2032年中国汽车车身控制模块行业前景与发展趋势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2025-2026年汽车车身控制模块行业发展环境分析</w:t>
      </w:r>
      <w:r>
        <w:rPr>
          <w:rFonts w:hint="eastAsia"/>
        </w:rPr>
        <w:br/>
      </w:r>
      <w:r>
        <w:rPr>
          <w:rFonts w:hint="eastAsia"/>
        </w:rPr>
        <w:t>　　　　一、汽车车身控制模块行业主管部门与监管体制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二、汽车车身控制模块行业主要法律法规及政策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三、汽车车身控制模块行业标准与质量监管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2026-2032年汽车车身控制模块行业发展趋势与方向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2026-2032年汽车车身控制模块行业发展潜力与机遇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汽车车身控制模块行业研究结论与建议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[.中.智.林.]汽车车身控制模块行业发展建议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汽车车身控制模块行业类别</w:t>
      </w:r>
      <w:r>
        <w:rPr>
          <w:rFonts w:hint="eastAsia"/>
        </w:rPr>
        <w:br/>
      </w:r>
      <w:r>
        <w:rPr>
          <w:rFonts w:hint="eastAsia"/>
        </w:rPr>
        <w:t>　　图表 汽车车身控制模块行业产业链调研</w:t>
      </w:r>
      <w:r>
        <w:rPr>
          <w:rFonts w:hint="eastAsia"/>
        </w:rPr>
        <w:br/>
      </w:r>
      <w:r>
        <w:rPr>
          <w:rFonts w:hint="eastAsia"/>
        </w:rPr>
        <w:t>　　图表 汽车车身控制模块行业现状</w:t>
      </w:r>
      <w:r>
        <w:rPr>
          <w:rFonts w:hint="eastAsia"/>
        </w:rPr>
        <w:br/>
      </w:r>
      <w:r>
        <w:rPr>
          <w:rFonts w:hint="eastAsia"/>
        </w:rPr>
        <w:t>　　图表 汽车车身控制模块行业标准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2020-2025年中国汽车车身控制模块行业市场规模</w:t>
      </w:r>
      <w:r>
        <w:rPr>
          <w:rFonts w:hint="eastAsia"/>
        </w:rPr>
        <w:br/>
      </w:r>
      <w:r>
        <w:rPr>
          <w:rFonts w:hint="eastAsia"/>
        </w:rPr>
        <w:t>　　图表 2025年中国汽车车身控制模块行业产能</w:t>
      </w:r>
      <w:r>
        <w:rPr>
          <w:rFonts w:hint="eastAsia"/>
        </w:rPr>
        <w:br/>
      </w:r>
      <w:r>
        <w:rPr>
          <w:rFonts w:hint="eastAsia"/>
        </w:rPr>
        <w:t>　　图表 2020-2025年中国汽车车身控制模块行业产量统计</w:t>
      </w:r>
      <w:r>
        <w:rPr>
          <w:rFonts w:hint="eastAsia"/>
        </w:rPr>
        <w:br/>
      </w:r>
      <w:r>
        <w:rPr>
          <w:rFonts w:hint="eastAsia"/>
        </w:rPr>
        <w:t>　　图表 汽车车身控制模块行业动态</w:t>
      </w:r>
      <w:r>
        <w:rPr>
          <w:rFonts w:hint="eastAsia"/>
        </w:rPr>
        <w:br/>
      </w:r>
      <w:r>
        <w:rPr>
          <w:rFonts w:hint="eastAsia"/>
        </w:rPr>
        <w:t>　　图表 2020-2025年中国汽车车身控制模块市场需求量</w:t>
      </w:r>
      <w:r>
        <w:rPr>
          <w:rFonts w:hint="eastAsia"/>
        </w:rPr>
        <w:br/>
      </w:r>
      <w:r>
        <w:rPr>
          <w:rFonts w:hint="eastAsia"/>
        </w:rPr>
        <w:t>　　图表 2025年中国汽车车身控制模块行业需求区域调研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2020-2025年中国汽车车身控制模块行情</w:t>
      </w:r>
      <w:r>
        <w:rPr>
          <w:rFonts w:hint="eastAsia"/>
        </w:rPr>
        <w:br/>
      </w:r>
      <w:r>
        <w:rPr>
          <w:rFonts w:hint="eastAsia"/>
        </w:rPr>
        <w:t>　　图表 2020-2025年中国汽车车身控制模块价格走势图</w:t>
      </w:r>
      <w:r>
        <w:rPr>
          <w:rFonts w:hint="eastAsia"/>
        </w:rPr>
        <w:br/>
      </w:r>
      <w:r>
        <w:rPr>
          <w:rFonts w:hint="eastAsia"/>
        </w:rPr>
        <w:t>　　图表 2020-2025年中国汽车车身控制模块行业销售收入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2020-2025年中国汽车车身控制模块行业盈利情况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2020-2025年中国汽车车身控制模块行业利润总额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2020-2025年中国汽车车身控制模块进口统计</w:t>
      </w:r>
      <w:r>
        <w:rPr>
          <w:rFonts w:hint="eastAsia"/>
        </w:rPr>
        <w:br/>
      </w:r>
      <w:r>
        <w:rPr>
          <w:rFonts w:hint="eastAsia"/>
        </w:rPr>
        <w:t>　　图表 2020-2025年中国汽车车身控制模块出口统计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2020-2025年中国汽车车身控制模块行业企业数量统计</w:t>
      </w:r>
      <w:r>
        <w:rPr>
          <w:rFonts w:hint="eastAsia"/>
        </w:rPr>
        <w:br/>
      </w:r>
      <w:r>
        <w:rPr>
          <w:rFonts w:hint="eastAsia"/>
        </w:rPr>
        <w:t>　　图表 **地区汽车车身控制模块市场规模</w:t>
      </w:r>
      <w:r>
        <w:rPr>
          <w:rFonts w:hint="eastAsia"/>
        </w:rPr>
        <w:br/>
      </w:r>
      <w:r>
        <w:rPr>
          <w:rFonts w:hint="eastAsia"/>
        </w:rPr>
        <w:t>　　图表 **地区汽车车身控制模块行业市场需求</w:t>
      </w:r>
      <w:r>
        <w:rPr>
          <w:rFonts w:hint="eastAsia"/>
        </w:rPr>
        <w:br/>
      </w:r>
      <w:r>
        <w:rPr>
          <w:rFonts w:hint="eastAsia"/>
        </w:rPr>
        <w:t>　　图表 **地区汽车车身控制模块市场调研</w:t>
      </w:r>
      <w:r>
        <w:rPr>
          <w:rFonts w:hint="eastAsia"/>
        </w:rPr>
        <w:br/>
      </w:r>
      <w:r>
        <w:rPr>
          <w:rFonts w:hint="eastAsia"/>
        </w:rPr>
        <w:t>　　图表 **地区汽车车身控制模块行业市场需求分析</w:t>
      </w:r>
      <w:r>
        <w:rPr>
          <w:rFonts w:hint="eastAsia"/>
        </w:rPr>
        <w:br/>
      </w:r>
      <w:r>
        <w:rPr>
          <w:rFonts w:hint="eastAsia"/>
        </w:rPr>
        <w:t>　　图表 **地区汽车车身控制模块市场规模</w:t>
      </w:r>
      <w:r>
        <w:rPr>
          <w:rFonts w:hint="eastAsia"/>
        </w:rPr>
        <w:br/>
      </w:r>
      <w:r>
        <w:rPr>
          <w:rFonts w:hint="eastAsia"/>
        </w:rPr>
        <w:t>　　图表 **地区汽车车身控制模块行业市场需求</w:t>
      </w:r>
      <w:r>
        <w:rPr>
          <w:rFonts w:hint="eastAsia"/>
        </w:rPr>
        <w:br/>
      </w:r>
      <w:r>
        <w:rPr>
          <w:rFonts w:hint="eastAsia"/>
        </w:rPr>
        <w:t>　　图表 **地区汽车车身控制模块市场调研</w:t>
      </w:r>
      <w:r>
        <w:rPr>
          <w:rFonts w:hint="eastAsia"/>
        </w:rPr>
        <w:br/>
      </w:r>
      <w:r>
        <w:rPr>
          <w:rFonts w:hint="eastAsia"/>
        </w:rPr>
        <w:t>　　图表 **地区汽车车身控制模块行业市场需求分析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汽车车身控制模块行业竞争对手分析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汽车车身控制模块重点企业（三）成长能力情况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2026-2032年中国汽车车身控制模块行业产能预测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2026-2032年中国汽车车身控制模块行业产量预测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2026-2032年中国汽车车身控制模块市场需求预测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2026-2032年中国汽车车身控制模块行业市场规模预测</w:t>
      </w:r>
      <w:r>
        <w:rPr>
          <w:rFonts w:hint="eastAsia"/>
        </w:rPr>
        <w:br/>
      </w:r>
      <w:r>
        <w:rPr>
          <w:rFonts w:hint="eastAsia"/>
        </w:rPr>
        <w:t>　　图表 汽车车身控制模块行业准入条件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2026-2032年中国汽车车身控制模块行业信息化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2026-2032年中国汽车车身控制模块市场前景</w:t>
      </w:r>
      <w:r>
        <w:rPr>
          <w:rFonts w:hint="eastAsia"/>
        </w:rPr>
        <w:br/>
      </w:r>
      <w:r>
        <w:rPr>
          <w:rFonts w:hint="eastAsia"/>
        </w:rPr>
        <w:t>　　图表 2026-2032年中国汽车车身控制模块行业风险分析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2026-2032年中国汽车车身控制模块行业发展趋势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152ade0e8443e2" w:history="1">
        <w:r>
          <w:rPr>
            <w:rStyle w:val="Hyperlink"/>
          </w:rPr>
          <w:t>2026-2032年中国汽车车身控制模块行业市场分析与发展前景报告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152ade0e8443e2" w:history="1">
        <w:r>
          <w:rPr>
            <w:rStyle w:val="Hyperlink"/>
          </w:rPr>
          <w:t>https://www.20087.com/7/72/QiCheCheShenKongZhiMoKuaiFaZhanQianJing.html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热点：汽车车身控制模块坏了能维修吗、汽车车身控制模块BCM、汽车车身控制模块缩写是、汽车车身控制模块 can线、汽车车身控制模块是什么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a5c6a1815445c2" w:history="1">
      <w:r>
        <w:rPr>
          <w:rStyle w:val="Hyperlink"/>
        </w:rPr>
        <w:t>2026-2032年中国汽车车身控制模块行业市场分析与发展前景报告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QiCheCheShenKongZhiMoKuaiFaZhanQianJing.html" TargetMode="External" Id="R08152ade0e8443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QiCheCheShenKongZhiMoKuaiFaZhanQianJing.html" TargetMode="External" Id="R98a5c6a1815445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2026-10-21T01:30:39Z</dcterms:created>
  <dcterms:modified xsi:type="dcterms:W3CDTF">2026-10-21T02:30:39Z</dcterms:modified>
  <dc:subject>2026-2032年中国汽车车身控制模块行业市场分析与发展前景报告</dc:subject>
  <dc:title>2026-2032年中国汽车车身控制模块行业市场分析与发展前景报告</dc:title>
  <cp:keywords>2026-2032年中国汽车车身控制模块行业市场分析与发展前景报告</cp:keywords>
  <dc:description>2026-2032年中国汽车车身控制模块行业市场分析与发展前景报告</dc:description>
</cp:coreProperties>
</file>