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36d014ffea4da9" w:history="1">
              <w:r>
                <w:rPr>
                  <w:rStyle w:val="Hyperlink"/>
                </w:rPr>
                <w:t>2026-2032年全球与中国自主紧急制动辅助行业现状及发展前景分析报告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36d014ffea4da9" w:history="1">
              <w:r>
                <w:rPr>
                  <w:rStyle w:val="Hyperlink"/>
                </w:rPr>
                <w:t>2026-2032年全球与中国自主紧急制动辅助行业现状及发展前景分析报告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36d014ffea4da9" w:history="1">
                <w:r>
                  <w:rPr>
                    <w:rStyle w:val="Hyperlink"/>
                  </w:rPr>
                  <w:t>https://www.20087.com/7/92/ZiZhuJinJiZhiDongFuZhuXianZhuangYuQianJingFenXi.html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主紧急制动辅助系统通过感知前方车辆、行人、骑行者及其他障碍物，在碰撞风险升高且驾驶员未及时响应时自动施加制动，以降低事故概率或减轻碰撞后果。目前，自主紧急制动辅助已从高端车型配置逐步向中低端车型渗透，成为主动安全体系中的基础能力。技术路线涵盖毫米波雷达、摄像头、激光雷达及多传感器融合方案，其中融合方案在复杂光照、夜间、横穿场景和异形障碍物识别方面表现更稳健。随着智能驾驶功能扩展，自主紧急制动辅助不再局限于低速跟车避撞，而是向城市路口、夜间行人、两轮车识别及高速场景延伸，对感知精度、决策鲁棒性和制动执行平顺性提出更高要求。</w:t>
      </w:r>
      <w:r>
        <w:rPr>
          <w:rFonts w:hint="eastAsia"/>
        </w:rPr>
        <w:br/>
      </w:r>
      <w:r>
        <w:rPr>
          <w:rFonts w:hint="eastAsia"/>
        </w:rPr>
        <w:t>　　未来，自主紧急制动辅助将向强制标配、全场景覆盖、多传感器融合和车路协同方向发展。市场调研网指出，法规趋严将推动系统从营销卖点转变为安全底线，带动低成本高可靠方案在入门车型普及。感知层面，摄像头、毫米波雷达与激光雷达的融合应用将提升对静止目标、弱势道路使用者和复杂路口的识别能力；算法层面，端到端模型、场景泛化能力和误触发抑制将成为关键。车路协同数据接入后，系统可提前获取盲区、拥堵和路口风险，进一步提升响应效率。与此同时，成本控制、夜间性能、误报抑制、功能安全认证和量产一致性仍是规模化落地的重要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36d014ffea4da9" w:history="1">
        <w:r>
          <w:rPr>
            <w:rStyle w:val="Hyperlink"/>
          </w:rPr>
          <w:t>2026-2032年全球与中国自主紧急制动辅助行业现状及发展前景分析报告</w:t>
        </w:r>
      </w:hyperlink>
      <w:r>
        <w:rPr>
          <w:rFonts w:hint="eastAsia"/>
        </w:rPr>
        <w:t>》，2025年自主紧急制动辅助行业市场规模达 亿元，预计2032年市场规模将达 亿元，期间年均复合增长率（CAGR）达 %。报告基于详实数据资料，系统分析自主紧急制动辅助产业链结构、市场规模及需求现状，梳理自主紧急制动辅助市场价格走势与行业发展特点。报告重点研究行业竞争格局，包括重点自主紧急制动辅助企业的市场表现，并对自主紧急制动辅助细分领域的发展潜力进行评估。结合政策环境和自主紧急制动辅助技术演进方向，对自主紧急制动辅助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自主紧急制动辅助市场概述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按照不同产品类型，自主紧急制动辅助主要可以分为如下几个类别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全球不同产品类型自主紧急制动辅助销售额增长趋势2021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低速</w:t>
      </w:r>
      <w:r>
        <w:rPr>
          <w:rFonts w:hint="eastAsia"/>
        </w:rPr>
        <w:br/>
      </w:r>
      <w:r>
        <w:rPr>
          <w:rFonts w:hint="eastAsia"/>
        </w:rPr>
        <w:t>　　　　1.2.3 高速</w:t>
      </w:r>
      <w:r>
        <w:rPr>
          <w:rFonts w:hint="eastAsia"/>
        </w:rPr>
        <w:br/>
      </w:r>
      <w:r>
        <w:rPr>
          <w:rFonts w:hint="eastAsia"/>
        </w:rPr>
        <w:t>　　1.3 从不同应用，自主紧急制动辅助主要包括如下几个方面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全球不同应用自主紧急制动辅助销售额增长趋势2021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自主紧急制动辅助行业背景、发展历史、现状及趋势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自主紧急制动辅助行业目前现状分析</w:t>
      </w:r>
      <w:r>
        <w:rPr>
          <w:rFonts w:hint="eastAsia"/>
        </w:rPr>
        <w:br/>
      </w:r>
      <w:r>
        <w:rPr>
          <w:rFonts w:hint="eastAsia"/>
        </w:rPr>
        <w:t>　　　　1.4.2 自主紧急制动辅助发展趋势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全球自主紧急制动辅助总体规模分析</w:t>
      </w:r>
      <w:r>
        <w:rPr>
          <w:rFonts w:hint="eastAsia"/>
        </w:rPr>
        <w:br/>
      </w:r>
      <w:r>
        <w:rPr>
          <w:rFonts w:hint="eastAsia"/>
        </w:rPr>
        <w:t>　　2.1 全球自主紧急制动辅助供需现状及预测（2021-2032）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全球自主紧急制动辅助产能、产量、产能利用率及发展趋势（2021-2032）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全球自主紧急制动辅助产量、需求量及发展趋势（2021-2032）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全球主要地区自主紧急制动辅助产量及发展趋势（2021-2032）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全球主要地区自主紧急制动辅助产量（2021-2026）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全球主要地区自主紧急制动辅助产量（2027-2032）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全球主要地区自主紧急制动辅助产量市场份额（2021-2032）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中国自主紧急制动辅助供需现状及预测（2021-2032）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中国自主紧急制动辅助产能、产量、产能利用率及发展趋势（2021-2032）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中国自主紧急制动辅助产量、市场需求量及发展趋势（2021-2032）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全球自主紧急制动辅助销量及销售额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全球市场自主紧急制动辅助销售额（2021-2032）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全球市场自主紧急制动辅助销量（2021-2032）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全球市场自主紧急制动辅助价格趋势（2021-2032）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全球自主紧急制动辅助主要地区分析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全球主要地区自主紧急制动辅助市场规模分析：2021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全球主要地区自主紧急制动辅助销售收入及市场份额（2021-2026）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全球主要地区自主紧急制动辅助销售收入预测（2027-2032）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全球主要地区自主紧急制动辅助销量分析：2021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全球主要地区自主紧急制动辅助销量及市场份额（2021-2026）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全球主要地区自主紧急制动辅助销量及市场份额预测（2027-2032）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北美市场自主紧急制动辅助销量、收入及增长率（2021-2032）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欧洲市场自主紧急制动辅助销量、收入及增长率（2021-2032）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中国市场自主紧急制动辅助销量、收入及增长率（2021-2032）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日本市场自主紧急制动辅助销量、收入及增长率（2021-2032）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东南亚市场自主紧急制动辅助销量、收入及增长率（2021-2032）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印度市场自主紧急制动辅助销量、收入及增长率（2021-2032）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全球市场主要厂商自主紧急制动辅助产能市场份额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全球市场主要厂商自主紧急制动辅助销量（2021-2026）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全球市场主要厂商自主紧急制动辅助销量（2021-2026）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全球市场主要厂商自主紧急制动辅助销售收入（2021-2026）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全球市场主要厂商自主紧急制动辅助销售价格（2021-2026）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2025年全球主要生产商自主紧急制动辅助收入排名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中国市场主要厂商自主紧急制动辅助销量（2021-2026）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中国市场主要厂商自主紧急制动辅助销量（2021-2026）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中国市场主要厂商自主紧急制动辅助销售收入（2021-2026）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2025年中国主要生产商自主紧急制动辅助收入排名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中国市场主要厂商自主紧急制动辅助销售价格（2021-2026）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全球主要厂商自主紧急制动辅助总部及产地分布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全球主要厂商成立时间及自主紧急制动辅助商业化日期</w:t>
      </w:r>
      <w:r>
        <w:rPr>
          <w:rFonts w:hint="eastAsia"/>
        </w:rPr>
        <w:br/>
      </w:r>
      <w:r>
        <w:rPr>
          <w:rFonts w:hint="eastAsia"/>
        </w:rPr>
        <w:t>　　4.6 全球主要厂商自主紧急制动辅助产品类型及应用</w:t>
      </w:r>
      <w:r>
        <w:rPr>
          <w:rFonts w:hint="eastAsia"/>
        </w:rPr>
        <w:br/>
      </w:r>
      <w:r>
        <w:rPr>
          <w:rFonts w:hint="eastAsia"/>
        </w:rPr>
        <w:t>　　4.7 自主紧急制动辅助行业集中度、竞争程度分析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自主紧急制动辅助行业集中度分析：2025年全球Top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全球自主紧急制动辅助第一梯队、第二梯队和第三梯队生产商（品牌）及市场份额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自主紧急制动辅助销量、收入、价格及毛利率（2021-2026）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不同产品类型自主紧急制动辅助分析</w:t>
      </w:r>
      <w:r>
        <w:rPr>
          <w:rFonts w:hint="eastAsia"/>
        </w:rPr>
        <w:br/>
      </w:r>
      <w:r>
        <w:rPr>
          <w:rFonts w:hint="eastAsia"/>
        </w:rPr>
        <w:t>　　6.1 全球不同产品类型自主紧急制动辅助销量（2021-2032）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全球不同产品类型自主紧急制动辅助销量及市场份额（2021-2026）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全球不同产品类型自主紧急制动辅助销量预测（2027-2032）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全球不同产品类型自主紧急制动辅助收入（2021-2032）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全球不同产品类型自主紧急制动辅助收入及市场份额（2021-2026）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全球不同产品类型自主紧急制动辅助收入预测（2027-2032）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全球不同产品类型自主紧急制动辅助价格走势（2021-2032）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不同应用自主紧急制动辅助分析</w:t>
      </w:r>
      <w:r>
        <w:rPr>
          <w:rFonts w:hint="eastAsia"/>
        </w:rPr>
        <w:br/>
      </w:r>
      <w:r>
        <w:rPr>
          <w:rFonts w:hint="eastAsia"/>
        </w:rPr>
        <w:t>　　7.1 全球不同应用自主紧急制动辅助销量（2021-2032）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全球不同应用自主紧急制动辅助销量及市场份额（2021-2026）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全球不同应用自主紧急制动辅助销量预测（2027-2032）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全球不同应用自主紧急制动辅助收入（2021-2032）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全球不同应用自主紧急制动辅助收入及市场份额（2021-2026）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全球不同应用自主紧急制动辅助收入预测（2027-2032）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全球不同应用自主紧急制动辅助价格走势（2021-2032）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自主紧急制动辅助产业链分析</w:t>
      </w:r>
      <w:r>
        <w:rPr>
          <w:rFonts w:hint="eastAsia"/>
        </w:rPr>
        <w:br/>
      </w:r>
      <w:r>
        <w:rPr>
          <w:rFonts w:hint="eastAsia"/>
        </w:rPr>
        <w:t>　　8.2 自主紧急制动辅助工艺制造技术分析</w:t>
      </w:r>
      <w:r>
        <w:rPr>
          <w:rFonts w:hint="eastAsia"/>
        </w:rPr>
        <w:br/>
      </w:r>
      <w:r>
        <w:rPr>
          <w:rFonts w:hint="eastAsia"/>
        </w:rPr>
        <w:t>　　8.3 自主紧急制动辅助产业上游供应分析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自主紧急制动辅助下游客户分析</w:t>
      </w:r>
      <w:r>
        <w:rPr>
          <w:rFonts w:hint="eastAsia"/>
        </w:rPr>
        <w:br/>
      </w:r>
      <w:r>
        <w:rPr>
          <w:rFonts w:hint="eastAsia"/>
        </w:rPr>
        <w:t>　　8.5 自主紧急制动辅助销售渠道分析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自主紧急制动辅助行业发展机遇及主要驱动因素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自主紧急制动辅助行业发展面临的风险</w:t>
      </w:r>
      <w:r>
        <w:rPr>
          <w:rFonts w:hint="eastAsia"/>
        </w:rPr>
        <w:br/>
      </w:r>
      <w:r>
        <w:rPr>
          <w:rFonts w:hint="eastAsia"/>
        </w:rPr>
        <w:t>　　9.3 自主紧急制动辅助行业政策分析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全球不同产品类型自主紧急制动辅助销售额增长（CAGR）趋势2021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自主紧急制动辅助行业目前发展现状</w:t>
      </w:r>
      <w:r>
        <w:rPr>
          <w:rFonts w:hint="eastAsia"/>
        </w:rPr>
        <w:br/>
      </w:r>
      <w:r>
        <w:rPr>
          <w:rFonts w:hint="eastAsia"/>
        </w:rPr>
        <w:t>　　表 4： 自主紧急制动辅助发展趋势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全球主要地区自主紧急制动辅助产量增速（CAGR）：（2021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全球主要地区自主紧急制动辅助产量（2021-2026）&amp;（千件）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全球主要地区自主紧急制动辅助产量（2027-2032）&amp;（千件）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全球主要地区自主紧急制动辅助产量市场份额（2021-2026）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全球主要地区自主紧急制动辅助产量市场份额（2027-2032）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全球主要地区自主紧急制动辅助销售收入增速：（2021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全球主要地区自主紧急制动辅助销售收入（2021-2026）&amp;（百万美元）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全球主要地区自主紧急制动辅助销售收入市场份额（2021-2026）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全球主要地区自主紧急制动辅助收入（2027-2032）&amp;（百万美元）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全球主要地区自主紧急制动辅助收入市场份额（2027-2032）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全球主要地区自主紧急制动辅助销量（千件）：2021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全球主要地区自主紧急制动辅助销量（2021-2026）&amp;（千件）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全球主要地区自主紧急制动辅助销量市场份额（2021-2026）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全球主要地区自主紧急制动辅助销量（2027-2032）&amp;（千件）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全球主要地区自主紧急制动辅助销量份额（2027-2032）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全球市场主要厂商自主紧急制动辅助产能（2025-2026）&amp;（千件）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全球市场主要厂商自主紧急制动辅助销量（2021-2026）&amp;（千件）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全球市场主要厂商自主紧急制动辅助销量市场份额（2021-2026）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全球市场主要厂商自主紧急制动辅助销售收入（2021-2026）&amp;（百万美元）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全球市场主要厂商自主紧急制动辅助销售收入市场份额（2021-2026）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全球市场主要厂商自主紧急制动辅助销售价格（2021-2026）&amp;（美元/件）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2025年全球主要生产商自主紧急制动辅助收入排名（百万美元）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中国市场主要厂商自主紧急制动辅助销量（2021-2026）&amp;（千件）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中国市场主要厂商自主紧急制动辅助销量市场份额（2021-2026）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中国市场主要厂商自主紧急制动辅助销售收入（2021-2026）&amp;（百万美元）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中国市场主要厂商自主紧急制动辅助销售收入市场份额（2021-2026）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2025年中国主要生产商自主紧急制动辅助收入排名（百万美元）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中国市场主要厂商自主紧急制动辅助销售价格（2021-2026）&amp;（美元/件）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全球主要厂商自主紧急制动辅助总部及产地分布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全球主要厂商成立时间及自主紧急制动辅助商业化日期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全球主要厂商自主紧急制动辅助产品类型及应用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2025年全球自主紧急制动辅助主要厂商市场地位（第一梯队、第二梯队和第三梯队）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全球自主紧急制动辅助市场投资、并购等现状分析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自主紧急制动辅助生产基地、销售区域、竞争对手及市场地位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自主紧急制动辅助产品规格、参数及市场应用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自主紧急制动辅助销量（千件）、收入（百万美元）、价格（美元/件）及毛利率（2021-2026）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全球不同产品类型自主紧急制动辅助销量（2021-2026）&amp;（千件）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全球不同产品类型自主紧急制动辅助销量市场份额（2021-2026）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全球不同产品类型自主紧急制动辅助销量预测（2027-2032）&amp;（千件）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全球市场不同产品类型自主紧急制动辅助销量市场份额预测（2027-2032）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全球不同产品类型自主紧急制动辅助收入（2021-2026）&amp;（百万美元）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全球不同产品类型自主紧急制动辅助收入市场份额（2021-2026）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全球不同产品类型自主紧急制动辅助收入预测（2027-2032）&amp;（百万美元）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全球不同产品类型自主紧急制动辅助收入市场份额预测（2027-2032）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全球不同应用自主紧急制动辅助销量（2021-2026）&amp;（千件）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全球不同应用自主紧急制动辅助销量市场份额（2021-2026）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全球不同应用自主紧急制动辅助销量预测（2027-2032）&amp;（千件）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全球市场不同应用自主紧急制动辅助销量市场份额预测（2027-2032）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全球不同应用自主紧急制动辅助收入（2021-2026）&amp;（百万美元）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全球不同应用自主紧急制动辅助收入市场份额（2021-2026）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全球不同应用自主紧急制动辅助收入预测（2027-2032）&amp;（百万美元）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全球不同应用自主紧急制动辅助收入市场份额预测（2027-2032）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自主紧急制动辅助上游原料供应商及联系方式列表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自主紧急制动辅助典型客户列表</w:t>
      </w:r>
      <w:r>
        <w:rPr>
          <w:rFonts w:hint="eastAsia"/>
        </w:rPr>
        <w:br/>
      </w:r>
      <w:r>
        <w:rPr>
          <w:rFonts w:hint="eastAsia"/>
        </w:rPr>
        <w:t>　　表 136： 自主紧急制动辅助主要销售模式及销售渠道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自主紧急制动辅助行业发展机遇及主要驱动因素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自主紧急制动辅助行业发展面临的风险</w:t>
      </w:r>
      <w:r>
        <w:rPr>
          <w:rFonts w:hint="eastAsia"/>
        </w:rPr>
        <w:br/>
      </w:r>
      <w:r>
        <w:rPr>
          <w:rFonts w:hint="eastAsia"/>
        </w:rPr>
        <w:t>　　表 139： 自主紧急制动辅助行业政策分析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自主紧急制动辅助产品图片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全球不同产品类型自主紧急制动辅助销售额2021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全球不同产品类型自主紧急制动辅助市场份额2025 &amp; 2032</w:t>
      </w:r>
      <w:r>
        <w:rPr>
          <w:rFonts w:hint="eastAsia"/>
        </w:rPr>
        <w:br/>
      </w:r>
      <w:r>
        <w:rPr>
          <w:rFonts w:hint="eastAsia"/>
        </w:rPr>
        <w:t>　　图 4： 低速产品图片</w:t>
      </w:r>
      <w:r>
        <w:rPr>
          <w:rFonts w:hint="eastAsia"/>
        </w:rPr>
        <w:br/>
      </w:r>
      <w:r>
        <w:rPr>
          <w:rFonts w:hint="eastAsia"/>
        </w:rPr>
        <w:t>　　图 5： 高速产品图片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全球不同应用自主紧急制动辅助市场份额2025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全球自主紧急制动辅助产能、产量、产能利用率及发展趋势（2021-2032）&amp;（千件）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全球自主紧急制动辅助产量、需求量及发展趋势（2021-2032）&amp;（千件）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全球主要地区自主紧急制动辅助产量（2021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全球主要地区自主紧急制动辅助产量市场份额（2021-2032）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中国自主紧急制动辅助产能、产量、产能利用率及发展趋势（2021-2032）&amp;（千件）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中国自主紧急制动辅助产量、市场需求量及发展趋势（2021-2032）&amp;（千件）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全球自主紧急制动辅助市场销售额及增长率：（2021-2032）&amp;（百万美元）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全球市场自主紧急制动辅助市场规模：2021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全球市场自主紧急制动辅助价格趋势（2021-2032）&amp;（美元/件）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全球主要地区自主紧急制动辅助销售收入（2021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全球主要地区自主紧急制动辅助销售收入市场份额（2021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北美市场自主紧急制动辅助收入及增长率（2021-2032）&amp;（百万美元）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欧洲市场自主紧急制动辅助收入及增长率（2021-2032）&amp;（百万美元）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中国市场自主紧急制动辅助收入及增长率（2021-2032）&amp;（百万美元）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日本市场自主紧急制动辅助收入及增长率（2021-2032）&amp;（百万美元）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东南亚市场自主紧急制动辅助收入及增长率（2021-2032）&amp;（百万美元）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印度市场自主紧急制动辅助销量及增长率（2021-2032）&amp;（千件）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印度市场自主紧急制动辅助收入及增长率（2021-2032）&amp;（百万美元）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2025年全球市场主要厂商自主紧急制动辅助销量市场份额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2025年全球市场主要厂商自主紧急制动辅助收入市场份额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2025年中国市场主要厂商自主紧急制动辅助销量市场份额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2025年中国市场主要厂商自主紧急制动辅助收入市场份额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2025年全球前五大生产商自主紧急制动辅助市场份额</w:t>
      </w:r>
      <w:r>
        <w:rPr>
          <w:rFonts w:hint="eastAsia"/>
        </w:rPr>
        <w:br/>
      </w:r>
      <w:r>
        <w:rPr>
          <w:rFonts w:hint="eastAsia"/>
        </w:rPr>
        <w:t>　　图 39： 2025年全球自主紧急制动辅助第一梯队、第二梯队和第三梯队厂商及市场份额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全球不同产品类型自主紧急制动辅助价格走势（2021-2032）&amp;（美元/件）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全球不同应用自主紧急制动辅助价格走势（2021-2032）&amp;（美元/件）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自主紧急制动辅助产业链</w:t>
      </w:r>
      <w:r>
        <w:rPr>
          <w:rFonts w:hint="eastAsia"/>
        </w:rPr>
        <w:br/>
      </w:r>
      <w:r>
        <w:rPr>
          <w:rFonts w:hint="eastAsia"/>
        </w:rPr>
        <w:t>　　图 43： 自主紧急制动辅助中国企业SWOT分析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36d014ffea4da9" w:history="1">
        <w:r>
          <w:rPr>
            <w:rStyle w:val="Hyperlink"/>
          </w:rPr>
          <w:t>2026-2032年全球与中国自主紧急制动辅助行业现状及发展前景分析报告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36d014ffea4da9" w:history="1">
        <w:r>
          <w:rPr>
            <w:rStyle w:val="Hyperlink"/>
          </w:rPr>
          <w:t>https://www.20087.com/7/92/ZiZhuJinJiZhiDongFuZhuXianZhuangYuQianJingFenXi.html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热点：自主紧急制动系统、自动紧急制动系统辅助的英文缩写、自动紧急制动、自动紧急制动功能受限是什么意思、自动紧急制动系统的作用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cd51a6458e419f" w:history="1">
      <w:r>
        <w:rPr>
          <w:rStyle w:val="Hyperlink"/>
        </w:rPr>
        <w:t>2026-2032年全球与中国自主紧急制动辅助行业现状及发展前景分析报告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ZiZhuJinJiZhiDongFuZhuXianZhuangYuQianJingFenXi.html" TargetMode="External" Id="R3236d014ffea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ZiZhuJinJiZhiDongFuZhuXianZhuangYuQianJingFenXi.html" TargetMode="External" Id="Rf6cd51a6458e41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2026-09-21T02:57:17Z</dcterms:created>
  <dcterms:modified xsi:type="dcterms:W3CDTF">2026-09-21T03:57:17Z</dcterms:modified>
  <dc:subject>2026-2032年全球与中国自主紧急制动辅助行业现状及发展前景分析报告</dc:subject>
  <dc:title>2026-2032年全球与中国自主紧急制动辅助行业现状及发展前景分析报告</dc:title>
  <cp:keywords>2026-2032年全球与中国自主紧急制动辅助行业现状及发展前景分析报告</cp:keywords>
  <dc:description>2026-2032年全球与中国自主紧急制动辅助行业现状及发展前景分析报告</dc:description>
</cp:coreProperties>
</file>