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a56f15cbe4569" w:history="1">
              <w:r>
                <w:rPr>
                  <w:rStyle w:val="Hyperlink"/>
                </w:rPr>
                <w:t>2025-2031年中国车身壳体行业市场调研与趋势预测报告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a56f15cbe4569" w:history="1">
              <w:r>
                <w:rPr>
                  <w:rStyle w:val="Hyperlink"/>
                </w:rPr>
                <w:t>2025-2031年中国车身壳体行业市场调研与趋势预测报告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a56f15cbe4569" w:history="1">
                <w:r>
                  <w:rPr>
                    <w:rStyle w:val="Hyperlink"/>
                  </w:rPr>
                  <w:t>https://www.20087.com/7/92/CheShenQiaoTiFaZhanQuShi.html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壳体作为汽车制造业的核心部件，其发展深受轻量化、安全性、环保性等汽车行业大趋势的影响。当前，铝合金、高强度钢、复合材料等轻量化材料在车身壳体制造中的应用日益广泛，以满足日益严格的燃油效率和排放标准。同时，先进的成型工艺如激光拼焊、液压成形、热冲压等被广泛应用，以提高结构强度和生产效率。车身壳体的安全性能也在不断提升，通过优化结构设计、采用碰撞能量吸收技术等手段来增强乘员保护。然而，车身壳体制造面临着成本控制、材料回收利用、以及适应新能源汽车（特别是电动汽车）结构变革等挑战。</w:t>
      </w:r>
      <w:r>
        <w:rPr>
          <w:rFonts w:hint="eastAsia"/>
        </w:rPr>
        <w:br/>
      </w:r>
      <w:r>
        <w:rPr>
          <w:rFonts w:hint="eastAsia"/>
        </w:rPr>
        <w:t>　　车身壳体的未来发展将围绕全电动化、智能化、绿色化三大主题展开。全电动化趋势下，车身壳体需进一步适应电池包布置、高压安全防护等电动车特有的设计需求，例如采用一体化压铸技术实现大型结构件的轻量化集成。智能化趋势推动车身壳体集成更多传感器、通信接口，以支持自动驾驶功能和车辆间的互联互通。绿色化则要求车身材料选择更加环保，如扩大再生材料和生物基材料的使用比例，以及优化制造过程以减少能源消耗和排放。此外，随着模块化、平台化设计理念的深化，车身壳体设计将更加灵活，以适应快速的产品迭代和定制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a56f15cbe4569" w:history="1">
        <w:r>
          <w:rPr>
            <w:rStyle w:val="Hyperlink"/>
          </w:rPr>
          <w:t>2025-2031年中国车身壳体行业市场调研与趋势预测报告</w:t>
        </w:r>
      </w:hyperlink>
      <w:r>
        <w:rPr>
          <w:rFonts w:hint="eastAsia"/>
        </w:rPr>
        <w:t>》通过严谨的分析、翔实的数据及直观的图表，系统解析了车身壳体行业的市场规模、需求变化、价格波动及产业链结构。报告全面评估了当前车身壳体市场现状，科学预测了未来市场前景与发展趋势，重点剖析了车身壳体细分市场的机遇与挑战。同时，报告对车身壳体重点企业的竞争地位及市场集中度进行了评估，为车身壳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车身壳体行业界定</w:t>
      </w:r>
      <w:r>
        <w:rPr>
          <w:rFonts w:hint="eastAsia"/>
        </w:rPr>
        <w:br/>
      </w:r>
      <w:r>
        <w:rPr>
          <w:rFonts w:hint="eastAsia"/>
        </w:rPr>
        <w:t>　　第一节 车身壳体行业定义</w:t>
      </w:r>
      <w:r>
        <w:rPr>
          <w:rFonts w:hint="eastAsia"/>
        </w:rPr>
        <w:br/>
      </w:r>
      <w:r>
        <w:rPr>
          <w:rFonts w:hint="eastAsia"/>
        </w:rPr>
        <w:t>　　第二节 车身壳体行业特点分析</w:t>
      </w:r>
      <w:r>
        <w:rPr>
          <w:rFonts w:hint="eastAsia"/>
        </w:rPr>
        <w:br/>
      </w:r>
      <w:r>
        <w:rPr>
          <w:rFonts w:hint="eastAsia"/>
        </w:rPr>
        <w:t>　　第三节 车身壳体产业链分析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2025年世界车身壳体行业市场运行形势分析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2025年全球车身壳体行业发展概况</w:t>
      </w:r>
      <w:r>
        <w:rPr>
          <w:rFonts w:hint="eastAsia"/>
        </w:rPr>
        <w:br/>
      </w:r>
      <w:r>
        <w:rPr>
          <w:rFonts w:hint="eastAsia"/>
        </w:rPr>
        <w:t>　　第二节 世界车身壳体行业发展走势</w:t>
      </w:r>
      <w:r>
        <w:rPr>
          <w:rFonts w:hint="eastAsia"/>
        </w:rPr>
        <w:br/>
      </w:r>
      <w:r>
        <w:rPr>
          <w:rFonts w:hint="eastAsia"/>
        </w:rPr>
        <w:t>　　　　二、全球车身壳体行业市场分布情况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三、全球车身壳体行业发展趋势分析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全球车身壳体行业重点国家和区域分析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中国车身壳体行业发展环境分析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2025年车身壳体行业技术发展现状及趋势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当前我国车身壳体技术发展现状</w:t>
      </w:r>
      <w:r>
        <w:rPr>
          <w:rFonts w:hint="eastAsia"/>
        </w:rPr>
        <w:br/>
      </w:r>
      <w:r>
        <w:rPr>
          <w:rFonts w:hint="eastAsia"/>
        </w:rPr>
        <w:t>　　第二节 中外车身壳体技术差距及产生差距的主要原因分析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提高我国车身壳体技术的对策</w:t>
      </w:r>
      <w:r>
        <w:rPr>
          <w:rFonts w:hint="eastAsia"/>
        </w:rPr>
        <w:br/>
      </w:r>
      <w:r>
        <w:rPr>
          <w:rFonts w:hint="eastAsia"/>
        </w:rPr>
        <w:t>　　第四节 我国车身壳体研发、设计发展趋势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中国车身壳体发展现状调研</w:t>
      </w:r>
      <w:r>
        <w:rPr>
          <w:rFonts w:hint="eastAsia"/>
        </w:rPr>
        <w:br/>
      </w:r>
      <w:r>
        <w:rPr>
          <w:rFonts w:hint="eastAsia"/>
        </w:rPr>
        <w:t>　　第一节 中国车身壳体市场现状分析</w:t>
      </w:r>
      <w:r>
        <w:rPr>
          <w:rFonts w:hint="eastAsia"/>
        </w:rPr>
        <w:br/>
      </w:r>
      <w:r>
        <w:rPr>
          <w:rFonts w:hint="eastAsia"/>
        </w:rPr>
        <w:t>　　第二节 中国车身壳体行业产量情况分析及预测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一、车身壳体总体产能规模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三、2020-2025年中国车身壳体产量统计</w:t>
      </w:r>
      <w:r>
        <w:rPr>
          <w:rFonts w:hint="eastAsia"/>
        </w:rPr>
        <w:br/>
      </w:r>
      <w:r>
        <w:rPr>
          <w:rFonts w:hint="eastAsia"/>
        </w:rPr>
        <w:t>　　　　二、车身壳体生产区域分布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三、2025-2031年中国车身壳体产量预测分析</w:t>
      </w:r>
      <w:r>
        <w:rPr>
          <w:rFonts w:hint="eastAsia"/>
        </w:rPr>
        <w:br/>
      </w:r>
      <w:r>
        <w:rPr>
          <w:rFonts w:hint="eastAsia"/>
        </w:rPr>
        <w:t>　　第三节 中国车身壳体市场需求分析及预测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一、中国车身壳体市场需求特点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二、2020-2025年中国车身壳体市场需求量统计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三、2025-2031年中国车身壳体市场需求量预测分析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中国车身壳体行业进出口情况分析预测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2020-2025年中国车身壳体行业进出口情况分析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一、2020-2025年中国车身壳体行业进口分析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二、2020-2025年中国车身壳体行业出口分析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2025-2031年中国车身壳体行业进出口情况预测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一、2025-2031年中国车身壳体行业进口预测分析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二、2025-2031年中国车身壳体行业出口预测分析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影响车身壳体行业进出口变化的主要原因分析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2020-2025年中国车身壳体行业重点地区调研分析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一、中国车身壳体行业重点区域市场结构调研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二、**地区车身壳体市场调研分析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三、**地区车身壳体市场调研分析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四、**地区车身壳体市场调研分析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五、**地区车身壳体市场调研分析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六、**地区车身壳体市场调研分析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车身壳体行业竞争格局分析</w:t>
      </w:r>
      <w:r>
        <w:rPr>
          <w:rFonts w:hint="eastAsia"/>
        </w:rPr>
        <w:br/>
      </w:r>
      <w:r>
        <w:rPr>
          <w:rFonts w:hint="eastAsia"/>
        </w:rPr>
        <w:t>　　第一节 车身壳体行业集中度分析</w:t>
      </w:r>
      <w:r>
        <w:rPr>
          <w:rFonts w:hint="eastAsia"/>
        </w:rPr>
        <w:br/>
      </w:r>
      <w:r>
        <w:rPr>
          <w:rFonts w:hint="eastAsia"/>
        </w:rPr>
        <w:t>　　　　一、车身壳体市场集中度分析</w:t>
      </w:r>
      <w:r>
        <w:rPr>
          <w:rFonts w:hint="eastAsia"/>
        </w:rPr>
        <w:br/>
      </w:r>
      <w:r>
        <w:rPr>
          <w:rFonts w:hint="eastAsia"/>
        </w:rPr>
        <w:t>　　　　二、车身壳体企业集中度分析</w:t>
      </w:r>
      <w:r>
        <w:rPr>
          <w:rFonts w:hint="eastAsia"/>
        </w:rPr>
        <w:br/>
      </w:r>
      <w:r>
        <w:rPr>
          <w:rFonts w:hint="eastAsia"/>
        </w:rPr>
        <w:t>　　　　三、车身壳体区域集中度分析</w:t>
      </w:r>
      <w:r>
        <w:rPr>
          <w:rFonts w:hint="eastAsia"/>
        </w:rPr>
        <w:br/>
      </w:r>
      <w:r>
        <w:rPr>
          <w:rFonts w:hint="eastAsia"/>
        </w:rPr>
        <w:t>　　第二节 车身壳体行业主要企业竞争力分析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车身壳体行业竞争格局分析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一、2025年车身壳体行业竞争分析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二、2025年中外车身壳体产品竞争分析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三、2020-2025年我国车身壳体市场竞争分析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四、2025-2031年国内主要车身壳体企业动向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车身壳体行业细分产品市场调研分析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车身壳体行业上、下游市场分析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车身壳体行业上游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车身壳体行业下游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车身壳体行业重点企业发展调研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车身壳体重点企业（一）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车身壳体重点企业（二）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车身壳体重点企业（三）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车身壳体重点企业（四）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车身壳体重点企业（五）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车身壳体重点企业（六）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车身壳体企业管理策略建议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提高车身壳体企业竞争力的策略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一、提高中国车身壳体企业核心竞争力的对策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二、车身壳体企业提升竞争力的主要方向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三、影响车身壳体企业核心竞争力的因素及提升途径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四、提高车身壳体企业竞争力的策略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对我国车身壳体品牌的战略思考</w:t>
      </w:r>
      <w:r>
        <w:rPr>
          <w:rFonts w:hint="eastAsia"/>
        </w:rPr>
        <w:br/>
      </w:r>
      <w:r>
        <w:rPr>
          <w:rFonts w:hint="eastAsia"/>
        </w:rPr>
        <w:t>　　　　一、车身壳体实施品牌战略的意义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二、车身壳体企业品牌的现状分析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三、我国车身壳体企业的品牌战略</w:t>
      </w:r>
      <w:r>
        <w:rPr>
          <w:rFonts w:hint="eastAsia"/>
        </w:rPr>
        <w:br/>
      </w:r>
      <w:r>
        <w:rPr>
          <w:rFonts w:hint="eastAsia"/>
        </w:rPr>
        <w:t>　　　　四、车身壳体品牌战略管理的策略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2025-2031年中国车身壳体行业前景与风险预测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2025年中国车身壳体市场前景分析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2025-2031年中国车身壳体发展趋势预测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2025-2031年中国车身壳体行业投资特性分析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一、2025-2031年中国车身壳体行业进入壁垒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二、2025-2031年中国车身壳体行业盈利模式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三、2025-2031年中国车身壳体行业盈利因素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2025-2031年中国车身壳体行业投资机会分析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一、2025-2031年中国车身壳体细分市场投资机会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二、2025-2031年中国车身壳体行业区域市场投资潜力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2025-2031年中国车身壳体行业投资风险分析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一、2025-2031年中国车身壳体行业市场竞争风险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二、2025-2031年中国车身壳体行业技术风险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三、2025-2031年中国车身壳体行业政策风险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四、2025-2031年中国车身壳体行业进入退出风险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车身壳体行业研究结论</w:t>
      </w:r>
      <w:r>
        <w:rPr>
          <w:rFonts w:hint="eastAsia"/>
        </w:rPr>
        <w:br/>
      </w:r>
      <w:r>
        <w:rPr>
          <w:rFonts w:hint="eastAsia"/>
        </w:rPr>
        <w:t>　　第二节 车身壳体行业投资价值评估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中^智^林^车身壳体行业投资建议</w:t>
      </w:r>
      <w:r>
        <w:rPr>
          <w:rFonts w:hint="eastAsia"/>
        </w:rPr>
        <w:br/>
      </w:r>
      <w:r>
        <w:rPr>
          <w:rFonts w:hint="eastAsia"/>
        </w:rPr>
        <w:t>　　　　一、车身壳体行业投资策略建议</w:t>
      </w:r>
      <w:r>
        <w:rPr>
          <w:rFonts w:hint="eastAsia"/>
        </w:rPr>
        <w:br/>
      </w:r>
      <w:r>
        <w:rPr>
          <w:rFonts w:hint="eastAsia"/>
        </w:rPr>
        <w:t>　　　　二、车身壳体行业投资方向建议</w:t>
      </w:r>
      <w:r>
        <w:rPr>
          <w:rFonts w:hint="eastAsia"/>
        </w:rPr>
        <w:br/>
      </w:r>
      <w:r>
        <w:rPr>
          <w:rFonts w:hint="eastAsia"/>
        </w:rPr>
        <w:t>　　　　三、车身壳体行业投资方式建议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车身壳体行业历程</w:t>
      </w:r>
      <w:r>
        <w:rPr>
          <w:rFonts w:hint="eastAsia"/>
        </w:rPr>
        <w:br/>
      </w:r>
      <w:r>
        <w:rPr>
          <w:rFonts w:hint="eastAsia"/>
        </w:rPr>
        <w:t>　　图表 车身壳体行业生命周期</w:t>
      </w:r>
      <w:r>
        <w:rPr>
          <w:rFonts w:hint="eastAsia"/>
        </w:rPr>
        <w:br/>
      </w:r>
      <w:r>
        <w:rPr>
          <w:rFonts w:hint="eastAsia"/>
        </w:rPr>
        <w:t>　　图表 车身壳体行业产业链分析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2020-2025年中国车身壳体行业市场规模及增长情况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2020-2025年车身壳体行业市场容量分析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2020-2025年中国车身壳体行业产能统计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2020-2025年中国车身壳体行业产量及增长趋势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2020-2025年中国车身壳体市场需求量及增速统计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2025年中国车身壳体行业需求领域分布格局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2020-2025年中国车身壳体行业销售收入分析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2020-2025年中国车身壳体行业盈利情况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2020-2025年中国车身壳体行业利润总额统计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2020-2025年中国车身壳体进口数量分析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2020-2025年中国车身壳体进口金额分析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2020-2025年中国车身壳体出口数量分析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2020-2025年中国车身壳体出口金额分析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2025年中国车身壳体进口国家及地区分析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2025年中国车身壳体出口国家及地区分析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2020-2025年中国车身壳体行业企业数量情况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2020-2025年中国车身壳体行业企业平均规模情况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**地区车身壳体行业市场需求情况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车身壳体重点企业（一）基本信息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车身壳体重点企业（一）主要经济指标情况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车身壳体重点企业（二）主要经济指标情况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车身壳体企业信息</w:t>
      </w:r>
      <w:r>
        <w:rPr>
          <w:rFonts w:hint="eastAsia"/>
        </w:rPr>
        <w:br/>
      </w:r>
      <w:r>
        <w:rPr>
          <w:rFonts w:hint="eastAsia"/>
        </w:rPr>
        <w:t>　　图表 车身壳体企业经营情况分析</w:t>
      </w:r>
      <w:r>
        <w:rPr>
          <w:rFonts w:hint="eastAsia"/>
        </w:rPr>
        <w:br/>
      </w:r>
      <w:r>
        <w:rPr>
          <w:rFonts w:hint="eastAsia"/>
        </w:rPr>
        <w:t>　　图表 车身壳体重点企业（三）主要经济指标情况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车身壳体重点企业（三）成长能力情况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2025-2031年中国车身壳体行业产能预测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2025-2031年中国车身壳体行业产量预测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2025-2031年中国车身壳体市场需求量预测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2025-2031年中国车身壳体行业供需平衡预测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2025-2031年中国车身壳体行业市场容量预测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2025-2031年中国车身壳体行业市场规模预测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2025-2031年中国车身壳体市场前景分析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2025-2031年中国车身壳体发展趋势预测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a56f15cbe4569" w:history="1">
        <w:r>
          <w:rPr>
            <w:rStyle w:val="Hyperlink"/>
          </w:rPr>
          <w:t>2025-2031年中国车身壳体行业市场调研与趋势预测报告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a56f15cbe4569" w:history="1">
        <w:r>
          <w:rPr>
            <w:rStyle w:val="Hyperlink"/>
          </w:rPr>
          <w:t>https://www.20087.com/7/92/CheShenQiaoTiFaZhanQuShi.html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车身壳体有哪三大部分、车身壳体按照受力情况可分为、车身壳体一般由哪些总成构成、车身壳体结构形式可分为、新能源汽车壳体、车身壳体刚度最大的区域是、汽车外壳一般是什么材料、车身壳体按照受力情况分为、车壳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498fbf66b40bc" w:history="1">
      <w:r>
        <w:rPr>
          <w:rStyle w:val="Hyperlink"/>
        </w:rPr>
        <w:t>2025-2031年中国车身壳体行业市场调研与趋势预测报告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eShenQiaoTiFaZhanQuShi.html" TargetMode="External" Id="Re13a56f15cbe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eShenQiaoTiFaZhanQuShi.html" TargetMode="External" Id="R8b3498fbf66b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2024-11-07T06:43:00Z</dcterms:created>
  <dcterms:modified xsi:type="dcterms:W3CDTF">2024-11-07T07:43:00Z</dcterms:modified>
  <dc:subject>2025-2031年中国车身壳体行业市场调研与趋势预测报告</dc:subject>
  <dc:title>2025-2031年中国车身壳体行业市场调研与趋势预测报告</dc:title>
  <cp:keywords>2025-2031年中国车身壳体行业市场调研与趋势预测报告</cp:keywords>
  <dc:description>2025-2031年中国车身壳体行业市场调研与趋势预测报告</dc:description>
</cp:coreProperties>
</file>