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504ff29574d1b" w:history="1">
              <w:r>
                <w:rPr>
                  <w:rStyle w:val="Hyperlink"/>
                </w:rPr>
                <w:t>2025年中国高速动车组行业现状调研及发展趋势预测报告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504ff29574d1b" w:history="1">
              <w:r>
                <w:rPr>
                  <w:rStyle w:val="Hyperlink"/>
                </w:rPr>
                <w:t>2025年中国高速动车组行业现状调研及发展趋势预测报告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504ff29574d1b" w:history="1">
                <w:r>
                  <w:rPr>
                    <w:rStyle w:val="Hyperlink"/>
                  </w:rPr>
                  <w:t>https://www.20087.com/M_JiaoTongYunShu/27/GaoSuDongCheZuHangYeQianJingFenXi.html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动车组是一种能够在高速铁路线上运行的列车，代表了现代轨道交通技术的最高成就之一。近年来，随着高铁网络的快速扩张和技术的进步，高速动车组的市场需求持续增长。目前，高速动车组的技术不断突破，不仅提高了运行速度和安全性，还提升了乘坐舒适度和服务质量。同时，随着对节能减排的关注，高速动车组的设计也越来越注重提高能源利用效率。</w:t>
      </w:r>
      <w:r>
        <w:rPr>
          <w:rFonts w:hint="eastAsia"/>
        </w:rPr>
        <w:br/>
      </w:r>
      <w:r>
        <w:rPr>
          <w:rFonts w:hint="eastAsia"/>
        </w:rPr>
        <w:t>　　未来，高速动车组的发展将更加注重技术创新和可持续性。一方面，随着新材料和新技术的应用，高速动车组将更加注重提高列车的运行速度和安全性，同时降低噪音和振动。另一方面，随着对环境保护的重视，高速动车组将更加注重节能减排，采用更加高效的驱动系统和轻量化材料。此外，随着智能交通技术的发展，高速动车组将更加智能化，能够实现自动驾驶和智能调度，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04ff29574d1b" w:history="1">
        <w:r>
          <w:rPr>
            <w:rStyle w:val="Hyperlink"/>
          </w:rPr>
          <w:t>2025年中国高速动车组行业现状调研及发展趋势预测报告</w:t>
        </w:r>
      </w:hyperlink>
      <w:r>
        <w:rPr>
          <w:rFonts w:hint="eastAsia"/>
        </w:rPr>
        <w:t>》基于多年行业研究积累，结合高速动车组市场发展现状，依托行业权威数据资源和长期市场监测数据库，对高速动车组市场规模、技术现状及未来方向进行了全面分析。报告梳理了高速动车组行业竞争格局，重点评估了主要企业的市场表现及品牌影响力，并通过SWOT分析揭示了高速动车组行业机遇与潜在风险。同时，报告对高速动车组市场前景和发展趋势进行了科学预测，为投资者提供了投资价值判断和策略建议，助力把握高速动车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高速动车组概述</w:t>
      </w:r>
      <w:r>
        <w:rPr>
          <w:rFonts w:hint="eastAsia"/>
        </w:rPr>
        <w:br/>
      </w:r>
      <w:r>
        <w:rPr>
          <w:rFonts w:hint="eastAsia"/>
        </w:rPr>
        <w:t>　　第一节 动车组定义及分类</w:t>
      </w:r>
      <w:r>
        <w:rPr>
          <w:rFonts w:hint="eastAsia"/>
        </w:rPr>
        <w:br/>
      </w:r>
      <w:r>
        <w:rPr>
          <w:rFonts w:hint="eastAsia"/>
        </w:rPr>
        <w:t>　　　　一、狭义动车组</w:t>
      </w:r>
      <w:r>
        <w:rPr>
          <w:rFonts w:hint="eastAsia"/>
        </w:rPr>
        <w:br/>
      </w:r>
      <w:r>
        <w:rPr>
          <w:rFonts w:hint="eastAsia"/>
        </w:rPr>
        <w:t>　　　　二、广义动车组</w:t>
      </w:r>
      <w:r>
        <w:rPr>
          <w:rFonts w:hint="eastAsia"/>
        </w:rPr>
        <w:br/>
      </w:r>
      <w:r>
        <w:rPr>
          <w:rFonts w:hint="eastAsia"/>
        </w:rPr>
        <w:t>　　　　三、动车组分类</w:t>
      </w:r>
      <w:r>
        <w:rPr>
          <w:rFonts w:hint="eastAsia"/>
        </w:rPr>
        <w:br/>
      </w:r>
      <w:r>
        <w:rPr>
          <w:rFonts w:hint="eastAsia"/>
        </w:rPr>
        <w:t>　　第二节 “和谐号”高速动车组</w:t>
      </w:r>
      <w:r>
        <w:rPr>
          <w:rFonts w:hint="eastAsia"/>
        </w:rPr>
        <w:br/>
      </w:r>
      <w:r>
        <w:rPr>
          <w:rFonts w:hint="eastAsia"/>
        </w:rPr>
        <w:t>　　　　一、CRH1型动车组简介</w:t>
      </w:r>
      <w:r>
        <w:rPr>
          <w:rFonts w:hint="eastAsia"/>
        </w:rPr>
        <w:br/>
      </w:r>
      <w:r>
        <w:rPr>
          <w:rFonts w:hint="eastAsia"/>
        </w:rPr>
        <w:t>　　　　二、CRH2型动车组简介</w:t>
      </w:r>
      <w:r>
        <w:rPr>
          <w:rFonts w:hint="eastAsia"/>
        </w:rPr>
        <w:br/>
      </w:r>
      <w:r>
        <w:rPr>
          <w:rFonts w:hint="eastAsia"/>
        </w:rPr>
        <w:t>　　　　三、CRH3型动车组简介</w:t>
      </w:r>
      <w:r>
        <w:rPr>
          <w:rFonts w:hint="eastAsia"/>
        </w:rPr>
        <w:br/>
      </w:r>
      <w:r>
        <w:rPr>
          <w:rFonts w:hint="eastAsia"/>
        </w:rPr>
        <w:t>　　　　四、CRH5型动车组简介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高速动车组产业总体分析</w:t>
      </w:r>
      <w:r>
        <w:rPr>
          <w:rFonts w:hint="eastAsia"/>
        </w:rPr>
        <w:br/>
      </w:r>
      <w:r>
        <w:rPr>
          <w:rFonts w:hint="eastAsia"/>
        </w:rPr>
        <w:t>　　第一节 中国高速动车组行业发展环境分析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一、中国高速铁路建设飞速发展</w:t>
      </w:r>
      <w:r>
        <w:rPr>
          <w:rFonts w:hint="eastAsia"/>
        </w:rPr>
        <w:br/>
      </w:r>
      <w:r>
        <w:rPr>
          <w:rFonts w:hint="eastAsia"/>
        </w:rPr>
        <w:t>　　　　二、高速铁路对铁路装备制造业竞争力的影响</w:t>
      </w:r>
      <w:r>
        <w:rPr>
          <w:rFonts w:hint="eastAsia"/>
        </w:rPr>
        <w:br/>
      </w:r>
      <w:r>
        <w:rPr>
          <w:rFonts w:hint="eastAsia"/>
        </w:rPr>
        <w:t>　　　　三、铁路装备制造业把握高铁建设机遇的策略分析</w:t>
      </w:r>
      <w:r>
        <w:rPr>
          <w:rFonts w:hint="eastAsia"/>
        </w:rPr>
        <w:br/>
      </w:r>
      <w:r>
        <w:rPr>
          <w:rFonts w:hint="eastAsia"/>
        </w:rPr>
        <w:t>　　第二节 高速动车组行业发展综述</w:t>
      </w:r>
      <w:r>
        <w:rPr>
          <w:rFonts w:hint="eastAsia"/>
        </w:rPr>
        <w:br/>
      </w:r>
      <w:r>
        <w:rPr>
          <w:rFonts w:hint="eastAsia"/>
        </w:rPr>
        <w:t>　　　　一、中国高速动车组产业基本情况</w:t>
      </w:r>
      <w:r>
        <w:rPr>
          <w:rFonts w:hint="eastAsia"/>
        </w:rPr>
        <w:br/>
      </w:r>
      <w:r>
        <w:rPr>
          <w:rFonts w:hint="eastAsia"/>
        </w:rPr>
        <w:t>　　　　二、中国高速动车组行业历程及重大事件</w:t>
      </w:r>
      <w:r>
        <w:rPr>
          <w:rFonts w:hint="eastAsia"/>
        </w:rPr>
        <w:br/>
      </w:r>
      <w:r>
        <w:rPr>
          <w:rFonts w:hint="eastAsia"/>
        </w:rPr>
        <w:t>　　　　三、中国高速动车组行业走出自主创新道路</w:t>
      </w:r>
      <w:r>
        <w:rPr>
          <w:rFonts w:hint="eastAsia"/>
        </w:rPr>
        <w:br/>
      </w:r>
      <w:r>
        <w:rPr>
          <w:rFonts w:hint="eastAsia"/>
        </w:rPr>
        <w:t>　　　　四、国产高速动车组达到世界领先水平</w:t>
      </w:r>
      <w:r>
        <w:rPr>
          <w:rFonts w:hint="eastAsia"/>
        </w:rPr>
        <w:br/>
      </w:r>
      <w:r>
        <w:rPr>
          <w:rFonts w:hint="eastAsia"/>
        </w:rPr>
        <w:t>　　第三节 国内动车组研发动态</w:t>
      </w:r>
      <w:r>
        <w:rPr>
          <w:rFonts w:hint="eastAsia"/>
        </w:rPr>
        <w:br/>
      </w:r>
      <w:r>
        <w:rPr>
          <w:rFonts w:hint="eastAsia"/>
        </w:rPr>
        <w:t>　　　　一、南车时速300公里动车组下线</w:t>
      </w:r>
      <w:r>
        <w:rPr>
          <w:rFonts w:hint="eastAsia"/>
        </w:rPr>
        <w:br/>
      </w:r>
      <w:r>
        <w:rPr>
          <w:rFonts w:hint="eastAsia"/>
        </w:rPr>
        <w:t>　　　　二、北车时速350公里动车组下线</w:t>
      </w:r>
      <w:r>
        <w:rPr>
          <w:rFonts w:hint="eastAsia"/>
        </w:rPr>
        <w:br/>
      </w:r>
      <w:r>
        <w:rPr>
          <w:rFonts w:hint="eastAsia"/>
        </w:rPr>
        <w:t>　　　　三、2025年首列出口发达国家不锈钢双层动车组下线</w:t>
      </w:r>
      <w:r>
        <w:rPr>
          <w:rFonts w:hint="eastAsia"/>
        </w:rPr>
        <w:br/>
      </w:r>
      <w:r>
        <w:rPr>
          <w:rFonts w:hint="eastAsia"/>
        </w:rPr>
        <w:t>　　　　四、北车时速380公里动车组下线</w:t>
      </w:r>
      <w:r>
        <w:rPr>
          <w:rFonts w:hint="eastAsia"/>
        </w:rPr>
        <w:br/>
      </w:r>
      <w:r>
        <w:rPr>
          <w:rFonts w:hint="eastAsia"/>
        </w:rPr>
        <w:t>　　　　五、南车时速380公里动车组正式下线</w:t>
      </w:r>
      <w:r>
        <w:rPr>
          <w:rFonts w:hint="eastAsia"/>
        </w:rPr>
        <w:br/>
      </w:r>
      <w:r>
        <w:rPr>
          <w:rFonts w:hint="eastAsia"/>
        </w:rPr>
        <w:t>　　　　六、2025年我国出口巴西的首列电动车组下线</w:t>
      </w:r>
      <w:r>
        <w:rPr>
          <w:rFonts w:hint="eastAsia"/>
        </w:rPr>
        <w:br/>
      </w:r>
      <w:r>
        <w:rPr>
          <w:rFonts w:hint="eastAsia"/>
        </w:rPr>
        <w:t>　　第四节 动车组生产机检修基地</w:t>
      </w:r>
      <w:r>
        <w:rPr>
          <w:rFonts w:hint="eastAsia"/>
        </w:rPr>
        <w:br/>
      </w:r>
      <w:r>
        <w:rPr>
          <w:rFonts w:hint="eastAsia"/>
        </w:rPr>
        <w:t>　　　　一、长春建设国内最大高速动车组生产基地</w:t>
      </w:r>
      <w:r>
        <w:rPr>
          <w:rFonts w:hint="eastAsia"/>
        </w:rPr>
        <w:br/>
      </w:r>
      <w:r>
        <w:rPr>
          <w:rFonts w:hint="eastAsia"/>
        </w:rPr>
        <w:t>　　　　二、青岛加紧完善高速列车产业链</w:t>
      </w:r>
      <w:r>
        <w:rPr>
          <w:rFonts w:hint="eastAsia"/>
        </w:rPr>
        <w:br/>
      </w:r>
      <w:r>
        <w:rPr>
          <w:rFonts w:hint="eastAsia"/>
        </w:rPr>
        <w:t>　　　　三、唐山将成国家级高速动车组生产基地</w:t>
      </w:r>
      <w:r>
        <w:rPr>
          <w:rFonts w:hint="eastAsia"/>
        </w:rPr>
        <w:br/>
      </w:r>
      <w:r>
        <w:rPr>
          <w:rFonts w:hint="eastAsia"/>
        </w:rPr>
        <w:t>　　　　四、天津建设和谐号电力机车检修基地</w:t>
      </w:r>
      <w:r>
        <w:rPr>
          <w:rFonts w:hint="eastAsia"/>
        </w:rPr>
        <w:br/>
      </w:r>
      <w:r>
        <w:rPr>
          <w:rFonts w:hint="eastAsia"/>
        </w:rPr>
        <w:t>　　　　五、北京高速动车组检修基地建成投产</w:t>
      </w:r>
      <w:r>
        <w:rPr>
          <w:rFonts w:hint="eastAsia"/>
        </w:rPr>
        <w:br/>
      </w:r>
      <w:r>
        <w:rPr>
          <w:rFonts w:hint="eastAsia"/>
        </w:rPr>
        <w:t>　　第五节 高速动车组制造业发展前景分析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一、中国动车组行业发展趋势</w:t>
      </w:r>
      <w:r>
        <w:rPr>
          <w:rFonts w:hint="eastAsia"/>
        </w:rPr>
        <w:br/>
      </w:r>
      <w:r>
        <w:rPr>
          <w:rFonts w:hint="eastAsia"/>
        </w:rPr>
        <w:t>　　　　二、高速动车组市场需求及盈利前景看好</w:t>
      </w:r>
      <w:r>
        <w:rPr>
          <w:rFonts w:hint="eastAsia"/>
        </w:rPr>
        <w:br/>
      </w:r>
      <w:r>
        <w:rPr>
          <w:rFonts w:hint="eastAsia"/>
        </w:rPr>
        <w:t>　　　　三、中国高速动车组有望参与国际市场竞争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高速动车组设计及制造技术</w:t>
      </w:r>
      <w:r>
        <w:rPr>
          <w:rFonts w:hint="eastAsia"/>
        </w:rPr>
        <w:br/>
      </w:r>
      <w:r>
        <w:rPr>
          <w:rFonts w:hint="eastAsia"/>
        </w:rPr>
        <w:t>　　第一节 高速动车组行业技术发展概况</w:t>
      </w:r>
      <w:r>
        <w:rPr>
          <w:rFonts w:hint="eastAsia"/>
        </w:rPr>
        <w:br/>
      </w:r>
      <w:r>
        <w:rPr>
          <w:rFonts w:hint="eastAsia"/>
        </w:rPr>
        <w:t>　　　　一、高速动车组制造的关键技术</w:t>
      </w:r>
      <w:r>
        <w:rPr>
          <w:rFonts w:hint="eastAsia"/>
        </w:rPr>
        <w:br/>
      </w:r>
      <w:r>
        <w:rPr>
          <w:rFonts w:hint="eastAsia"/>
        </w:rPr>
        <w:t>　　　　二、中国已掌握高速动车组核心技术</w:t>
      </w:r>
      <w:r>
        <w:rPr>
          <w:rFonts w:hint="eastAsia"/>
        </w:rPr>
        <w:br/>
      </w:r>
      <w:r>
        <w:rPr>
          <w:rFonts w:hint="eastAsia"/>
        </w:rPr>
        <w:t>　　第二节 高速动车组设计顶层目标分析</w:t>
      </w:r>
      <w:r>
        <w:rPr>
          <w:rFonts w:hint="eastAsia"/>
        </w:rPr>
        <w:br/>
      </w:r>
      <w:r>
        <w:rPr>
          <w:rFonts w:hint="eastAsia"/>
        </w:rPr>
        <w:t>　　　　一、高速动车组顶层目标设定需求</w:t>
      </w:r>
      <w:r>
        <w:rPr>
          <w:rFonts w:hint="eastAsia"/>
        </w:rPr>
        <w:br/>
      </w:r>
      <w:r>
        <w:rPr>
          <w:rFonts w:hint="eastAsia"/>
        </w:rPr>
        <w:t>　　　　二、高速动车组设计顶层目标选取原则</w:t>
      </w:r>
      <w:r>
        <w:rPr>
          <w:rFonts w:hint="eastAsia"/>
        </w:rPr>
        <w:br/>
      </w:r>
      <w:r>
        <w:rPr>
          <w:rFonts w:hint="eastAsia"/>
        </w:rPr>
        <w:t>　　　　三、高速动车组设计目标值分析</w:t>
      </w:r>
      <w:r>
        <w:rPr>
          <w:rFonts w:hint="eastAsia"/>
        </w:rPr>
        <w:br/>
      </w:r>
      <w:r>
        <w:rPr>
          <w:rFonts w:hint="eastAsia"/>
        </w:rPr>
        <w:t>　　第三节 高速动车组车体制造技术</w:t>
      </w:r>
      <w:r>
        <w:rPr>
          <w:rFonts w:hint="eastAsia"/>
        </w:rPr>
        <w:br/>
      </w:r>
      <w:r>
        <w:rPr>
          <w:rFonts w:hint="eastAsia"/>
        </w:rPr>
        <w:t>　　　　一、高速动车组的流线形车体结构概述</w:t>
      </w:r>
      <w:r>
        <w:rPr>
          <w:rFonts w:hint="eastAsia"/>
        </w:rPr>
        <w:br/>
      </w:r>
      <w:r>
        <w:rPr>
          <w:rFonts w:hint="eastAsia"/>
        </w:rPr>
        <w:t>　　　　二、高速动车组车体轻量化技术</w:t>
      </w:r>
      <w:r>
        <w:rPr>
          <w:rFonts w:hint="eastAsia"/>
        </w:rPr>
        <w:br/>
      </w:r>
      <w:r>
        <w:rPr>
          <w:rFonts w:hint="eastAsia"/>
        </w:rPr>
        <w:t>　　　　三、高速动车组车体密封技术</w:t>
      </w:r>
      <w:r>
        <w:rPr>
          <w:rFonts w:hint="eastAsia"/>
        </w:rPr>
        <w:br/>
      </w:r>
      <w:r>
        <w:rPr>
          <w:rFonts w:hint="eastAsia"/>
        </w:rPr>
        <w:t>　　　　四、高速动车组车内噪声控制技术</w:t>
      </w:r>
      <w:r>
        <w:rPr>
          <w:rFonts w:hint="eastAsia"/>
        </w:rPr>
        <w:br/>
      </w:r>
      <w:r>
        <w:rPr>
          <w:rFonts w:hint="eastAsia"/>
        </w:rPr>
        <w:t>　　第四节 高速动车组转向架技术</w:t>
      </w:r>
      <w:r>
        <w:rPr>
          <w:rFonts w:hint="eastAsia"/>
        </w:rPr>
        <w:br/>
      </w:r>
      <w:r>
        <w:rPr>
          <w:rFonts w:hint="eastAsia"/>
        </w:rPr>
        <w:t>　　　　一、高速动车组转向架概况及其动力学特性研究</w:t>
      </w:r>
      <w:r>
        <w:rPr>
          <w:rFonts w:hint="eastAsia"/>
        </w:rPr>
        <w:br/>
      </w:r>
      <w:r>
        <w:rPr>
          <w:rFonts w:hint="eastAsia"/>
        </w:rPr>
        <w:t>　　　　二、动车组高速转向架需解决的关键技术</w:t>
      </w:r>
      <w:r>
        <w:rPr>
          <w:rFonts w:hint="eastAsia"/>
        </w:rPr>
        <w:br/>
      </w:r>
      <w:r>
        <w:rPr>
          <w:rFonts w:hint="eastAsia"/>
        </w:rPr>
        <w:t>　　　　三、时速250公里动车组高速转向架应用情况</w:t>
      </w:r>
      <w:r>
        <w:rPr>
          <w:rFonts w:hint="eastAsia"/>
        </w:rPr>
        <w:br/>
      </w:r>
      <w:r>
        <w:rPr>
          <w:rFonts w:hint="eastAsia"/>
        </w:rPr>
        <w:t>　　第五节 牵引传动系统技术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一、高速动车组大功率电力牵引传动系统概述</w:t>
      </w:r>
      <w:r>
        <w:rPr>
          <w:rFonts w:hint="eastAsia"/>
        </w:rPr>
        <w:br/>
      </w:r>
      <w:r>
        <w:rPr>
          <w:rFonts w:hint="eastAsia"/>
        </w:rPr>
        <w:t>　　　　二、高速动车组牵引电传动系统关键技术研究</w:t>
      </w:r>
      <w:r>
        <w:rPr>
          <w:rFonts w:hint="eastAsia"/>
        </w:rPr>
        <w:br/>
      </w:r>
      <w:r>
        <w:rPr>
          <w:rFonts w:hint="eastAsia"/>
        </w:rPr>
        <w:t>　　　　三、高速动车组牵引传动设计方案优化构想</w:t>
      </w:r>
      <w:r>
        <w:rPr>
          <w:rFonts w:hint="eastAsia"/>
        </w:rPr>
        <w:br/>
      </w:r>
      <w:r>
        <w:rPr>
          <w:rFonts w:hint="eastAsia"/>
        </w:rPr>
        <w:t>　　第六节 高速动车组制动系统技术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一、高速动车组制动系统的关键技术</w:t>
      </w:r>
      <w:r>
        <w:rPr>
          <w:rFonts w:hint="eastAsia"/>
        </w:rPr>
        <w:br/>
      </w:r>
      <w:r>
        <w:rPr>
          <w:rFonts w:hint="eastAsia"/>
        </w:rPr>
        <w:t>　　　　二、电制动技术研究</w:t>
      </w:r>
      <w:r>
        <w:rPr>
          <w:rFonts w:hint="eastAsia"/>
        </w:rPr>
        <w:br/>
      </w:r>
      <w:r>
        <w:rPr>
          <w:rFonts w:hint="eastAsia"/>
        </w:rPr>
        <w:t>　　　　三、空气制动研究</w:t>
      </w:r>
      <w:r>
        <w:rPr>
          <w:rFonts w:hint="eastAsia"/>
        </w:rPr>
        <w:br/>
      </w:r>
      <w:r>
        <w:rPr>
          <w:rFonts w:hint="eastAsia"/>
        </w:rPr>
        <w:t>　　　　四、防滑装置研究</w:t>
      </w:r>
      <w:r>
        <w:rPr>
          <w:rFonts w:hint="eastAsia"/>
        </w:rPr>
        <w:br/>
      </w:r>
      <w:r>
        <w:rPr>
          <w:rFonts w:hint="eastAsia"/>
        </w:rPr>
        <w:t>　　　　五、制动控制系统分析</w:t>
      </w:r>
      <w:r>
        <w:rPr>
          <w:rFonts w:hint="eastAsia"/>
        </w:rPr>
        <w:br/>
      </w:r>
      <w:r>
        <w:rPr>
          <w:rFonts w:hint="eastAsia"/>
        </w:rPr>
        <w:t>　　第七节 高速动车组电磁兼容性设计技术</w:t>
      </w:r>
      <w:r>
        <w:rPr>
          <w:rFonts w:hint="eastAsia"/>
        </w:rPr>
        <w:br/>
      </w:r>
      <w:r>
        <w:rPr>
          <w:rFonts w:hint="eastAsia"/>
        </w:rPr>
        <w:t>　　　　一、高速动车组的电磁环境特点</w:t>
      </w:r>
      <w:r>
        <w:rPr>
          <w:rFonts w:hint="eastAsia"/>
        </w:rPr>
        <w:br/>
      </w:r>
      <w:r>
        <w:rPr>
          <w:rFonts w:hint="eastAsia"/>
        </w:rPr>
        <w:t>　　　　二、高速动车组电磁兼容性设计思考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高速动车组制造材料行业分析</w:t>
      </w:r>
      <w:r>
        <w:rPr>
          <w:rFonts w:hint="eastAsia"/>
        </w:rPr>
        <w:br/>
      </w:r>
      <w:r>
        <w:rPr>
          <w:rFonts w:hint="eastAsia"/>
        </w:rPr>
        <w:t>　　第一节 高速动车组车体材料</w:t>
      </w:r>
      <w:r>
        <w:rPr>
          <w:rFonts w:hint="eastAsia"/>
        </w:rPr>
        <w:br/>
      </w:r>
      <w:r>
        <w:rPr>
          <w:rFonts w:hint="eastAsia"/>
        </w:rPr>
        <w:t>　　　　一、高速动车组车体材料分析</w:t>
      </w:r>
      <w:r>
        <w:rPr>
          <w:rFonts w:hint="eastAsia"/>
        </w:rPr>
        <w:br/>
      </w:r>
      <w:r>
        <w:rPr>
          <w:rFonts w:hint="eastAsia"/>
        </w:rPr>
        <w:t>　　　　二、车体用铝合金与不锈钢优势对比</w:t>
      </w:r>
      <w:r>
        <w:rPr>
          <w:rFonts w:hint="eastAsia"/>
        </w:rPr>
        <w:br/>
      </w:r>
      <w:r>
        <w:rPr>
          <w:rFonts w:hint="eastAsia"/>
        </w:rPr>
        <w:t>　　第二节 铝合金</w:t>
      </w:r>
      <w:r>
        <w:rPr>
          <w:rFonts w:hint="eastAsia"/>
        </w:rPr>
        <w:br/>
      </w:r>
      <w:r>
        <w:rPr>
          <w:rFonts w:hint="eastAsia"/>
        </w:rPr>
        <w:t>　　　　一、高速动车组车体铝型材概况及发展潜力分析</w:t>
      </w:r>
      <w:r>
        <w:rPr>
          <w:rFonts w:hint="eastAsia"/>
        </w:rPr>
        <w:br/>
      </w:r>
      <w:r>
        <w:rPr>
          <w:rFonts w:hint="eastAsia"/>
        </w:rPr>
        <w:t>　　　　二、动车组车体用铝合金材料基本实现国产化</w:t>
      </w:r>
      <w:r>
        <w:rPr>
          <w:rFonts w:hint="eastAsia"/>
        </w:rPr>
        <w:br/>
      </w:r>
      <w:r>
        <w:rPr>
          <w:rFonts w:hint="eastAsia"/>
        </w:rPr>
        <w:t>　　　　三、高速动车组车体用铝型材的生产</w:t>
      </w:r>
      <w:r>
        <w:rPr>
          <w:rFonts w:hint="eastAsia"/>
        </w:rPr>
        <w:br/>
      </w:r>
      <w:r>
        <w:rPr>
          <w:rFonts w:hint="eastAsia"/>
        </w:rPr>
        <w:t>　　第三节 不锈钢</w:t>
      </w:r>
      <w:r>
        <w:rPr>
          <w:rFonts w:hint="eastAsia"/>
        </w:rPr>
        <w:br/>
      </w:r>
      <w:r>
        <w:rPr>
          <w:rFonts w:hint="eastAsia"/>
        </w:rPr>
        <w:t>　　　　一、不锈钢在动车组上的应用概况</w:t>
      </w:r>
      <w:r>
        <w:rPr>
          <w:rFonts w:hint="eastAsia"/>
        </w:rPr>
        <w:br/>
      </w:r>
      <w:r>
        <w:rPr>
          <w:rFonts w:hint="eastAsia"/>
        </w:rPr>
        <w:t>　　　　二、宝钢高强钢在CRH1型动车组上的应用情况</w:t>
      </w:r>
      <w:r>
        <w:rPr>
          <w:rFonts w:hint="eastAsia"/>
        </w:rPr>
        <w:br/>
      </w:r>
      <w:r>
        <w:rPr>
          <w:rFonts w:hint="eastAsia"/>
        </w:rPr>
        <w:t>　　　　三、太钢不锈无缝管应用于高速动车组刹车系统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高速动车组市场招标采购分析</w:t>
      </w:r>
      <w:r>
        <w:rPr>
          <w:rFonts w:hint="eastAsia"/>
        </w:rPr>
        <w:br/>
      </w:r>
      <w:r>
        <w:rPr>
          <w:rFonts w:hint="eastAsia"/>
        </w:rPr>
        <w:t>　　第一节 高速动车组带给整个产业链的市场机会分析</w:t>
      </w:r>
      <w:r>
        <w:rPr>
          <w:rFonts w:hint="eastAsia"/>
        </w:rPr>
        <w:br/>
      </w:r>
      <w:r>
        <w:rPr>
          <w:rFonts w:hint="eastAsia"/>
        </w:rPr>
        <w:t>　　　　一、具备高速列车技术和渠道优势的企业机会巨大</w:t>
      </w:r>
      <w:r>
        <w:rPr>
          <w:rFonts w:hint="eastAsia"/>
        </w:rPr>
        <w:br/>
      </w:r>
      <w:r>
        <w:rPr>
          <w:rFonts w:hint="eastAsia"/>
        </w:rPr>
        <w:t>　　　　二、具有交流传动机车研发能力的企业将受益</w:t>
      </w:r>
      <w:r>
        <w:rPr>
          <w:rFonts w:hint="eastAsia"/>
        </w:rPr>
        <w:br/>
      </w:r>
      <w:r>
        <w:rPr>
          <w:rFonts w:hint="eastAsia"/>
        </w:rPr>
        <w:t>　　第二节 中国北车获订单情况</w:t>
      </w:r>
      <w:r>
        <w:rPr>
          <w:rFonts w:hint="eastAsia"/>
        </w:rPr>
        <w:br/>
      </w:r>
      <w:r>
        <w:rPr>
          <w:rFonts w:hint="eastAsia"/>
        </w:rPr>
        <w:t>　　　　一、2025年北车动车组订单</w:t>
      </w:r>
      <w:r>
        <w:rPr>
          <w:rFonts w:hint="eastAsia"/>
        </w:rPr>
        <w:br/>
      </w:r>
      <w:r>
        <w:rPr>
          <w:rFonts w:hint="eastAsia"/>
        </w:rPr>
        <w:t>　　　　二、2025年北车动车组订单</w:t>
      </w:r>
      <w:r>
        <w:rPr>
          <w:rFonts w:hint="eastAsia"/>
        </w:rPr>
        <w:br/>
      </w:r>
      <w:r>
        <w:rPr>
          <w:rFonts w:hint="eastAsia"/>
        </w:rPr>
        <w:t>　　　　三、截至2024年中国北车动车组产品手持订单</w:t>
      </w:r>
      <w:r>
        <w:rPr>
          <w:rFonts w:hint="eastAsia"/>
        </w:rPr>
        <w:br/>
      </w:r>
      <w:r>
        <w:rPr>
          <w:rFonts w:hint="eastAsia"/>
        </w:rPr>
        <w:t>　　　　四、中国北车CRH5型动车订单</w:t>
      </w:r>
      <w:r>
        <w:rPr>
          <w:rFonts w:hint="eastAsia"/>
        </w:rPr>
        <w:br/>
      </w:r>
      <w:r>
        <w:rPr>
          <w:rFonts w:hint="eastAsia"/>
        </w:rPr>
        <w:t>　　第三节 中国南车获订单情况</w:t>
      </w:r>
      <w:r>
        <w:rPr>
          <w:rFonts w:hint="eastAsia"/>
        </w:rPr>
        <w:br/>
      </w:r>
      <w:r>
        <w:rPr>
          <w:rFonts w:hint="eastAsia"/>
        </w:rPr>
        <w:t>　　　　一、2025年中国南车动车组订单情况</w:t>
      </w:r>
      <w:r>
        <w:rPr>
          <w:rFonts w:hint="eastAsia"/>
        </w:rPr>
        <w:br/>
      </w:r>
      <w:r>
        <w:rPr>
          <w:rFonts w:hint="eastAsia"/>
        </w:rPr>
        <w:t>　　　　二、2025年中国南车动车组订单情况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动车组生产企业经营状况分析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二、2025年中国北车经营状况分析</w:t>
      </w:r>
      <w:r>
        <w:rPr>
          <w:rFonts w:hint="eastAsia"/>
        </w:rPr>
        <w:br/>
      </w:r>
      <w:r>
        <w:rPr>
          <w:rFonts w:hint="eastAsia"/>
        </w:rPr>
        <w:t>　　　　三、2025年中国北车经营状况分析</w:t>
      </w:r>
      <w:r>
        <w:rPr>
          <w:rFonts w:hint="eastAsia"/>
        </w:rPr>
        <w:br/>
      </w:r>
      <w:r>
        <w:rPr>
          <w:rFonts w:hint="eastAsia"/>
        </w:rPr>
        <w:t>　　　　四、2025年中国北车经营状况分析</w:t>
      </w:r>
      <w:r>
        <w:rPr>
          <w:rFonts w:hint="eastAsia"/>
        </w:rPr>
        <w:br/>
      </w:r>
      <w:r>
        <w:rPr>
          <w:rFonts w:hint="eastAsia"/>
        </w:rPr>
        <w:t>　　　　五、中国北车动车组业务现状及前景分析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二、2025年中国南车经营状况分析</w:t>
      </w:r>
      <w:r>
        <w:rPr>
          <w:rFonts w:hint="eastAsia"/>
        </w:rPr>
        <w:br/>
      </w:r>
      <w:r>
        <w:rPr>
          <w:rFonts w:hint="eastAsia"/>
        </w:rPr>
        <w:t>　　　　三、2025年中国南车经营状况分析</w:t>
      </w:r>
      <w:r>
        <w:rPr>
          <w:rFonts w:hint="eastAsia"/>
        </w:rPr>
        <w:br/>
      </w:r>
      <w:r>
        <w:rPr>
          <w:rFonts w:hint="eastAsia"/>
        </w:rPr>
        <w:t>　　　　四、2025年中国南车经营状况分析</w:t>
      </w:r>
      <w:r>
        <w:rPr>
          <w:rFonts w:hint="eastAsia"/>
        </w:rPr>
        <w:br/>
      </w:r>
      <w:r>
        <w:rPr>
          <w:rFonts w:hint="eastAsia"/>
        </w:rPr>
        <w:t>　　　　五、中国南车动车组业绩前景看好</w:t>
      </w:r>
      <w:r>
        <w:rPr>
          <w:rFonts w:hint="eastAsia"/>
        </w:rPr>
        <w:br/>
      </w:r>
      <w:r>
        <w:rPr>
          <w:rFonts w:hint="eastAsia"/>
        </w:rPr>
        <w:t>　　第三节 中^智^林^　动车组关键零部件制造企业</w:t>
      </w:r>
      <w:r>
        <w:rPr>
          <w:rFonts w:hint="eastAsia"/>
        </w:rPr>
        <w:br/>
      </w:r>
      <w:r>
        <w:rPr>
          <w:rFonts w:hint="eastAsia"/>
        </w:rPr>
        <w:t>　　　　一、株洲南车时代电气股份有限公司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二、株洲时代新材料科技股份有限公司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三、株洲南车电机股份有限公司</w:t>
      </w:r>
      <w:r>
        <w:rPr>
          <w:rFonts w:hint="eastAsia"/>
        </w:rPr>
        <w:br/>
      </w:r>
      <w:r>
        <w:rPr>
          <w:rFonts w:hint="eastAsia"/>
        </w:rPr>
        <w:t>　　　　四、永济电机厂</w:t>
      </w:r>
      <w:r>
        <w:rPr>
          <w:rFonts w:hint="eastAsia"/>
        </w:rPr>
        <w:br/>
      </w:r>
      <w:r>
        <w:rPr>
          <w:rFonts w:hint="eastAsia"/>
        </w:rPr>
        <w:t>　　　　五、贵州新安航空机械有限责任公司</w:t>
      </w:r>
      <w:r>
        <w:rPr>
          <w:rFonts w:hint="eastAsia"/>
        </w:rPr>
        <w:br/>
      </w:r>
      <w:r>
        <w:rPr>
          <w:rFonts w:hint="eastAsia"/>
        </w:rPr>
        <w:t>　　　　六、株洲南车时代电气股份有限公司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在瑞典行走的CRH1原形车</w:t>
      </w:r>
      <w:r>
        <w:rPr>
          <w:rFonts w:hint="eastAsia"/>
        </w:rPr>
        <w:br/>
      </w:r>
      <w:r>
        <w:rPr>
          <w:rFonts w:hint="eastAsia"/>
        </w:rPr>
        <w:t>　　图表 第二批出厂的CRH1A</w:t>
      </w:r>
      <w:r>
        <w:rPr>
          <w:rFonts w:hint="eastAsia"/>
        </w:rPr>
        <w:br/>
      </w:r>
      <w:r>
        <w:rPr>
          <w:rFonts w:hint="eastAsia"/>
        </w:rPr>
        <w:t>　　图表 CRH1动车组相关资料</w:t>
      </w:r>
      <w:r>
        <w:rPr>
          <w:rFonts w:hint="eastAsia"/>
        </w:rPr>
        <w:br/>
      </w:r>
      <w:r>
        <w:rPr>
          <w:rFonts w:hint="eastAsia"/>
        </w:rPr>
        <w:t>　　图表 CRH2动车组相关资料</w:t>
      </w:r>
      <w:r>
        <w:rPr>
          <w:rFonts w:hint="eastAsia"/>
        </w:rPr>
        <w:br/>
      </w:r>
      <w:r>
        <w:rPr>
          <w:rFonts w:hint="eastAsia"/>
        </w:rPr>
        <w:t>　　图表 CRH3型动车组外观图</w:t>
      </w:r>
      <w:r>
        <w:rPr>
          <w:rFonts w:hint="eastAsia"/>
        </w:rPr>
        <w:br/>
      </w:r>
      <w:r>
        <w:rPr>
          <w:rFonts w:hint="eastAsia"/>
        </w:rPr>
        <w:t>　　图表 CRH3动车组相关资料</w:t>
      </w:r>
      <w:r>
        <w:rPr>
          <w:rFonts w:hint="eastAsia"/>
        </w:rPr>
        <w:br/>
      </w:r>
      <w:r>
        <w:rPr>
          <w:rFonts w:hint="eastAsia"/>
        </w:rPr>
        <w:t>　　图表 CRH5动车组外观图</w:t>
      </w:r>
      <w:r>
        <w:rPr>
          <w:rFonts w:hint="eastAsia"/>
        </w:rPr>
        <w:br/>
      </w:r>
      <w:r>
        <w:rPr>
          <w:rFonts w:hint="eastAsia"/>
        </w:rPr>
        <w:t>　　图表 CRH5动车组相关资料</w:t>
      </w:r>
      <w:r>
        <w:rPr>
          <w:rFonts w:hint="eastAsia"/>
        </w:rPr>
        <w:br/>
      </w:r>
      <w:r>
        <w:rPr>
          <w:rFonts w:hint="eastAsia"/>
        </w:rPr>
        <w:t>　　图表 基于SWOT的高速铁路对我国铁路装备制造业竞争力影响因素分析</w:t>
      </w:r>
      <w:r>
        <w:rPr>
          <w:rFonts w:hint="eastAsia"/>
        </w:rPr>
        <w:br/>
      </w:r>
      <w:r>
        <w:rPr>
          <w:rFonts w:hint="eastAsia"/>
        </w:rPr>
        <w:t>　　图表 北车集团研发费用支出</w:t>
      </w:r>
      <w:r>
        <w:rPr>
          <w:rFonts w:hint="eastAsia"/>
        </w:rPr>
        <w:br/>
      </w:r>
      <w:r>
        <w:rPr>
          <w:rFonts w:hint="eastAsia"/>
        </w:rPr>
        <w:t>　　图表 跨国公司在我国申请高速列车相关专利发明统计项</w:t>
      </w:r>
      <w:r>
        <w:rPr>
          <w:rFonts w:hint="eastAsia"/>
        </w:rPr>
        <w:br/>
      </w:r>
      <w:r>
        <w:rPr>
          <w:rFonts w:hint="eastAsia"/>
        </w:rPr>
        <w:t>　　图表 京津城际铁路技术创新四主体</w:t>
      </w:r>
      <w:r>
        <w:rPr>
          <w:rFonts w:hint="eastAsia"/>
        </w:rPr>
        <w:br/>
      </w:r>
      <w:r>
        <w:rPr>
          <w:rFonts w:hint="eastAsia"/>
        </w:rPr>
        <w:t>　　图表 京津城际铁路引进消化吸收再创新模式</w:t>
      </w:r>
      <w:r>
        <w:rPr>
          <w:rFonts w:hint="eastAsia"/>
        </w:rPr>
        <w:br/>
      </w:r>
      <w:r>
        <w:rPr>
          <w:rFonts w:hint="eastAsia"/>
        </w:rPr>
        <w:t>　　图表 动车组制造技术来源</w:t>
      </w:r>
      <w:r>
        <w:rPr>
          <w:rFonts w:hint="eastAsia"/>
        </w:rPr>
        <w:br/>
      </w:r>
      <w:r>
        <w:rPr>
          <w:rFonts w:hint="eastAsia"/>
        </w:rPr>
        <w:t>　　图表 高速列车顶层目标确定与优化设计总体思路</w:t>
      </w:r>
      <w:r>
        <w:rPr>
          <w:rFonts w:hint="eastAsia"/>
        </w:rPr>
        <w:br/>
      </w:r>
      <w:r>
        <w:rPr>
          <w:rFonts w:hint="eastAsia"/>
        </w:rPr>
        <w:t>　　图表 牵引变压器主要参数</w:t>
      </w:r>
      <w:r>
        <w:rPr>
          <w:rFonts w:hint="eastAsia"/>
        </w:rPr>
        <w:br/>
      </w:r>
      <w:r>
        <w:rPr>
          <w:rFonts w:hint="eastAsia"/>
        </w:rPr>
        <w:t>　　图表 牵引电动机总功率计算公式</w:t>
      </w:r>
      <w:r>
        <w:rPr>
          <w:rFonts w:hint="eastAsia"/>
        </w:rPr>
        <w:br/>
      </w:r>
      <w:r>
        <w:rPr>
          <w:rFonts w:hint="eastAsia"/>
        </w:rPr>
        <w:t>　　图表 列车牵引功率计算公式</w:t>
      </w:r>
      <w:r>
        <w:rPr>
          <w:rFonts w:hint="eastAsia"/>
        </w:rPr>
        <w:br/>
      </w:r>
      <w:r>
        <w:rPr>
          <w:rFonts w:hint="eastAsia"/>
        </w:rPr>
        <w:t>　　图表 两种车型牵引特性曲线</w:t>
      </w:r>
      <w:r>
        <w:rPr>
          <w:rFonts w:hint="eastAsia"/>
        </w:rPr>
        <w:br/>
      </w:r>
      <w:r>
        <w:rPr>
          <w:rFonts w:hint="eastAsia"/>
        </w:rPr>
        <w:t>　　图表 CRH2-300型和CRH3型动车组再生制动功率曲线比较</w:t>
      </w:r>
      <w:r>
        <w:rPr>
          <w:rFonts w:hint="eastAsia"/>
        </w:rPr>
        <w:br/>
      </w:r>
      <w:r>
        <w:rPr>
          <w:rFonts w:hint="eastAsia"/>
        </w:rPr>
        <w:t>　　图表 2025年中国北车主要财务数据</w:t>
      </w:r>
      <w:r>
        <w:rPr>
          <w:rFonts w:hint="eastAsia"/>
        </w:rPr>
        <w:br/>
      </w:r>
      <w:r>
        <w:rPr>
          <w:rFonts w:hint="eastAsia"/>
        </w:rPr>
        <w:t>　　图表 2025年中国北车非经常性损益项目及金额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2025-2031年中国北车主要会计数据和主要财务指标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2025年中国北车主营业务分行业、产品情况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2025年中国北车主营业务分地区情况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2025年中国北车主要财务数据</w:t>
      </w:r>
      <w:r>
        <w:rPr>
          <w:rFonts w:hint="eastAsia"/>
        </w:rPr>
        <w:br/>
      </w:r>
      <w:r>
        <w:rPr>
          <w:rFonts w:hint="eastAsia"/>
        </w:rPr>
        <w:t>　　图表 2025年中国北车非经常性损益项目及金额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2025-2031年中国北车主要会计数据</w:t>
      </w:r>
      <w:r>
        <w:rPr>
          <w:rFonts w:hint="eastAsia"/>
        </w:rPr>
        <w:br/>
      </w:r>
      <w:r>
        <w:rPr>
          <w:rFonts w:hint="eastAsia"/>
        </w:rPr>
        <w:t>　　图表 2025-2031年中国北车主要财务指标</w:t>
      </w:r>
      <w:r>
        <w:rPr>
          <w:rFonts w:hint="eastAsia"/>
        </w:rPr>
        <w:br/>
      </w:r>
      <w:r>
        <w:rPr>
          <w:rFonts w:hint="eastAsia"/>
        </w:rPr>
        <w:t>　　图表 2025年中国北车主营业务分行业、产品情况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2025年中国北车主营业务分地区情况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2025年中国北车主要会计数据及财务指标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2025年中国北车非经常性损益项目及金额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2025年中国南车主要财务数据</w:t>
      </w:r>
      <w:r>
        <w:rPr>
          <w:rFonts w:hint="eastAsia"/>
        </w:rPr>
        <w:br/>
      </w:r>
      <w:r>
        <w:rPr>
          <w:rFonts w:hint="eastAsia"/>
        </w:rPr>
        <w:t>　　图表 2025年中国南车非经常性损益项目及金额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2025-2031年中国南车主要会计数据和主要财务指标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2025年中国南车主营业务分行业、产品情况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2025年中国南车主营业务分地区情况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2025年中国南车主要财务数据</w:t>
      </w:r>
      <w:r>
        <w:rPr>
          <w:rFonts w:hint="eastAsia"/>
        </w:rPr>
        <w:br/>
      </w:r>
      <w:r>
        <w:rPr>
          <w:rFonts w:hint="eastAsia"/>
        </w:rPr>
        <w:t>　　图表 2025年中国南车非经常性损益项目及金额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2025-2031年中国南车主要会计数据</w:t>
      </w:r>
      <w:r>
        <w:rPr>
          <w:rFonts w:hint="eastAsia"/>
        </w:rPr>
        <w:br/>
      </w:r>
      <w:r>
        <w:rPr>
          <w:rFonts w:hint="eastAsia"/>
        </w:rPr>
        <w:t>　　图表 2025-2031年中国南车主要财务指标</w:t>
      </w:r>
      <w:r>
        <w:rPr>
          <w:rFonts w:hint="eastAsia"/>
        </w:rPr>
        <w:br/>
      </w:r>
      <w:r>
        <w:rPr>
          <w:rFonts w:hint="eastAsia"/>
        </w:rPr>
        <w:t>　　图表 2025年中国南车主营业务分行业、产品情况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2025年中国南车主营业务分地区情况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2025年中国南车主要会计数据及财务指标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2025年中国南车非经常性损益项目及金额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504ff29574d1b" w:history="1">
        <w:r>
          <w:rPr>
            <w:rStyle w:val="Hyperlink"/>
          </w:rPr>
          <w:t>2025年中国高速动车组行业现状调研及发展趋势预测报告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504ff29574d1b" w:history="1">
        <w:r>
          <w:rPr>
            <w:rStyle w:val="Hyperlink"/>
          </w:rPr>
          <w:t>https://www.20087.com/M_JiaoTongYunShu/27/GaoSuDongCheZuHangYeQianJingFenXi.html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TGV高速列车、高速动车组车辆可以分为什么和什么、坐轮椅的人怎么坐高铁、高速动车组动力配置方式有几种、crh450动车组、高速动车组列车充电口在哪、中国标准动车组又叫什么、高速动车组列车以()开头、和谐号模型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62515c1e1418f" w:history="1">
      <w:r>
        <w:rPr>
          <w:rStyle w:val="Hyperlink"/>
        </w:rPr>
        <w:t>2025年中国高速动车组行业现状调研及发展趋势预测报告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GaoSuDongCheZuHangYeQianJingFenXi.html" TargetMode="External" Id="R53c504ff2957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GaoSuDongCheZuHangYeQianJingFenXi.html" TargetMode="External" Id="R9ef62515c1e1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2025-02-24T07:45:00Z</dcterms:created>
  <dcterms:modified xsi:type="dcterms:W3CDTF">2025-02-24T08:45:00Z</dcterms:modified>
  <dc:subject>2025年中国高速动车组行业现状调研及发展趋势预测报告</dc:subject>
  <dc:title>2025年中国高速动车组行业现状调研及发展趋势预测报告</dc:title>
  <cp:keywords>2025年中国高速动车组行业现状调研及发展趋势预测报告</cp:keywords>
  <dc:description>2025年中国高速动车组行业现状调研及发展趋势预测报告</dc:description>
</cp:coreProperties>
</file>