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58d175f314ea7" w:history="1">
              <w:r>
                <w:rPr>
                  <w:rStyle w:val="Hyperlink"/>
                </w:rPr>
                <w:t>中国吉林汽车零部件市场现状调研与发展趋势分析报告（2025-2031年）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58d175f314ea7" w:history="1">
              <w:r>
                <w:rPr>
                  <w:rStyle w:val="Hyperlink"/>
                </w:rPr>
                <w:t>中国吉林汽车零部件市场现状调研与发展趋势分析报告（2025-2031年）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58d175f314ea7" w:history="1">
                <w:r>
                  <w:rPr>
                    <w:rStyle w:val="Hyperlink"/>
                  </w:rPr>
                  <w:t>https://www.20087.com/8/92/JiLinQiCheLingBuJianWeiLaiFaZhan.html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作为中国汽车零部件的重要生产基地，依托于本地汽车产业集群优势，其零部件产业已形成较为完整的产业链条，涵盖了发动机部件、传动系统、电子控制系统等多个细分领域。目前，吉林汽车零部件企业正加速推进技术创新与智能化改造，以适应新能源汽车与智能网联汽车发展趋势，提升核心竞争力。</w:t>
      </w:r>
      <w:r>
        <w:rPr>
          <w:rFonts w:hint="eastAsia"/>
        </w:rPr>
        <w:br/>
      </w:r>
      <w:r>
        <w:rPr>
          <w:rFonts w:hint="eastAsia"/>
        </w:rPr>
        <w:t>　　未来，吉林汽车零部件产业将紧跟国家“碳中和”目标与新能源汽车发展战略，加大对电动汽车关键零部件如电池管理系统、驱动电机及控制器的研发投入。同时，通过引入先进制造技术和数字化管理，提升生产效率与产品质量，加强与国内外整车企业的深度合作，共同探索自动驾驶技术所需的新一代智能传感与执行系统。此外，加强国际市场的开拓，利用自由贸易协定等政策优势，提升全球供应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58d175f314ea7" w:history="1">
        <w:r>
          <w:rPr>
            <w:rStyle w:val="Hyperlink"/>
          </w:rPr>
          <w:t>中国吉林汽车零部件市场现状调研与发展趋势分析报告（2025-2031年）</w:t>
        </w:r>
      </w:hyperlink>
      <w:r>
        <w:rPr>
          <w:rFonts w:hint="eastAsia"/>
        </w:rPr>
        <w:t>》依托权威机构及相关协会的数据资料，全面解析了吉林汽车零部件行业现状、市场需求及市场规模，系统梳理了吉林汽车零部件产业链结构、价格趋势及各细分市场动态。报告对吉林汽车零部件市场前景与发展趋势进行了科学预测，重点分析了品牌竞争格局、市场集中度及主要企业的经营表现。同时，通过SWOT分析揭示了吉林汽车零部件行业面临的机遇与风险，为吉林汽车零部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汽车零部件行业发展基本情况</w:t>
      </w:r>
      <w:r>
        <w:rPr>
          <w:rFonts w:hint="eastAsia"/>
        </w:rPr>
        <w:br/>
      </w:r>
      <w:r>
        <w:rPr>
          <w:rFonts w:hint="eastAsia"/>
        </w:rPr>
        <w:t>　　第一节 汽车零部件行业基本特征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中国汽车零部件产业发展状况分析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</w:t>
      </w:r>
      <w:r>
        <w:rPr>
          <w:rFonts w:hint="eastAsia"/>
        </w:rPr>
        <w:br/>
      </w:r>
      <w:r>
        <w:rPr>
          <w:rFonts w:hint="eastAsia"/>
        </w:rPr>
        <w:t>　　　　三、中国汽车零部件产业技术状况</w:t>
      </w:r>
      <w:r>
        <w:rPr>
          <w:rFonts w:hint="eastAsia"/>
        </w:rPr>
        <w:br/>
      </w:r>
      <w:r>
        <w:rPr>
          <w:rFonts w:hint="eastAsia"/>
        </w:rPr>
        <w:t>　　　　四、中国汽车零部件产业格局状况</w:t>
      </w:r>
      <w:r>
        <w:rPr>
          <w:rFonts w:hint="eastAsia"/>
        </w:rPr>
        <w:br/>
      </w:r>
      <w:r>
        <w:rPr>
          <w:rFonts w:hint="eastAsia"/>
        </w:rPr>
        <w:t>　　第三节 中国汽车零部件行业发展回顾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二、中国汽车零部件行业发展成就</w:t>
      </w:r>
      <w:r>
        <w:rPr>
          <w:rFonts w:hint="eastAsia"/>
        </w:rPr>
        <w:br/>
      </w:r>
      <w:r>
        <w:rPr>
          <w:rFonts w:hint="eastAsia"/>
        </w:rPr>
        <w:t>　　　　三、国内汽车零部件行业发展问题</w:t>
      </w:r>
      <w:r>
        <w:rPr>
          <w:rFonts w:hint="eastAsia"/>
        </w:rPr>
        <w:br/>
      </w:r>
      <w:r>
        <w:rPr>
          <w:rFonts w:hint="eastAsia"/>
        </w:rPr>
        <w:t>　　　　四、全球汽车零部件产业发展特点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吉林汽车零部件业发展环境分析</w:t>
      </w:r>
      <w:r>
        <w:rPr>
          <w:rFonts w:hint="eastAsia"/>
        </w:rPr>
        <w:br/>
      </w:r>
      <w:r>
        <w:rPr>
          <w:rFonts w:hint="eastAsia"/>
        </w:rPr>
        <w:t>　　第一节 吉林省宏观经济环境分析</w:t>
      </w:r>
      <w:r>
        <w:rPr>
          <w:rFonts w:hint="eastAsia"/>
        </w:rPr>
        <w:br/>
      </w:r>
      <w:r>
        <w:rPr>
          <w:rFonts w:hint="eastAsia"/>
        </w:rPr>
        <w:t>　　　　一、吉林GDP增长情况分析</w:t>
      </w:r>
      <w:r>
        <w:rPr>
          <w:rFonts w:hint="eastAsia"/>
        </w:rPr>
        <w:br/>
      </w:r>
      <w:r>
        <w:rPr>
          <w:rFonts w:hint="eastAsia"/>
        </w:rPr>
        <w:t>　　　　二、吉林省工业发展形势分析</w:t>
      </w:r>
      <w:r>
        <w:rPr>
          <w:rFonts w:hint="eastAsia"/>
        </w:rPr>
        <w:br/>
      </w:r>
      <w:r>
        <w:rPr>
          <w:rFonts w:hint="eastAsia"/>
        </w:rPr>
        <w:t>　　　　三、吉林省固定资产投资分析</w:t>
      </w:r>
      <w:r>
        <w:rPr>
          <w:rFonts w:hint="eastAsia"/>
        </w:rPr>
        <w:br/>
      </w:r>
      <w:r>
        <w:rPr>
          <w:rFonts w:hint="eastAsia"/>
        </w:rPr>
        <w:t>　　　　四、吉林省经济发展总体情况</w:t>
      </w:r>
      <w:r>
        <w:rPr>
          <w:rFonts w:hint="eastAsia"/>
        </w:rPr>
        <w:br/>
      </w:r>
      <w:r>
        <w:rPr>
          <w:rFonts w:hint="eastAsia"/>
        </w:rPr>
        <w:t>　　第二节 中国汽车行业分析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一、中国民用汽车保有量分析</w:t>
      </w:r>
      <w:r>
        <w:rPr>
          <w:rFonts w:hint="eastAsia"/>
        </w:rPr>
        <w:br/>
      </w:r>
      <w:r>
        <w:rPr>
          <w:rFonts w:hint="eastAsia"/>
        </w:rPr>
        <w:t>　　　　二、中国民用汽车新注册量</w:t>
      </w:r>
      <w:r>
        <w:rPr>
          <w:rFonts w:hint="eastAsia"/>
        </w:rPr>
        <w:br/>
      </w:r>
      <w:r>
        <w:rPr>
          <w:rFonts w:hint="eastAsia"/>
        </w:rPr>
        <w:t>　　　　三、中国私人汽车拥有量分析</w:t>
      </w:r>
      <w:r>
        <w:rPr>
          <w:rFonts w:hint="eastAsia"/>
        </w:rPr>
        <w:br/>
      </w:r>
      <w:r>
        <w:rPr>
          <w:rFonts w:hint="eastAsia"/>
        </w:rPr>
        <w:t>　　　　四、中国公路营运汽车拥有量</w:t>
      </w:r>
      <w:r>
        <w:rPr>
          <w:rFonts w:hint="eastAsia"/>
        </w:rPr>
        <w:br/>
      </w:r>
      <w:r>
        <w:rPr>
          <w:rFonts w:hint="eastAsia"/>
        </w:rPr>
        <w:t>　　　　五、中国汽车行业发展分析</w:t>
      </w:r>
      <w:r>
        <w:rPr>
          <w:rFonts w:hint="eastAsia"/>
        </w:rPr>
        <w:br/>
      </w:r>
      <w:r>
        <w:rPr>
          <w:rFonts w:hint="eastAsia"/>
        </w:rPr>
        <w:t>　　第三节 吉林汽车零部件业政策环境分析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一、汽车零部件产品行业相关政策</w:t>
      </w:r>
      <w:r>
        <w:rPr>
          <w:rFonts w:hint="eastAsia"/>
        </w:rPr>
        <w:br/>
      </w:r>
      <w:r>
        <w:rPr>
          <w:rFonts w:hint="eastAsia"/>
        </w:rPr>
        <w:t>　　　　二、近年中国汽车业鼓励政策分析</w:t>
      </w:r>
      <w:r>
        <w:rPr>
          <w:rFonts w:hint="eastAsia"/>
        </w:rPr>
        <w:br/>
      </w:r>
      <w:r>
        <w:rPr>
          <w:rFonts w:hint="eastAsia"/>
        </w:rPr>
        <w:t>　　　　三、吉林汽车零部件产业发展政策</w:t>
      </w:r>
      <w:r>
        <w:rPr>
          <w:rFonts w:hint="eastAsia"/>
        </w:rPr>
        <w:br/>
      </w:r>
      <w:r>
        <w:rPr>
          <w:rFonts w:hint="eastAsia"/>
        </w:rPr>
        <w:t>　　　　四、吉林汽车零部件十四五发展思路</w:t>
      </w:r>
      <w:r>
        <w:rPr>
          <w:rFonts w:hint="eastAsia"/>
        </w:rPr>
        <w:br/>
      </w:r>
      <w:r>
        <w:rPr>
          <w:rFonts w:hint="eastAsia"/>
        </w:rPr>
        <w:t>　　第四节 吉林汽车零部件业社会环境分析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第五节 吉林省汽车行业市场发展分析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吉林省汽车零部件产业发展分析</w:t>
      </w:r>
      <w:r>
        <w:rPr>
          <w:rFonts w:hint="eastAsia"/>
        </w:rPr>
        <w:br/>
      </w:r>
      <w:r>
        <w:rPr>
          <w:rFonts w:hint="eastAsia"/>
        </w:rPr>
        <w:t>　　第一节 吉林汽车零部件产业发展状况</w:t>
      </w:r>
      <w:r>
        <w:rPr>
          <w:rFonts w:hint="eastAsia"/>
        </w:rPr>
        <w:br/>
      </w:r>
      <w:r>
        <w:rPr>
          <w:rFonts w:hint="eastAsia"/>
        </w:rPr>
        <w:t>　　　　一、吉林十一五零部件业概况</w:t>
      </w:r>
      <w:r>
        <w:rPr>
          <w:rFonts w:hint="eastAsia"/>
        </w:rPr>
        <w:br/>
      </w:r>
      <w:r>
        <w:rPr>
          <w:rFonts w:hint="eastAsia"/>
        </w:rPr>
        <w:t>　　　　二、汽车零部件产业配套情况</w:t>
      </w:r>
      <w:r>
        <w:rPr>
          <w:rFonts w:hint="eastAsia"/>
        </w:rPr>
        <w:br/>
      </w:r>
      <w:r>
        <w:rPr>
          <w:rFonts w:hint="eastAsia"/>
        </w:rPr>
        <w:t>　　　　三、吉林建设最大零部件基地</w:t>
      </w:r>
      <w:r>
        <w:rPr>
          <w:rFonts w:hint="eastAsia"/>
        </w:rPr>
        <w:br/>
      </w:r>
      <w:r>
        <w:rPr>
          <w:rFonts w:hint="eastAsia"/>
        </w:rPr>
        <w:t>　　　　四、吉林专项资金支持零部件</w:t>
      </w:r>
      <w:r>
        <w:rPr>
          <w:rFonts w:hint="eastAsia"/>
        </w:rPr>
        <w:br/>
      </w:r>
      <w:r>
        <w:rPr>
          <w:rFonts w:hint="eastAsia"/>
        </w:rPr>
        <w:t>　　　　五、吉林零部件工业发展问题</w:t>
      </w:r>
      <w:r>
        <w:rPr>
          <w:rFonts w:hint="eastAsia"/>
        </w:rPr>
        <w:br/>
      </w:r>
      <w:r>
        <w:rPr>
          <w:rFonts w:hint="eastAsia"/>
        </w:rPr>
        <w:t>　　第二节 吉林汽车零部件产业发展动态</w:t>
      </w:r>
      <w:r>
        <w:rPr>
          <w:rFonts w:hint="eastAsia"/>
        </w:rPr>
        <w:br/>
      </w:r>
      <w:r>
        <w:rPr>
          <w:rFonts w:hint="eastAsia"/>
        </w:rPr>
        <w:t>　　　　一、内蒙吉林零部件产业合作</w:t>
      </w:r>
      <w:r>
        <w:rPr>
          <w:rFonts w:hint="eastAsia"/>
        </w:rPr>
        <w:br/>
      </w:r>
      <w:r>
        <w:rPr>
          <w:rFonts w:hint="eastAsia"/>
        </w:rPr>
        <w:t>　　　　二、吉林总体签约发展零部件</w:t>
      </w:r>
      <w:r>
        <w:rPr>
          <w:rFonts w:hint="eastAsia"/>
        </w:rPr>
        <w:br/>
      </w:r>
      <w:r>
        <w:rPr>
          <w:rFonts w:hint="eastAsia"/>
        </w:rPr>
        <w:t>　　　　三、全球SGS实验室落户长春</w:t>
      </w:r>
      <w:r>
        <w:rPr>
          <w:rFonts w:hint="eastAsia"/>
        </w:rPr>
        <w:br/>
      </w:r>
      <w:r>
        <w:rPr>
          <w:rFonts w:hint="eastAsia"/>
        </w:rPr>
        <w:t>　　　　四、吉林汽车与石化联盟合作</w:t>
      </w:r>
      <w:r>
        <w:rPr>
          <w:rFonts w:hint="eastAsia"/>
        </w:rPr>
        <w:br/>
      </w:r>
      <w:r>
        <w:rPr>
          <w:rFonts w:hint="eastAsia"/>
        </w:rPr>
        <w:t>　　　　五、世界第二零部件商落户吉林</w:t>
      </w:r>
      <w:r>
        <w:rPr>
          <w:rFonts w:hint="eastAsia"/>
        </w:rPr>
        <w:br/>
      </w:r>
      <w:r>
        <w:rPr>
          <w:rFonts w:hint="eastAsia"/>
        </w:rPr>
        <w:t>　　第三节 吉林汽车零部件产业集群分析</w:t>
      </w:r>
      <w:r>
        <w:rPr>
          <w:rFonts w:hint="eastAsia"/>
        </w:rPr>
        <w:br/>
      </w:r>
      <w:r>
        <w:rPr>
          <w:rFonts w:hint="eastAsia"/>
        </w:rPr>
        <w:t>　　第四节 吉林汽车零部件产业区域分析</w:t>
      </w:r>
      <w:r>
        <w:rPr>
          <w:rFonts w:hint="eastAsia"/>
        </w:rPr>
        <w:br/>
      </w:r>
      <w:r>
        <w:rPr>
          <w:rFonts w:hint="eastAsia"/>
        </w:rPr>
        <w:t>　　　　一、长春汽车零部件产业分析</w:t>
      </w:r>
      <w:r>
        <w:rPr>
          <w:rFonts w:hint="eastAsia"/>
        </w:rPr>
        <w:br/>
      </w:r>
      <w:r>
        <w:rPr>
          <w:rFonts w:hint="eastAsia"/>
        </w:rPr>
        <w:t>　　　　二、吉林汽车零部件产业分析</w:t>
      </w:r>
      <w:r>
        <w:rPr>
          <w:rFonts w:hint="eastAsia"/>
        </w:rPr>
        <w:br/>
      </w:r>
      <w:r>
        <w:rPr>
          <w:rFonts w:hint="eastAsia"/>
        </w:rPr>
        <w:t>　　　　三、四平汽车零部件产业分析</w:t>
      </w:r>
      <w:r>
        <w:rPr>
          <w:rFonts w:hint="eastAsia"/>
        </w:rPr>
        <w:br/>
      </w:r>
      <w:r>
        <w:rPr>
          <w:rFonts w:hint="eastAsia"/>
        </w:rPr>
        <w:t>　　　　四、通化汽车零部件产业分析</w:t>
      </w:r>
      <w:r>
        <w:rPr>
          <w:rFonts w:hint="eastAsia"/>
        </w:rPr>
        <w:br/>
      </w:r>
      <w:r>
        <w:rPr>
          <w:rFonts w:hint="eastAsia"/>
        </w:rPr>
        <w:t>　　　　五、辽源汽车零部件产业分析</w:t>
      </w:r>
      <w:r>
        <w:rPr>
          <w:rFonts w:hint="eastAsia"/>
        </w:rPr>
        <w:br/>
      </w:r>
      <w:r>
        <w:rPr>
          <w:rFonts w:hint="eastAsia"/>
        </w:rPr>
        <w:t>　　　　六、延边汽车零部件产业分析</w:t>
      </w:r>
      <w:r>
        <w:rPr>
          <w:rFonts w:hint="eastAsia"/>
        </w:rPr>
        <w:br/>
      </w:r>
      <w:r>
        <w:rPr>
          <w:rFonts w:hint="eastAsia"/>
        </w:rPr>
        <w:t>　　　　七、白山汽车零部件产业分析</w:t>
      </w:r>
      <w:r>
        <w:rPr>
          <w:rFonts w:hint="eastAsia"/>
        </w:rPr>
        <w:br/>
      </w:r>
      <w:r>
        <w:rPr>
          <w:rFonts w:hint="eastAsia"/>
        </w:rPr>
        <w:t>　　第五节 吉林汽车产业零部件发展原因</w:t>
      </w:r>
      <w:r>
        <w:rPr>
          <w:rFonts w:hint="eastAsia"/>
        </w:rPr>
        <w:br/>
      </w:r>
      <w:r>
        <w:rPr>
          <w:rFonts w:hint="eastAsia"/>
        </w:rPr>
        <w:t>　　第六节 吉林汽车零部件产业发展策略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2025-2031年中国汽车零部件行业经济运行状况分析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一、2025年中国汽车零部件行业经济指标概述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2025-2031年中国汽车零部件行业总体规模分析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二、中国汽车零部件行业人员规模统计</w:t>
      </w:r>
      <w:r>
        <w:rPr>
          <w:rFonts w:hint="eastAsia"/>
        </w:rPr>
        <w:br/>
      </w:r>
      <w:r>
        <w:rPr>
          <w:rFonts w:hint="eastAsia"/>
        </w:rPr>
        <w:t>　　　　三、中国汽车零部件行业资产增长分析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五、中国汽车零部件行业利润总额分析</w:t>
      </w:r>
      <w:r>
        <w:rPr>
          <w:rFonts w:hint="eastAsia"/>
        </w:rPr>
        <w:br/>
      </w:r>
      <w:r>
        <w:rPr>
          <w:rFonts w:hint="eastAsia"/>
        </w:rPr>
        <w:t>　　　　六、中国汽车零部件行业亏损情况分析</w:t>
      </w:r>
      <w:r>
        <w:rPr>
          <w:rFonts w:hint="eastAsia"/>
        </w:rPr>
        <w:br/>
      </w:r>
      <w:r>
        <w:rPr>
          <w:rFonts w:hint="eastAsia"/>
        </w:rPr>
        <w:t>　　第三节 2025-2031年中国汽车零部件行业经营效益分析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三、中国汽车零部件行业毛利率分析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第四节 2025-2031年中国汽车零部件行业成本费用结构分析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2025-2031年吉林省汽车零部件行业经济运行状况分析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2025-2031年吉林省汽车零部件行业发展分析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一、2025年吉林汽车零部件行业经济指标概述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2025-2031年吉林省汽车零部件行业总体运行情况</w:t>
      </w:r>
      <w:r>
        <w:rPr>
          <w:rFonts w:hint="eastAsia"/>
        </w:rPr>
        <w:br/>
      </w:r>
      <w:r>
        <w:rPr>
          <w:rFonts w:hint="eastAsia"/>
        </w:rPr>
        <w:t>　　　　一、吉林省汽车零部件行业企业数量统计</w:t>
      </w:r>
      <w:r>
        <w:rPr>
          <w:rFonts w:hint="eastAsia"/>
        </w:rPr>
        <w:br/>
      </w:r>
      <w:r>
        <w:rPr>
          <w:rFonts w:hint="eastAsia"/>
        </w:rPr>
        <w:t>　　　　二、吉林省汽车零部件行业从业人员统计</w:t>
      </w:r>
      <w:r>
        <w:rPr>
          <w:rFonts w:hint="eastAsia"/>
        </w:rPr>
        <w:br/>
      </w:r>
      <w:r>
        <w:rPr>
          <w:rFonts w:hint="eastAsia"/>
        </w:rPr>
        <w:t>　　　　三、吉林省汽车零部件行业销售收入分析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四、吉林省汽车零部件行业利润总额分析</w:t>
      </w:r>
      <w:r>
        <w:rPr>
          <w:rFonts w:hint="eastAsia"/>
        </w:rPr>
        <w:br/>
      </w:r>
      <w:r>
        <w:rPr>
          <w:rFonts w:hint="eastAsia"/>
        </w:rPr>
        <w:t>　　　　五、吉林省汽车零部件行业亏损情况分析</w:t>
      </w:r>
      <w:r>
        <w:rPr>
          <w:rFonts w:hint="eastAsia"/>
        </w:rPr>
        <w:br/>
      </w:r>
      <w:r>
        <w:rPr>
          <w:rFonts w:hint="eastAsia"/>
        </w:rPr>
        <w:t>　　第三节 2025-2031年吉林省汽车零部件行业资产负债状况</w:t>
      </w:r>
      <w:r>
        <w:rPr>
          <w:rFonts w:hint="eastAsia"/>
        </w:rPr>
        <w:br/>
      </w:r>
      <w:r>
        <w:rPr>
          <w:rFonts w:hint="eastAsia"/>
        </w:rPr>
        <w:t>　　　　一、吉林省汽车零部件行业资产状况分析</w:t>
      </w:r>
      <w:r>
        <w:rPr>
          <w:rFonts w:hint="eastAsia"/>
        </w:rPr>
        <w:br/>
      </w:r>
      <w:r>
        <w:rPr>
          <w:rFonts w:hint="eastAsia"/>
        </w:rPr>
        <w:t>　　　　二、吉林省汽车零部件行业应收账款分析</w:t>
      </w:r>
      <w:r>
        <w:rPr>
          <w:rFonts w:hint="eastAsia"/>
        </w:rPr>
        <w:br/>
      </w:r>
      <w:r>
        <w:rPr>
          <w:rFonts w:hint="eastAsia"/>
        </w:rPr>
        <w:t>　　　　三、吉林省汽车零部件行业流动资产状况</w:t>
      </w:r>
      <w:r>
        <w:rPr>
          <w:rFonts w:hint="eastAsia"/>
        </w:rPr>
        <w:br/>
      </w:r>
      <w:r>
        <w:rPr>
          <w:rFonts w:hint="eastAsia"/>
        </w:rPr>
        <w:t>　　　　四、吉林省汽车零部件行业负债总额分析</w:t>
      </w:r>
      <w:r>
        <w:rPr>
          <w:rFonts w:hint="eastAsia"/>
        </w:rPr>
        <w:br/>
      </w:r>
      <w:r>
        <w:rPr>
          <w:rFonts w:hint="eastAsia"/>
        </w:rPr>
        <w:t>　　第四节 2025-2031年吉林省汽车零部件行业经营效益分析</w:t>
      </w:r>
      <w:r>
        <w:rPr>
          <w:rFonts w:hint="eastAsia"/>
        </w:rPr>
        <w:br/>
      </w:r>
      <w:r>
        <w:rPr>
          <w:rFonts w:hint="eastAsia"/>
        </w:rPr>
        <w:t>　　　　一、吉林省汽车零部件行业盈利能力分析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二、吉林省汽车零部件行业毛利率分析</w:t>
      </w:r>
      <w:r>
        <w:rPr>
          <w:rFonts w:hint="eastAsia"/>
        </w:rPr>
        <w:br/>
      </w:r>
      <w:r>
        <w:rPr>
          <w:rFonts w:hint="eastAsia"/>
        </w:rPr>
        <w:t>　　　　三、吉林省汽车零部件行业偿债能力分析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四、吉林省汽车零部件行业营运能力分析</w:t>
      </w:r>
      <w:r>
        <w:rPr>
          <w:rFonts w:hint="eastAsia"/>
        </w:rPr>
        <w:br/>
      </w:r>
      <w:r>
        <w:rPr>
          <w:rFonts w:hint="eastAsia"/>
        </w:rPr>
        <w:t>　　第五节 2025-2031年吉林省汽车零部件行业成本费用结构分析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一、吉林省汽车零部件行业销售成本分析</w:t>
      </w:r>
      <w:r>
        <w:rPr>
          <w:rFonts w:hint="eastAsia"/>
        </w:rPr>
        <w:br/>
      </w:r>
      <w:r>
        <w:rPr>
          <w:rFonts w:hint="eastAsia"/>
        </w:rPr>
        <w:t>　　　　二、吉林省汽车零部件行业销售费用分析</w:t>
      </w:r>
      <w:r>
        <w:rPr>
          <w:rFonts w:hint="eastAsia"/>
        </w:rPr>
        <w:br/>
      </w:r>
      <w:r>
        <w:rPr>
          <w:rFonts w:hint="eastAsia"/>
        </w:rPr>
        <w:t>　　　　三、吉林省汽车零部件行业管理费用统计</w:t>
      </w:r>
      <w:r>
        <w:rPr>
          <w:rFonts w:hint="eastAsia"/>
        </w:rPr>
        <w:br/>
      </w:r>
      <w:r>
        <w:rPr>
          <w:rFonts w:hint="eastAsia"/>
        </w:rPr>
        <w:t>　　　　四、吉林省汽车零部件行业财务费用统计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吉林汽车零部件市场竞争状况分析</w:t>
      </w:r>
      <w:r>
        <w:rPr>
          <w:rFonts w:hint="eastAsia"/>
        </w:rPr>
        <w:br/>
      </w:r>
      <w:r>
        <w:rPr>
          <w:rFonts w:hint="eastAsia"/>
        </w:rPr>
        <w:t>　　第一节 中国汽车零部件市场竞争状况分析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一、中国汽车零部件企业竞争力分析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二、中国汽车零部件主要供应商状况</w:t>
      </w:r>
      <w:r>
        <w:rPr>
          <w:rFonts w:hint="eastAsia"/>
        </w:rPr>
        <w:br/>
      </w:r>
      <w:r>
        <w:rPr>
          <w:rFonts w:hint="eastAsia"/>
        </w:rPr>
        <w:t>　　　　三、国内汽车零部件行业竞争激烈</w:t>
      </w:r>
      <w:r>
        <w:rPr>
          <w:rFonts w:hint="eastAsia"/>
        </w:rPr>
        <w:br/>
      </w:r>
      <w:r>
        <w:rPr>
          <w:rFonts w:hint="eastAsia"/>
        </w:rPr>
        <w:t>　　第二节 吉林汽车零部件市场竞争状况分析</w:t>
      </w:r>
      <w:r>
        <w:rPr>
          <w:rFonts w:hint="eastAsia"/>
        </w:rPr>
        <w:br/>
      </w:r>
      <w:r>
        <w:rPr>
          <w:rFonts w:hint="eastAsia"/>
        </w:rPr>
        <w:t>　　　　一、吉林汽车零部件企业竞争状况</w:t>
      </w:r>
      <w:r>
        <w:rPr>
          <w:rFonts w:hint="eastAsia"/>
        </w:rPr>
        <w:br/>
      </w:r>
      <w:r>
        <w:rPr>
          <w:rFonts w:hint="eastAsia"/>
        </w:rPr>
        <w:t>　　　　二、吉林汽车零部件市场竞争态势</w:t>
      </w:r>
      <w:r>
        <w:rPr>
          <w:rFonts w:hint="eastAsia"/>
        </w:rPr>
        <w:br/>
      </w:r>
      <w:r>
        <w:rPr>
          <w:rFonts w:hint="eastAsia"/>
        </w:rPr>
        <w:t>　　　　三、吉林省汽车零部件竞争力分析</w:t>
      </w:r>
      <w:r>
        <w:rPr>
          <w:rFonts w:hint="eastAsia"/>
        </w:rPr>
        <w:br/>
      </w:r>
      <w:r>
        <w:rPr>
          <w:rFonts w:hint="eastAsia"/>
        </w:rPr>
        <w:t>　　第三节 吉林省汽车零部件市场竞争策略分析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一、汽车零部件产业兼并重组分析</w:t>
      </w:r>
      <w:r>
        <w:rPr>
          <w:rFonts w:hint="eastAsia"/>
        </w:rPr>
        <w:br/>
      </w:r>
      <w:r>
        <w:rPr>
          <w:rFonts w:hint="eastAsia"/>
        </w:rPr>
        <w:t>　　　　二、国内汽车零部件市场竞争策略</w:t>
      </w:r>
      <w:r>
        <w:rPr>
          <w:rFonts w:hint="eastAsia"/>
        </w:rPr>
        <w:br/>
      </w:r>
      <w:r>
        <w:rPr>
          <w:rFonts w:hint="eastAsia"/>
        </w:rPr>
        <w:t>　　　　三、吉林汽车零部件产业竞争战略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吉林省汽车零部件行业重点企业分析</w:t>
      </w:r>
      <w:r>
        <w:rPr>
          <w:rFonts w:hint="eastAsia"/>
        </w:rPr>
        <w:br/>
      </w:r>
      <w:r>
        <w:rPr>
          <w:rFonts w:hint="eastAsia"/>
        </w:rPr>
        <w:t>　　第一节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长春旭阳工业（集团）股份有限公司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吉林东光集团有限公司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长春佛吉亚排气系统有限公司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李尔长春汽车内饰件系统有限公司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一汽杰克赛尔汽车空调有限公司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采埃孚富奥底盘技术（长春）有限公司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长春博泽汽车部件有限公司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长春德尔塔—富奥江森高新科技有限公司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长春富奥-江森自控汽车饰件系统有限公司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大陆汽车电子（长春）有限公司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第十三节 天合富奥汽车安全系统（长春）有限公司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2025-2031年吉林省汽车零部件业发展前景分析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2025-2031年中国汽车零部件业发展前景分析</w:t>
      </w:r>
      <w:r>
        <w:rPr>
          <w:rFonts w:hint="eastAsia"/>
        </w:rPr>
        <w:br/>
      </w:r>
      <w:r>
        <w:rPr>
          <w:rFonts w:hint="eastAsia"/>
        </w:rPr>
        <w:t>　　　　一、中国经济总体发展前景解析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二、中国汽车零部件行业发展趋势</w:t>
      </w:r>
      <w:r>
        <w:rPr>
          <w:rFonts w:hint="eastAsia"/>
        </w:rPr>
        <w:br/>
      </w:r>
      <w:r>
        <w:rPr>
          <w:rFonts w:hint="eastAsia"/>
        </w:rPr>
        <w:t>　　　　三、中国汽车零部件市场前景分析</w:t>
      </w:r>
      <w:r>
        <w:rPr>
          <w:rFonts w:hint="eastAsia"/>
        </w:rPr>
        <w:br/>
      </w:r>
      <w:r>
        <w:rPr>
          <w:rFonts w:hint="eastAsia"/>
        </w:rPr>
        <w:t>　　　　四、国内汽车零部件需求形势分析</w:t>
      </w:r>
      <w:r>
        <w:rPr>
          <w:rFonts w:hint="eastAsia"/>
        </w:rPr>
        <w:br/>
      </w:r>
      <w:r>
        <w:rPr>
          <w:rFonts w:hint="eastAsia"/>
        </w:rPr>
        <w:t>　　第二节 2025-2031年吉林汽车零部件行业预测分析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一、中国汽车零部件市场规模预测</w:t>
      </w:r>
      <w:r>
        <w:rPr>
          <w:rFonts w:hint="eastAsia"/>
        </w:rPr>
        <w:br/>
      </w:r>
      <w:r>
        <w:rPr>
          <w:rFonts w:hint="eastAsia"/>
        </w:rPr>
        <w:t>　　　　二、吉林省汽车市场整车产量预测</w:t>
      </w:r>
      <w:r>
        <w:rPr>
          <w:rFonts w:hint="eastAsia"/>
        </w:rPr>
        <w:br/>
      </w:r>
      <w:r>
        <w:rPr>
          <w:rFonts w:hint="eastAsia"/>
        </w:rPr>
        <w:t>　　　　三、吉林汽车零部件市场规模预测</w:t>
      </w:r>
      <w:r>
        <w:rPr>
          <w:rFonts w:hint="eastAsia"/>
        </w:rPr>
        <w:br/>
      </w:r>
      <w:r>
        <w:rPr>
          <w:rFonts w:hint="eastAsia"/>
        </w:rPr>
        <w:t>　　　　四、吉林汽车零部件市场配套预测</w:t>
      </w:r>
      <w:r>
        <w:rPr>
          <w:rFonts w:hint="eastAsia"/>
        </w:rPr>
        <w:br/>
      </w:r>
      <w:r>
        <w:rPr>
          <w:rFonts w:hint="eastAsia"/>
        </w:rPr>
        <w:t>　　第三节 2025-2031年吉林汽车零部件业发展举措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2025-2031年吉林汽车零部件投资前景与策略分析</w:t>
      </w:r>
      <w:r>
        <w:rPr>
          <w:rFonts w:hint="eastAsia"/>
        </w:rPr>
        <w:br/>
      </w:r>
      <w:r>
        <w:rPr>
          <w:rFonts w:hint="eastAsia"/>
        </w:rPr>
        <w:t>　　第一节 2025-2031年吉林省汽车零部件投资潜力分析</w:t>
      </w:r>
      <w:r>
        <w:rPr>
          <w:rFonts w:hint="eastAsia"/>
        </w:rPr>
        <w:br/>
      </w:r>
      <w:r>
        <w:rPr>
          <w:rFonts w:hint="eastAsia"/>
        </w:rPr>
        <w:t>　　第二节 2025-2031年吉林省汽车零部件投资风险分析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五、原材风险分析</w:t>
      </w:r>
      <w:r>
        <w:rPr>
          <w:rFonts w:hint="eastAsia"/>
        </w:rPr>
        <w:br/>
      </w:r>
      <w:r>
        <w:rPr>
          <w:rFonts w:hint="eastAsia"/>
        </w:rPr>
        <w:t>　　　　六、国际贸易风险</w:t>
      </w:r>
      <w:r>
        <w:rPr>
          <w:rFonts w:hint="eastAsia"/>
        </w:rPr>
        <w:br/>
      </w:r>
      <w:r>
        <w:rPr>
          <w:rFonts w:hint="eastAsia"/>
        </w:rPr>
        <w:t>　　第三节 中-智-林-－2025-2031年吉林省汽车零部件投资策略分析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汽车零部件行业界定</w:t>
      </w:r>
      <w:r>
        <w:rPr>
          <w:rFonts w:hint="eastAsia"/>
        </w:rPr>
        <w:br/>
      </w:r>
      <w:r>
        <w:rPr>
          <w:rFonts w:hint="eastAsia"/>
        </w:rPr>
        <w:t>　　图表 2 行业生命周期的判断</w:t>
      </w:r>
      <w:r>
        <w:rPr>
          <w:rFonts w:hint="eastAsia"/>
        </w:rPr>
        <w:br/>
      </w:r>
      <w:r>
        <w:rPr>
          <w:rFonts w:hint="eastAsia"/>
        </w:rPr>
        <w:t>　　图表 3 2025-2031年吉林省地区生产总值增长趋势图</w:t>
      </w:r>
      <w:r>
        <w:rPr>
          <w:rFonts w:hint="eastAsia"/>
        </w:rPr>
        <w:br/>
      </w:r>
      <w:r>
        <w:rPr>
          <w:rFonts w:hint="eastAsia"/>
        </w:rPr>
        <w:t>　　图表 4 2025-2031年吉林省工业增加值增长趋势图</w:t>
      </w:r>
      <w:r>
        <w:rPr>
          <w:rFonts w:hint="eastAsia"/>
        </w:rPr>
        <w:br/>
      </w:r>
      <w:r>
        <w:rPr>
          <w:rFonts w:hint="eastAsia"/>
        </w:rPr>
        <w:t>　　图表 5 2025-2031年吉林省全社会固定资产投资增长趋势图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2025-2031年中国民用汽车保有量统计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7 2025-2031年中国民用汽车保有量增长趋势图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8 2025年中国各地区民用汽车保有量和占比统计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9 2025年中国民用汽车保有量区域分布图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10 2025年中国各省民用汽车保有量和占比统计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11 2025-2031年中国民用汽车新注册量和增长率统计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12 2025-2031年中国民用汽车新注册量增长趋势图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13 2025年中国各地区民用汽车新注册量和占比统计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14 2025年中国民用汽车新注册量区域分布图</w:t>
      </w:r>
      <w:r>
        <w:rPr>
          <w:rFonts w:hint="eastAsia"/>
        </w:rPr>
        <w:br/>
      </w:r>
      <w:r>
        <w:rPr>
          <w:rFonts w:hint="eastAsia"/>
        </w:rPr>
        <w:t>　　图表 15 2025年中国各省民用汽车新注册量和占比统计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16 2025-2031年中国私人汽车保有量和增长率统计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17 2025-2031年中国私人汽车保有量增长趋势图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18 2025年中国各区域私人汽车保有量和占比统计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19 2025年中国私人汽车保有量区域分布图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20 2025年各省中国私人汽车保有量和占比统计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21 2025-2031年公路运营汽车保有量和增长率统计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22 2025-2031年中国公路运营汽车保佑两增长趋势图</w:t>
      </w:r>
      <w:r>
        <w:rPr>
          <w:rFonts w:hint="eastAsia"/>
        </w:rPr>
        <w:br/>
      </w:r>
      <w:r>
        <w:rPr>
          <w:rFonts w:hint="eastAsia"/>
        </w:rPr>
        <w:t>　　图表 23 2025年中国各区域公路运营汽车保有量和占比统计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24 2025年中国各区域公路运营汽车保有量分布图</w:t>
      </w:r>
      <w:r>
        <w:rPr>
          <w:rFonts w:hint="eastAsia"/>
        </w:rPr>
        <w:br/>
      </w:r>
      <w:r>
        <w:rPr>
          <w:rFonts w:hint="eastAsia"/>
        </w:rPr>
        <w:t>　　图表 25 2025年各省中国公路运营汽车保有量和占比统计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26 2025-2031年中国汽车产量统计</w:t>
      </w:r>
      <w:r>
        <w:rPr>
          <w:rFonts w:hint="eastAsia"/>
        </w:rPr>
        <w:br/>
      </w:r>
      <w:r>
        <w:rPr>
          <w:rFonts w:hint="eastAsia"/>
        </w:rPr>
        <w:t>　　图表 27 2025-2031年中国汽车产量增长趋势图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28 2025-2031年中国汽车销量统计</w:t>
      </w:r>
      <w:r>
        <w:rPr>
          <w:rFonts w:hint="eastAsia"/>
        </w:rPr>
        <w:br/>
      </w:r>
      <w:r>
        <w:rPr>
          <w:rFonts w:hint="eastAsia"/>
        </w:rPr>
        <w:t>　　图表 29 2025-2031年中国汽车销量增长趋势图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30 2025-2031年中国乘用车产量统计</w:t>
      </w:r>
      <w:r>
        <w:rPr>
          <w:rFonts w:hint="eastAsia"/>
        </w:rPr>
        <w:br/>
      </w:r>
      <w:r>
        <w:rPr>
          <w:rFonts w:hint="eastAsia"/>
        </w:rPr>
        <w:t>　　图表 31 2025-2031年中国乘用车产量增长趋势图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32 2025-2031年中国乘用车销量统计</w:t>
      </w:r>
      <w:r>
        <w:rPr>
          <w:rFonts w:hint="eastAsia"/>
        </w:rPr>
        <w:br/>
      </w:r>
      <w:r>
        <w:rPr>
          <w:rFonts w:hint="eastAsia"/>
        </w:rPr>
        <w:t>　　图表 33 2025-2031年中国乘用车销量增长趋势图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34 2025-2031年中国商用车产量统计</w:t>
      </w:r>
      <w:r>
        <w:rPr>
          <w:rFonts w:hint="eastAsia"/>
        </w:rPr>
        <w:br/>
      </w:r>
      <w:r>
        <w:rPr>
          <w:rFonts w:hint="eastAsia"/>
        </w:rPr>
        <w:t>　　图表 35 2025-2031年中国商用车产量增长趋势图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36 2025-2031年中国商用车销量统计</w:t>
      </w:r>
      <w:r>
        <w:rPr>
          <w:rFonts w:hint="eastAsia"/>
        </w:rPr>
        <w:br/>
      </w:r>
      <w:r>
        <w:rPr>
          <w:rFonts w:hint="eastAsia"/>
        </w:rPr>
        <w:t>　　图表 37 2025-2031年中国商用车销量增长趋势图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38 汽车零部件产品行业相关政策</w:t>
      </w:r>
      <w:r>
        <w:rPr>
          <w:rFonts w:hint="eastAsia"/>
        </w:rPr>
        <w:br/>
      </w:r>
      <w:r>
        <w:rPr>
          <w:rFonts w:hint="eastAsia"/>
        </w:rPr>
        <w:t>　　图表 39 近期国家颁布的汽车产业相关鼓励政策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58d175f314ea7" w:history="1">
        <w:r>
          <w:rPr>
            <w:rStyle w:val="Hyperlink"/>
          </w:rPr>
          <w:t>中国吉林汽车零部件市场现状调研与发展趋势分析报告（2025-2031年）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58d175f314ea7" w:history="1">
        <w:r>
          <w:rPr>
            <w:rStyle w:val="Hyperlink"/>
          </w:rPr>
          <w:t>https://www.20087.com/8/92/JiLinQiCheLingBuJianWeiLaiFaZhan.html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汽车制造厂、吉林汽车零部件厂家、长春capp汽车零部件、吉林汽车零部件企业多少家、吉林省博大汽车零部件有限公司、吉林汽车零部件展览、吉林省捷瑞汽车部件制造有限公司、吉林省汽车零部件、吉林市一汽标准件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29d5a77de482d" w:history="1">
      <w:r>
        <w:rPr>
          <w:rStyle w:val="Hyperlink"/>
        </w:rPr>
        <w:t>中国吉林汽车零部件市场现状调研与发展趋势分析报告（2025-2031年）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LinQiCheLingBuJianWeiLaiFaZhan.html" TargetMode="External" Id="Rddd58d175f31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LinQiCheLingBuJianWeiLaiFaZhan.html" TargetMode="External" Id="R98529d5a77de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2025-01-12T23:16:00Z</dcterms:created>
  <dcterms:modified xsi:type="dcterms:W3CDTF">2025-01-13T00:16:00Z</dcterms:modified>
  <dc:subject>中国吉林汽车零部件市场现状调研与发展趋势分析报告（2025-2031年）</dc:subject>
  <dc:title>中国吉林汽车零部件市场现状调研与发展趋势分析报告（2025-2031年）</dc:title>
  <cp:keywords>中国吉林汽车零部件市场现状调研与发展趋势分析报告（2025-2031年）</cp:keywords>
  <dc:description>中国吉林汽车零部件市场现状调研与发展趋势分析报告（2025-2031年）</dc:description>
</cp:coreProperties>
</file>