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618c17c384b52" w:history="1">
              <w:r>
                <w:rPr>
                  <w:rStyle w:val="Hyperlink"/>
                </w:rPr>
                <w:t>中国正三轮摩托车行业发展研究及市场前景分析报告（2025-2031年）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618c17c384b52" w:history="1">
              <w:r>
                <w:rPr>
                  <w:rStyle w:val="Hyperlink"/>
                </w:rPr>
                <w:t>中国正三轮摩托车行业发展研究及市场前景分析报告（2025-2031年）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618c17c384b52" w:history="1">
                <w:r>
                  <w:rPr>
                    <w:rStyle w:val="Hyperlink"/>
                  </w:rPr>
                  <w:t>https://www.20087.com/8/62/ZhengSanLunMoTuoCheFaZhanQuShiYuCeBaoGao.html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三轮摩托车在一些地区作为短途运输、个体经营的常用交通工具，具有较强的实用性和灵活性。目前，这类车辆正逐渐向电动化、智能化转型，以适应环保法规和市场需求。电动三轮车以其零排放、低噪音、维护成本低等优势，获得了市场的认可。同时，车辆的安全性、驾驶舒适性和载货能力也得到了显著提升。</w:t>
      </w:r>
      <w:r>
        <w:rPr>
          <w:rFonts w:hint="eastAsia"/>
        </w:rPr>
        <w:br/>
      </w:r>
      <w:r>
        <w:rPr>
          <w:rFonts w:hint="eastAsia"/>
        </w:rPr>
        <w:t>　　正三轮摩托车的未来将更加注重绿色化、智能化和标准化。随着电池技术的进步，续航里程和充电便利性的提升将成为电动车发展的关键。智能互联技术的应用，如GPS导航、远程监控、故障预警等，将提升车辆的管理和使用效率。此外，遵循国家及地方的交通法规，推动车辆标准化生产，确保道路安全和使用者权益，也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618c17c384b52" w:history="1">
        <w:r>
          <w:rPr>
            <w:rStyle w:val="Hyperlink"/>
          </w:rPr>
          <w:t>中国正三轮摩托车行业发展研究及市场前景分析报告（2025-2031年）</w:t>
        </w:r>
      </w:hyperlink>
      <w:r>
        <w:rPr>
          <w:rFonts w:hint="eastAsia"/>
        </w:rPr>
        <w:t>》采用定量与定性相结合的研究方法，系统分析了正三轮摩托车行业的市场规模、需求动态及价格变化，并对正三轮摩托车产业链各环节进行了全面梳理。报告详细解读了正三轮摩托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2024-2025年中国正三轮摩托车行业发展环境分析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正三轮摩托车市场特征</w:t>
      </w:r>
      <w:r>
        <w:rPr>
          <w:rFonts w:hint="eastAsia"/>
        </w:rPr>
        <w:br/>
      </w:r>
      <w:r>
        <w:rPr>
          <w:rFonts w:hint="eastAsia"/>
        </w:rPr>
        <w:t>　　　　一、正三轮摩托车行业定义</w:t>
      </w:r>
      <w:r>
        <w:rPr>
          <w:rFonts w:hint="eastAsia"/>
        </w:rPr>
        <w:br/>
      </w:r>
      <w:r>
        <w:rPr>
          <w:rFonts w:hint="eastAsia"/>
        </w:rPr>
        <w:t>　　　　二、正三轮摩托车行业特征</w:t>
      </w:r>
      <w:r>
        <w:rPr>
          <w:rFonts w:hint="eastAsia"/>
        </w:rPr>
        <w:br/>
      </w:r>
      <w:r>
        <w:rPr>
          <w:rFonts w:hint="eastAsia"/>
        </w:rPr>
        <w:t>　　　　　　1、正三轮摩托车行业消费特征</w:t>
      </w:r>
      <w:r>
        <w:rPr>
          <w:rFonts w:hint="eastAsia"/>
        </w:rPr>
        <w:br/>
      </w:r>
      <w:r>
        <w:rPr>
          <w:rFonts w:hint="eastAsia"/>
        </w:rPr>
        <w:t>　　　　　　2、正三轮摩托车产品结构特征</w:t>
      </w:r>
      <w:r>
        <w:rPr>
          <w:rFonts w:hint="eastAsia"/>
        </w:rPr>
        <w:br/>
      </w:r>
      <w:r>
        <w:rPr>
          <w:rFonts w:hint="eastAsia"/>
        </w:rPr>
        <w:t>　　　　　　3、正三轮摩托车行业原材料供给特征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4、正三轮摩托车产业集中度特征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二、正三轮摩托车行业相关政策分析</w:t>
      </w:r>
      <w:r>
        <w:rPr>
          <w:rFonts w:hint="eastAsia"/>
        </w:rPr>
        <w:br/>
      </w:r>
      <w:r>
        <w:rPr>
          <w:rFonts w:hint="eastAsia"/>
        </w:rPr>
        <w:t>　　第四节 正三轮摩托车行业发展的波特五力模型分析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正三轮摩托车行业国内市场综述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2019-2024年中国正三轮摩托车行业产量状况及预测</w:t>
      </w:r>
      <w:r>
        <w:rPr>
          <w:rFonts w:hint="eastAsia"/>
        </w:rPr>
        <w:br/>
      </w:r>
      <w:r>
        <w:rPr>
          <w:rFonts w:hint="eastAsia"/>
        </w:rPr>
        <w:t>　　　　一、正三轮摩托车行业总体规模</w:t>
      </w:r>
      <w:r>
        <w:rPr>
          <w:rFonts w:hint="eastAsia"/>
        </w:rPr>
        <w:br/>
      </w:r>
      <w:r>
        <w:rPr>
          <w:rFonts w:hint="eastAsia"/>
        </w:rPr>
        <w:t>　　　　二、正三轮摩托车行业重点区域分布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三、2019-2024年正三轮摩托车行业产量情况分析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2019-2024年中国正三轮摩托车行业市场需求分析及预测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一、中国正三轮摩托车行业市场需求特点</w:t>
      </w:r>
      <w:r>
        <w:rPr>
          <w:rFonts w:hint="eastAsia"/>
        </w:rPr>
        <w:br/>
      </w:r>
      <w:r>
        <w:rPr>
          <w:rFonts w:hint="eastAsia"/>
        </w:rPr>
        <w:t>　　　　二、正三轮摩托车行业主要地域分布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三、2019-2024年正三轮摩托车行业市场需求状况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2025-2031年中国正三轮摩托车供需平衡预测</w:t>
      </w:r>
      <w:r>
        <w:rPr>
          <w:rFonts w:hint="eastAsia"/>
        </w:rPr>
        <w:br/>
      </w:r>
      <w:r>
        <w:rPr>
          <w:rFonts w:hint="eastAsia"/>
        </w:rPr>
        <w:t>　　第四节 中国正三轮摩托车产品市场价格趋势分析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一、中国正三轮摩托车产品2019-2024年市场价格回顾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二、中国正三轮摩托车产品当前市场价格及分析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三、影响正三轮摩托车产品市场价格因素分析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四、2025-2031年中国正三轮摩托车产品市场价格走势预测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中国正三轮摩托车市场规模分析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2019-2024年中国正三轮摩托车市场规模分析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2024-2025年中国正三轮摩托车区域结构分析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2019-2024年中国正三轮摩托车行业重点区域市场规模分析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中国正三轮摩托车行业进出口情况分析预测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2019-2024年中国正三轮摩托车行业进出口情况分析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一、2019-2024年中国正三轮摩托车行业进口分析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二、2019-2024年中国正三轮摩托车行业出口分析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2025-2031年中国正三轮摩托车行业进出口情况预测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一、2025-2031年中国正三轮摩托车行业进口预测分析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二、2025-2031年中国正三轮摩托车行业出口预测分析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影响正三轮摩托车行业进出口变化的主要原因分析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正三轮摩托车上下游行业发展现状与趋势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正三轮摩托车上游行业发展分析</w:t>
      </w:r>
      <w:r>
        <w:rPr>
          <w:rFonts w:hint="eastAsia"/>
        </w:rPr>
        <w:br/>
      </w:r>
      <w:r>
        <w:rPr>
          <w:rFonts w:hint="eastAsia"/>
        </w:rPr>
        <w:t>　　　　一、正三轮摩托车上游行业发展现状</w:t>
      </w:r>
      <w:r>
        <w:rPr>
          <w:rFonts w:hint="eastAsia"/>
        </w:rPr>
        <w:br/>
      </w:r>
      <w:r>
        <w:rPr>
          <w:rFonts w:hint="eastAsia"/>
        </w:rPr>
        <w:t>　　　　二、正三轮摩托车上游行业发展趋势预测</w:t>
      </w:r>
      <w:r>
        <w:rPr>
          <w:rFonts w:hint="eastAsia"/>
        </w:rPr>
        <w:br/>
      </w:r>
      <w:r>
        <w:rPr>
          <w:rFonts w:hint="eastAsia"/>
        </w:rPr>
        <w:t>　　第二节 正三轮摩托车下游行业发展分析</w:t>
      </w:r>
      <w:r>
        <w:rPr>
          <w:rFonts w:hint="eastAsia"/>
        </w:rPr>
        <w:br/>
      </w:r>
      <w:r>
        <w:rPr>
          <w:rFonts w:hint="eastAsia"/>
        </w:rPr>
        <w:t>　　　　一、正三轮摩托车下游行业发展现状</w:t>
      </w:r>
      <w:r>
        <w:rPr>
          <w:rFonts w:hint="eastAsia"/>
        </w:rPr>
        <w:br/>
      </w:r>
      <w:r>
        <w:rPr>
          <w:rFonts w:hint="eastAsia"/>
        </w:rPr>
        <w:t>　　　　二、正三轮摩托车下游行业发展趋势预测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正三轮摩托车行业重点企业竞争力分析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正三轮摩托车企业（一）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三、正三轮摩托车企业经营状况</w:t>
      </w:r>
      <w:r>
        <w:rPr>
          <w:rFonts w:hint="eastAsia"/>
        </w:rPr>
        <w:br/>
      </w:r>
      <w:r>
        <w:rPr>
          <w:rFonts w:hint="eastAsia"/>
        </w:rPr>
        <w:t>　　　　四、正三轮摩托车企业发展策略</w:t>
      </w:r>
      <w:r>
        <w:rPr>
          <w:rFonts w:hint="eastAsia"/>
        </w:rPr>
        <w:br/>
      </w:r>
      <w:r>
        <w:rPr>
          <w:rFonts w:hint="eastAsia"/>
        </w:rPr>
        <w:t>　　第二节 正三轮摩托车企业（二）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三、正三轮摩托车企业经营状况</w:t>
      </w:r>
      <w:r>
        <w:rPr>
          <w:rFonts w:hint="eastAsia"/>
        </w:rPr>
        <w:br/>
      </w:r>
      <w:r>
        <w:rPr>
          <w:rFonts w:hint="eastAsia"/>
        </w:rPr>
        <w:t>　　　　四、正三轮摩托车企业发展策略</w:t>
      </w:r>
      <w:r>
        <w:rPr>
          <w:rFonts w:hint="eastAsia"/>
        </w:rPr>
        <w:br/>
      </w:r>
      <w:r>
        <w:rPr>
          <w:rFonts w:hint="eastAsia"/>
        </w:rPr>
        <w:t>　　第三节 正三轮摩托车企业（三）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三、正三轮摩托车企业经营状况</w:t>
      </w:r>
      <w:r>
        <w:rPr>
          <w:rFonts w:hint="eastAsia"/>
        </w:rPr>
        <w:br/>
      </w:r>
      <w:r>
        <w:rPr>
          <w:rFonts w:hint="eastAsia"/>
        </w:rPr>
        <w:t>　　　　四、正三轮摩托车企业发展策略</w:t>
      </w:r>
      <w:r>
        <w:rPr>
          <w:rFonts w:hint="eastAsia"/>
        </w:rPr>
        <w:br/>
      </w:r>
      <w:r>
        <w:rPr>
          <w:rFonts w:hint="eastAsia"/>
        </w:rPr>
        <w:t>　　第四节 正三轮摩托车企业（四）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三、正三轮摩托车企业经营状况</w:t>
      </w:r>
      <w:r>
        <w:rPr>
          <w:rFonts w:hint="eastAsia"/>
        </w:rPr>
        <w:br/>
      </w:r>
      <w:r>
        <w:rPr>
          <w:rFonts w:hint="eastAsia"/>
        </w:rPr>
        <w:t>　　　　四、正三轮摩托车企业发展策略</w:t>
      </w:r>
      <w:r>
        <w:rPr>
          <w:rFonts w:hint="eastAsia"/>
        </w:rPr>
        <w:br/>
      </w:r>
      <w:r>
        <w:rPr>
          <w:rFonts w:hint="eastAsia"/>
        </w:rPr>
        <w:t>　　第五节 正三轮摩托车企业（五）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三、正三轮摩托车企业经营状况</w:t>
      </w:r>
      <w:r>
        <w:rPr>
          <w:rFonts w:hint="eastAsia"/>
        </w:rPr>
        <w:br/>
      </w:r>
      <w:r>
        <w:rPr>
          <w:rFonts w:hint="eastAsia"/>
        </w:rPr>
        <w:t>　　　　四、正三轮摩托车企业发展策略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中国正三轮摩托车产业市场竞争策略建议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中国正三轮摩托车市场竞争策略建议</w:t>
      </w:r>
      <w:r>
        <w:rPr>
          <w:rFonts w:hint="eastAsia"/>
        </w:rPr>
        <w:br/>
      </w:r>
      <w:r>
        <w:rPr>
          <w:rFonts w:hint="eastAsia"/>
        </w:rPr>
        <w:t>　　　　一、正三轮摩托车市场定位策略建议</w:t>
      </w:r>
      <w:r>
        <w:rPr>
          <w:rFonts w:hint="eastAsia"/>
        </w:rPr>
        <w:br/>
      </w:r>
      <w:r>
        <w:rPr>
          <w:rFonts w:hint="eastAsia"/>
        </w:rPr>
        <w:t>　　　　二、正三轮摩托车产品开发策略建议</w:t>
      </w:r>
      <w:r>
        <w:rPr>
          <w:rFonts w:hint="eastAsia"/>
        </w:rPr>
        <w:br/>
      </w:r>
      <w:r>
        <w:rPr>
          <w:rFonts w:hint="eastAsia"/>
        </w:rPr>
        <w:t>　　　　三、正三轮摩托车渠道竞争策略建议</w:t>
      </w:r>
      <w:r>
        <w:rPr>
          <w:rFonts w:hint="eastAsia"/>
        </w:rPr>
        <w:br/>
      </w:r>
      <w:r>
        <w:rPr>
          <w:rFonts w:hint="eastAsia"/>
        </w:rPr>
        <w:t>　　　　四、正三轮摩托车品牌竞争策略建议</w:t>
      </w:r>
      <w:r>
        <w:rPr>
          <w:rFonts w:hint="eastAsia"/>
        </w:rPr>
        <w:br/>
      </w:r>
      <w:r>
        <w:rPr>
          <w:rFonts w:hint="eastAsia"/>
        </w:rPr>
        <w:t>　　　　五、正三轮摩托车价格竞争策略建议</w:t>
      </w:r>
      <w:r>
        <w:rPr>
          <w:rFonts w:hint="eastAsia"/>
        </w:rPr>
        <w:br/>
      </w:r>
      <w:r>
        <w:rPr>
          <w:rFonts w:hint="eastAsia"/>
        </w:rPr>
        <w:t>　　　　六、正三轮摩托车客户服务策略建议</w:t>
      </w:r>
      <w:r>
        <w:rPr>
          <w:rFonts w:hint="eastAsia"/>
        </w:rPr>
        <w:br/>
      </w:r>
      <w:r>
        <w:rPr>
          <w:rFonts w:hint="eastAsia"/>
        </w:rPr>
        <w:t>　　第二节 中国正三轮摩托车产业竞争战略建议</w:t>
      </w:r>
      <w:r>
        <w:rPr>
          <w:rFonts w:hint="eastAsia"/>
        </w:rPr>
        <w:br/>
      </w:r>
      <w:r>
        <w:rPr>
          <w:rFonts w:hint="eastAsia"/>
        </w:rPr>
        <w:t>　　　　一、正三轮摩托车竞争战略选择建议</w:t>
      </w:r>
      <w:r>
        <w:rPr>
          <w:rFonts w:hint="eastAsia"/>
        </w:rPr>
        <w:br/>
      </w:r>
      <w:r>
        <w:rPr>
          <w:rFonts w:hint="eastAsia"/>
        </w:rPr>
        <w:t>　　　　二、正三轮摩托车产业升级策略建议</w:t>
      </w:r>
      <w:r>
        <w:rPr>
          <w:rFonts w:hint="eastAsia"/>
        </w:rPr>
        <w:br/>
      </w:r>
      <w:r>
        <w:rPr>
          <w:rFonts w:hint="eastAsia"/>
        </w:rPr>
        <w:t>　　　　三、正三轮摩托车产业转移策略建议</w:t>
      </w:r>
      <w:r>
        <w:rPr>
          <w:rFonts w:hint="eastAsia"/>
        </w:rPr>
        <w:br/>
      </w:r>
      <w:r>
        <w:rPr>
          <w:rFonts w:hint="eastAsia"/>
        </w:rPr>
        <w:t>　　　　四、正三轮摩托车价值链定位建议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正三轮摩托车行业投资前景与投资策略分析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正三轮摩托车行业SWOT模型分析</w:t>
      </w:r>
      <w:r>
        <w:rPr>
          <w:rFonts w:hint="eastAsia"/>
        </w:rPr>
        <w:br/>
      </w:r>
      <w:r>
        <w:rPr>
          <w:rFonts w:hint="eastAsia"/>
        </w:rPr>
        <w:t>　　　　一、正三轮摩托车行业优势分析</w:t>
      </w:r>
      <w:r>
        <w:rPr>
          <w:rFonts w:hint="eastAsia"/>
        </w:rPr>
        <w:br/>
      </w:r>
      <w:r>
        <w:rPr>
          <w:rFonts w:hint="eastAsia"/>
        </w:rPr>
        <w:t>　　　　二、正三轮摩托车行业劣势分析</w:t>
      </w:r>
      <w:r>
        <w:rPr>
          <w:rFonts w:hint="eastAsia"/>
        </w:rPr>
        <w:br/>
      </w:r>
      <w:r>
        <w:rPr>
          <w:rFonts w:hint="eastAsia"/>
        </w:rPr>
        <w:t>　　　　三、正三轮摩托车行业机会分析</w:t>
      </w:r>
      <w:r>
        <w:rPr>
          <w:rFonts w:hint="eastAsia"/>
        </w:rPr>
        <w:br/>
      </w:r>
      <w:r>
        <w:rPr>
          <w:rFonts w:hint="eastAsia"/>
        </w:rPr>
        <w:t>　　　　四、正三轮摩托车行业风险分析</w:t>
      </w:r>
      <w:r>
        <w:rPr>
          <w:rFonts w:hint="eastAsia"/>
        </w:rPr>
        <w:br/>
      </w:r>
      <w:r>
        <w:rPr>
          <w:rFonts w:hint="eastAsia"/>
        </w:rPr>
        <w:t>　　第二节 正三轮摩托车行业发展的PEST分析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正三轮摩托车行业投资价值分析</w:t>
      </w:r>
      <w:r>
        <w:rPr>
          <w:rFonts w:hint="eastAsia"/>
        </w:rPr>
        <w:br/>
      </w:r>
      <w:r>
        <w:rPr>
          <w:rFonts w:hint="eastAsia"/>
        </w:rPr>
        <w:t>　　　　一、正三轮摩托车行业发展前景分析</w:t>
      </w:r>
      <w:r>
        <w:rPr>
          <w:rFonts w:hint="eastAsia"/>
        </w:rPr>
        <w:br/>
      </w:r>
      <w:r>
        <w:rPr>
          <w:rFonts w:hint="eastAsia"/>
        </w:rPr>
        <w:t>　　　　二、正三轮摩托车行业盈利能力预测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正三轮摩托车行业投资风险分析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2025-2031年正三轮摩托车行业发展趋势及投资风险分析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2025-2031年正三轮摩托车行业发展趋势预测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一、中国正三轮摩托车行业发展方向分析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二、2025-2031年中国正三轮摩托车行业市场规模预测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三、2025-2031年中国正三轮摩托车行业供给情况预测分析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四、2025-2031年中国正三轮摩托车行业需求情况预测分析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当前正三轮摩托车行业存在的问题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2025-2031年中国正三轮摩托车行业投资风险分析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一、正三轮摩托车市场竞争风险</w:t>
      </w:r>
      <w:r>
        <w:rPr>
          <w:rFonts w:hint="eastAsia"/>
        </w:rPr>
        <w:br/>
      </w:r>
      <w:r>
        <w:rPr>
          <w:rFonts w:hint="eastAsia"/>
        </w:rPr>
        <w:t>　　　　二、正三轮摩托车行业原材料压力风险分析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三、正三轮摩托车技术风险分析</w:t>
      </w:r>
      <w:r>
        <w:rPr>
          <w:rFonts w:hint="eastAsia"/>
        </w:rPr>
        <w:br/>
      </w:r>
      <w:r>
        <w:rPr>
          <w:rFonts w:hint="eastAsia"/>
        </w:rPr>
        <w:t>　　　　四、正三轮摩托车行业政策和体制风险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五、正三轮摩托车行业外资进入现状及对未来市场的威胁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2025-2031年中国正三轮摩托车行业发展前景和趋势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2025-2031年中国正三轮摩托车行业发展前景预测分析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一、未来全球正三轮摩托车行业发展预测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二、未来中国正三轮摩托车市场前景广阔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三、今后两年正三轮摩托车产业上市前景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四、2025-2031年中国正三轮摩托车产业市场规模预测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2025-2031年中国正三轮摩托车行业发展趋势分析</w:t>
      </w:r>
      <w:r>
        <w:rPr>
          <w:rFonts w:hint="eastAsia"/>
        </w:rPr>
        <w:br/>
      </w:r>
      <w:r>
        <w:rPr>
          <w:rFonts w:hint="eastAsia"/>
        </w:rPr>
        <w:t>　　　　一、正三轮摩托车行业消费趋势</w:t>
      </w:r>
      <w:r>
        <w:rPr>
          <w:rFonts w:hint="eastAsia"/>
        </w:rPr>
        <w:br/>
      </w:r>
      <w:r>
        <w:rPr>
          <w:rFonts w:hint="eastAsia"/>
        </w:rPr>
        <w:t>　　　　二、未来正三轮摩托车产业创新的发展趋势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三、“十四五”期间中国正三轮摩托车行业发展剖析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五、未来正三轮摩托车行业发展变局剖析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正三轮摩托车行业研究结论及建议</w:t>
      </w:r>
      <w:r>
        <w:rPr>
          <w:rFonts w:hint="eastAsia"/>
        </w:rPr>
        <w:br/>
      </w:r>
      <w:r>
        <w:rPr>
          <w:rFonts w:hint="eastAsia"/>
        </w:rPr>
        <w:t>　　第一节 正三轮摩托车行业研究结论</w:t>
      </w:r>
      <w:r>
        <w:rPr>
          <w:rFonts w:hint="eastAsia"/>
        </w:rPr>
        <w:br/>
      </w:r>
      <w:r>
        <w:rPr>
          <w:rFonts w:hint="eastAsia"/>
        </w:rPr>
        <w:t>　　第二节 中智~林~　正三轮摩托车行业发展建议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正三轮摩托车行业历程</w:t>
      </w:r>
      <w:r>
        <w:rPr>
          <w:rFonts w:hint="eastAsia"/>
        </w:rPr>
        <w:br/>
      </w:r>
      <w:r>
        <w:rPr>
          <w:rFonts w:hint="eastAsia"/>
        </w:rPr>
        <w:t>　　图表 正三轮摩托车行业生命周期</w:t>
      </w:r>
      <w:r>
        <w:rPr>
          <w:rFonts w:hint="eastAsia"/>
        </w:rPr>
        <w:br/>
      </w:r>
      <w:r>
        <w:rPr>
          <w:rFonts w:hint="eastAsia"/>
        </w:rPr>
        <w:t>　　图表 正三轮摩托车行业产业链分析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2019-2024年中国正三轮摩托车行业市场规模及增长情况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2019-2024年正三轮摩托车行业市场容量分析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2019-2024年中国正三轮摩托车行业产能统计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2019-2024年中国正三轮摩托车行业产量及增长趋势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2019-2024年中国正三轮摩托车市场需求量及增速统计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2024年中国正三轮摩托车行业需求领域分布格局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2019-2024年中国正三轮摩托车行业销售收入分析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2019-2024年中国正三轮摩托车行业盈利情况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2019-2024年中国正三轮摩托车行业利润总额统计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2019-2024年中国正三轮摩托车进口数量分析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2019-2024年中国正三轮摩托车进口金额分析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2019-2024年中国正三轮摩托车出口数量分析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2019-2024年中国正三轮摩托车出口金额分析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2024年中国正三轮摩托车进口国家及地区分析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2024年中国正三轮摩托车出口国家及地区分析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2019-2024年中国正三轮摩托车行业企业数量情况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2019-2024年中国正三轮摩托车行业企业平均规模情况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**地区正三轮摩托车市场规模及增长情况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**地区正三轮摩托车行业市场需求情况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**地区正三轮摩托车市场规模及增长情况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**地区正三轮摩托车行业市场需求情况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**地区正三轮摩托车市场规模及增长情况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**地区正三轮摩托车行业市场需求情况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**地区正三轮摩托车市场规模及增长情况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**地区正三轮摩托车行业市场需求情况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正三轮摩托车重点企业（一）基本信息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正三轮摩托车重点企业（一）经营情况分析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正三轮摩托车重点企业（一）主要经济指标情况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正三轮摩托车重点企业（一）盈利能力情况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正三轮摩托车重点企业（一）偿债能力情况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正三轮摩托车重点企业（一）运营能力情况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正三轮摩托车重点企业（一）成长能力情况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正三轮摩托车重点企业（二）基本信息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正三轮摩托车重点企业（二）经营情况分析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正三轮摩托车重点企业（二）主要经济指标情况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正三轮摩托车重点企业（二）盈利能力情况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正三轮摩托车重点企业（二）偿债能力情况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正三轮摩托车重点企业（二）运营能力情况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正三轮摩托车重点企业（二）成长能力情况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正三轮摩托车企业信息</w:t>
      </w:r>
      <w:r>
        <w:rPr>
          <w:rFonts w:hint="eastAsia"/>
        </w:rPr>
        <w:br/>
      </w:r>
      <w:r>
        <w:rPr>
          <w:rFonts w:hint="eastAsia"/>
        </w:rPr>
        <w:t>　　图表 正三轮摩托车企业经营情况分析</w:t>
      </w:r>
      <w:r>
        <w:rPr>
          <w:rFonts w:hint="eastAsia"/>
        </w:rPr>
        <w:br/>
      </w:r>
      <w:r>
        <w:rPr>
          <w:rFonts w:hint="eastAsia"/>
        </w:rPr>
        <w:t>　　图表 正三轮摩托车重点企业（三）主要经济指标情况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正三轮摩托车重点企业（三）盈利能力情况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正三轮摩托车重点企业（三）偿债能力情况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正三轮摩托车重点企业（三）运营能力情况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正三轮摩托车重点企业（三）成长能力情况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2025-2031年中国正三轮摩托车行业产能预测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2025-2031年中国正三轮摩托车行业产量预测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2025-2031年中国正三轮摩托车市场需求量预测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2025-2031年中国正三轮摩托车行业供需平衡预测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2025-2031年中国正三轮摩托车行业市场容量预测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2025-2031年中国正三轮摩托车行业市场规模预测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2025-2031年中国正三轮摩托车市场前景分析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2025-2031年中国正三轮摩托车发展趋势预测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618c17c384b52" w:history="1">
        <w:r>
          <w:rPr>
            <w:rStyle w:val="Hyperlink"/>
          </w:rPr>
          <w:t>中国正三轮摩托车行业发展研究及市场前景分析报告（2025-2031年）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618c17c384b52" w:history="1">
        <w:r>
          <w:rPr>
            <w:rStyle w:val="Hyperlink"/>
          </w:rPr>
          <w:t>https://www.20087.com/8/62/ZhengSanLunMoTuoCheFaZhanQuShiYuCeBaoGao.html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豪华正三轮摩托车价格、正三轮摩托车报废年限新规定、踏板转让500元以下可以吗、正三轮摩托车十大名牌排名榜、电动三轮车载人规定、正三轮摩托车交强险多少钱、汽油三轮摩托车、正三轮摩托车几年上线检测、重载型三轮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595f844874896" w:history="1">
      <w:r>
        <w:rPr>
          <w:rStyle w:val="Hyperlink"/>
        </w:rPr>
        <w:t>中国正三轮摩托车行业发展研究及市场前景分析报告（2025-2031年）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hengSanLunMoTuoCheFaZhanQuShiYuCeBaoGao.html" TargetMode="External" Id="Rd59618c17c38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hengSanLunMoTuoCheFaZhanQuShiYuCeBaoGao.html" TargetMode="External" Id="Rd11595f84487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2024-12-10T02:18:00Z</dcterms:created>
  <dcterms:modified xsi:type="dcterms:W3CDTF">2024-12-10T03:18:00Z</dcterms:modified>
  <dc:subject>中国正三轮摩托车行业发展研究及市场前景分析报告（2025-2031年）</dc:subject>
  <dc:title>中国正三轮摩托车行业发展研究及市场前景分析报告（2025-2031年）</dc:title>
  <cp:keywords>中国正三轮摩托车行业发展研究及市场前景分析报告（2025-2031年）</cp:keywords>
  <dc:description>中国正三轮摩托车行业发展研究及市场前景分析报告（2025-2031年）</dc:description>
</cp:coreProperties>
</file>