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0c60c2a1524003" w:history="1">
              <w:r>
                <w:rPr>
                  <w:rStyle w:val="Hyperlink"/>
                </w:rPr>
                <w:t>2026-2032年全球与中国浮式系船柱行业现状及发展前景分析报告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0c60c2a1524003" w:history="1">
              <w:r>
                <w:rPr>
                  <w:rStyle w:val="Hyperlink"/>
                </w:rPr>
                <w:t>2026-2032年全球与中国浮式系船柱行业现状及发展前景分析报告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0c60c2a1524003" w:history="1">
                <w:r>
                  <w:rPr>
                    <w:rStyle w:val="Hyperlink"/>
                  </w:rPr>
                  <w:t>https://www.20087.com/8/22/FuShiXiChuanZhuShiChangQianJingYuCe.html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浮式系船柱是保障船舶在船闸或港口安全平稳系泊的关键水工装备，通过垂直导轨随水位变化自由升降，有效解决了大幅变水位环境下船舶系泊的安全痛点。该装置主要由系船柱本体、浮筒、导向轮系及固定于闸墙的钢管桩组成，广泛应用于内河航运枢纽及沿海港口。随着全球水上交通流量增加及船舶大型化趋势，传统固定式系船柱已难以满足现代通航需求，浮式系船柱的市场需求显著增长。为应对复杂的受力环境，行业正加速引入高强度复合材料与精密导向结构，以提升设备的抗腐蚀性与滑动顺畅度。同时，针对老旧船闸的改造与新建枢纽的建设，对系船柱的承载能力与安装精度提出了更高要求，推动了相关施工工艺与结构设计的持续优化。</w:t>
      </w:r>
      <w:r>
        <w:rPr>
          <w:rFonts w:hint="eastAsia"/>
        </w:rPr>
        <w:br/>
      </w:r>
      <w:r>
        <w:rPr>
          <w:rFonts w:hint="eastAsia"/>
        </w:rPr>
        <w:t>　　未来，浮式系船柱将朝着“自感知、自诊断、自适应”的智慧化方向全面演进。市场调研网认为，一方面，集成物联网传感器与AI控制系统的智能系船柱将成为主流，通过超声波水位监测与受力分析，实现系泊高度的自动调节与系缆力的实时预警，彻底消除人工巡检盲区与卡阻风险。另一方面，轻量化与高耐久性材料的应用将进一步降低设备自重，提升浮力灵敏度与使用寿命。此外，随着全球对绿色港口与可持续基建的重视，采用环保材料与低维护设计的系船柱将更受青睐。具备核心结构设计专利、智能监测算法及不停航检修技术的企业，将在全球海洋与内河基础设施升级浪潮中获得广阔发展空间。</w:t>
      </w:r>
      <w:r>
        <w:rPr>
          <w:rFonts w:hint="eastAsia"/>
        </w:rPr>
        <w:br/>
      </w:r>
      <w:r>
        <w:rPr>
          <w:rFonts w:hint="eastAsia"/>
        </w:rPr>
        <w:t>　　据市场调研网（中智林）《</w:t>
      </w:r>
      <w:hyperlink r:id="R1f0c60c2a1524003" w:history="1">
        <w:r>
          <w:rPr>
            <w:rStyle w:val="Hyperlink"/>
          </w:rPr>
          <w:t>2026-2032年全球与中国浮式系船柱行业现状及发展前景分析报告</w:t>
        </w:r>
      </w:hyperlink>
      <w:r>
        <w:rPr>
          <w:rFonts w:hint="eastAsia"/>
        </w:rPr>
        <w:t>》，2025年浮式系船柱行业市场规模达 亿元，预计2032年市场规模将达 亿元，期间年均复合增长率（CAGR）达 %。报告基于国家权威机构、行业协会及一手调研数据，对浮式系船柱行业进行了市场调研，内容涵盖浮式系船柱市场规模、供给情况、市场需求及技术发展方向的分析，并对浮式系船柱重点企业的竞争力进行了评估。报告通过大量分析与预测，研究了浮式系船柱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中国浮式系船柱概述</w:t>
      </w:r>
      <w:r>
        <w:rPr>
          <w:rFonts w:hint="eastAsia"/>
        </w:rPr>
        <w:br/>
      </w:r>
      <w:r>
        <w:rPr>
          <w:rFonts w:hint="eastAsia"/>
        </w:rPr>
        <w:t>　　第一节 浮式系船柱行业定义</w:t>
      </w:r>
      <w:r>
        <w:rPr>
          <w:rFonts w:hint="eastAsia"/>
        </w:rPr>
        <w:br/>
      </w:r>
      <w:r>
        <w:rPr>
          <w:rFonts w:hint="eastAsia"/>
        </w:rPr>
        <w:t>　　第二节 浮式系船柱行业发展特性</w:t>
      </w:r>
      <w:r>
        <w:rPr>
          <w:rFonts w:hint="eastAsia"/>
        </w:rPr>
        <w:br/>
      </w:r>
      <w:r>
        <w:rPr>
          <w:rFonts w:hint="eastAsia"/>
        </w:rPr>
        <w:t>　　第三节 浮式系船柱产业链分析</w:t>
      </w:r>
      <w:r>
        <w:rPr>
          <w:rFonts w:hint="eastAsia"/>
        </w:rPr>
        <w:br/>
      </w:r>
      <w:r>
        <w:rPr>
          <w:rFonts w:hint="eastAsia"/>
        </w:rPr>
        <w:t>　　第四节 浮式系船柱行业生命周期分析</w:t>
      </w:r>
      <w:r>
        <w:rPr>
          <w:rFonts w:hint="eastAsia"/>
        </w:rPr>
        <w:br/>
      </w:r>
      <w:r>
        <w:rPr>
          <w:rFonts w:hint="eastAsia"/>
        </w:rPr>
        <w:br/>
      </w:r>
      <w:r>
        <w:rPr>
          <w:rFonts w:hint="eastAsia"/>
        </w:rPr>
        <w:t>第二章 中国浮式系船柱发展环境分析</w:t>
      </w:r>
      <w:r>
        <w:rPr>
          <w:rFonts w:hint="eastAsia"/>
        </w:rPr>
        <w:br/>
      </w:r>
      <w:r>
        <w:rPr>
          <w:rFonts w:hint="eastAsia"/>
        </w:rPr>
        <w:t>　　第一节 浮式系船柱行业经济环境分析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浮式系船柱行业相关政策、标准</w:t>
      </w:r>
      <w:r>
        <w:rPr>
          <w:rFonts w:hint="eastAsia"/>
        </w:rPr>
        <w:br/>
      </w:r>
      <w:r>
        <w:rPr>
          <w:rFonts w:hint="eastAsia"/>
        </w:rPr>
        <w:t>　　第三节 浮式系船柱行业相关发展规划</w:t>
      </w:r>
      <w:r>
        <w:rPr>
          <w:rFonts w:hint="eastAsia"/>
        </w:rPr>
        <w:br/>
      </w:r>
      <w:r>
        <w:rPr>
          <w:rFonts w:hint="eastAsia"/>
        </w:rPr>
        <w:br/>
      </w:r>
      <w:r>
        <w:rPr>
          <w:rFonts w:hint="eastAsia"/>
        </w:rPr>
        <w:t>第三章 2025-2026年浮式系船柱行业技术发展现状及趋势分析</w:t>
      </w:r>
      <w:r>
        <w:rPr>
          <w:rFonts w:hint="eastAsia"/>
        </w:rPr>
        <w:br/>
      </w:r>
      <w:r>
        <w:rPr>
          <w:rFonts w:hint="eastAsia"/>
        </w:rPr>
        <w:t>　　第一节 浮式系船柱行业技术发展现状分析</w:t>
      </w:r>
      <w:r>
        <w:rPr>
          <w:rFonts w:hint="eastAsia"/>
        </w:rPr>
        <w:br/>
      </w:r>
      <w:r>
        <w:rPr>
          <w:rFonts w:hint="eastAsia"/>
        </w:rPr>
        <w:t>　　第二节 国内外浮式系船柱行业技术差异与原因</w:t>
      </w:r>
      <w:r>
        <w:rPr>
          <w:rFonts w:hint="eastAsia"/>
        </w:rPr>
        <w:br/>
      </w:r>
      <w:r>
        <w:rPr>
          <w:rFonts w:hint="eastAsia"/>
        </w:rPr>
        <w:t>　　第三节 浮式系船柱行业技术发展方向、趋势预测</w:t>
      </w:r>
      <w:r>
        <w:rPr>
          <w:rFonts w:hint="eastAsia"/>
        </w:rPr>
        <w:br/>
      </w:r>
      <w:r>
        <w:rPr>
          <w:rFonts w:hint="eastAsia"/>
        </w:rPr>
        <w:t>　　第四节 提升浮式系船柱行业技术能力策略建议</w:t>
      </w:r>
      <w:r>
        <w:rPr>
          <w:rFonts w:hint="eastAsia"/>
        </w:rPr>
        <w:br/>
      </w:r>
      <w:r>
        <w:rPr>
          <w:rFonts w:hint="eastAsia"/>
        </w:rPr>
        <w:br/>
      </w:r>
      <w:r>
        <w:rPr>
          <w:rFonts w:hint="eastAsia"/>
        </w:rPr>
        <w:t>第四章 全球浮式系船柱市场发展概况</w:t>
      </w:r>
      <w:r>
        <w:rPr>
          <w:rFonts w:hint="eastAsia"/>
        </w:rPr>
        <w:br/>
      </w:r>
      <w:r>
        <w:rPr>
          <w:rFonts w:hint="eastAsia"/>
        </w:rPr>
        <w:t>　　第一节 全球浮式系船柱市场发展分析</w:t>
      </w:r>
      <w:r>
        <w:rPr>
          <w:rFonts w:hint="eastAsia"/>
        </w:rPr>
        <w:br/>
      </w:r>
      <w:r>
        <w:rPr>
          <w:rFonts w:hint="eastAsia"/>
        </w:rPr>
        <w:t>　　第二节 北美地区主要国家浮式系船柱市场概况</w:t>
      </w:r>
      <w:r>
        <w:rPr>
          <w:rFonts w:hint="eastAsia"/>
        </w:rPr>
        <w:br/>
      </w:r>
      <w:r>
        <w:rPr>
          <w:rFonts w:hint="eastAsia"/>
        </w:rPr>
        <w:t>　　第三节 欧洲地区主要国家浮式系船柱市场概况</w:t>
      </w:r>
      <w:r>
        <w:rPr>
          <w:rFonts w:hint="eastAsia"/>
        </w:rPr>
        <w:br/>
      </w:r>
      <w:r>
        <w:rPr>
          <w:rFonts w:hint="eastAsia"/>
        </w:rPr>
        <w:t>　　第四节 亚洲地区主要国家浮式系船柱市场概况</w:t>
      </w:r>
      <w:r>
        <w:rPr>
          <w:rFonts w:hint="eastAsia"/>
        </w:rPr>
        <w:br/>
      </w:r>
      <w:r>
        <w:rPr>
          <w:rFonts w:hint="eastAsia"/>
        </w:rPr>
        <w:t>　　第五节 全球浮式系船柱市场发展预测</w:t>
      </w:r>
      <w:r>
        <w:rPr>
          <w:rFonts w:hint="eastAsia"/>
        </w:rPr>
        <w:br/>
      </w:r>
      <w:r>
        <w:rPr>
          <w:rFonts w:hint="eastAsia"/>
        </w:rPr>
        <w:br/>
      </w:r>
      <w:r>
        <w:rPr>
          <w:rFonts w:hint="eastAsia"/>
        </w:rPr>
        <w:t>第五章 中国浮式系船柱发展现状</w:t>
      </w:r>
      <w:r>
        <w:rPr>
          <w:rFonts w:hint="eastAsia"/>
        </w:rPr>
        <w:br/>
      </w:r>
      <w:r>
        <w:rPr>
          <w:rFonts w:hint="eastAsia"/>
        </w:rPr>
        <w:t>　　第一节 中国浮式系船柱市场现状分析</w:t>
      </w:r>
      <w:r>
        <w:rPr>
          <w:rFonts w:hint="eastAsia"/>
        </w:rPr>
        <w:br/>
      </w:r>
      <w:r>
        <w:rPr>
          <w:rFonts w:hint="eastAsia"/>
        </w:rPr>
        <w:t>　　第二节 中国浮式系船柱行业产量情况分析及预测</w:t>
      </w:r>
      <w:r>
        <w:rPr>
          <w:rFonts w:hint="eastAsia"/>
        </w:rPr>
        <w:br/>
      </w:r>
      <w:r>
        <w:rPr>
          <w:rFonts w:hint="eastAsia"/>
        </w:rPr>
        <w:t>　　　　一、浮式系船柱总体产能规模</w:t>
      </w:r>
      <w:r>
        <w:rPr>
          <w:rFonts w:hint="eastAsia"/>
        </w:rPr>
        <w:br/>
      </w:r>
      <w:r>
        <w:rPr>
          <w:rFonts w:hint="eastAsia"/>
        </w:rPr>
        <w:t>　　　　二、浮式系船柱生产区域分布</w:t>
      </w:r>
      <w:r>
        <w:rPr>
          <w:rFonts w:hint="eastAsia"/>
        </w:rPr>
        <w:br/>
      </w:r>
      <w:r>
        <w:rPr>
          <w:rFonts w:hint="eastAsia"/>
        </w:rPr>
        <w:t>　　　　三、2020-2025年中国浮式系船柱行业产量统计分析</w:t>
      </w:r>
      <w:r>
        <w:rPr>
          <w:rFonts w:hint="eastAsia"/>
        </w:rPr>
        <w:br/>
      </w:r>
      <w:r>
        <w:rPr>
          <w:rFonts w:hint="eastAsia"/>
        </w:rPr>
        <w:t>　　　　三、2026-2032年中国浮式系船柱行业产量预测分析</w:t>
      </w:r>
      <w:r>
        <w:rPr>
          <w:rFonts w:hint="eastAsia"/>
        </w:rPr>
        <w:br/>
      </w:r>
      <w:r>
        <w:rPr>
          <w:rFonts w:hint="eastAsia"/>
        </w:rPr>
        <w:t>　　第三节 中国浮式系船柱市场需求分析及预测</w:t>
      </w:r>
      <w:r>
        <w:rPr>
          <w:rFonts w:hint="eastAsia"/>
        </w:rPr>
        <w:br/>
      </w:r>
      <w:r>
        <w:rPr>
          <w:rFonts w:hint="eastAsia"/>
        </w:rPr>
        <w:t>　　　　一、中国浮式系船柱市场需求特点</w:t>
      </w:r>
      <w:r>
        <w:rPr>
          <w:rFonts w:hint="eastAsia"/>
        </w:rPr>
        <w:br/>
      </w:r>
      <w:r>
        <w:rPr>
          <w:rFonts w:hint="eastAsia"/>
        </w:rPr>
        <w:t>　　　　二、2020-2025年中国浮式系船柱市场需求量统计</w:t>
      </w:r>
      <w:r>
        <w:rPr>
          <w:rFonts w:hint="eastAsia"/>
        </w:rPr>
        <w:br/>
      </w:r>
      <w:r>
        <w:rPr>
          <w:rFonts w:hint="eastAsia"/>
        </w:rPr>
        <w:t>　　　　三、2026-2032年中国浮式系船柱市场需求量预测</w:t>
      </w:r>
      <w:r>
        <w:rPr>
          <w:rFonts w:hint="eastAsia"/>
        </w:rPr>
        <w:br/>
      </w:r>
      <w:r>
        <w:rPr>
          <w:rFonts w:hint="eastAsia"/>
        </w:rPr>
        <w:t>　　第四节 中国浮式系船柱价格趋势分析</w:t>
      </w:r>
      <w:r>
        <w:rPr>
          <w:rFonts w:hint="eastAsia"/>
        </w:rPr>
        <w:br/>
      </w:r>
      <w:r>
        <w:rPr>
          <w:rFonts w:hint="eastAsia"/>
        </w:rPr>
        <w:t>　　　　一、2020-2025年中国浮式系船柱市场价格趋势</w:t>
      </w:r>
      <w:r>
        <w:rPr>
          <w:rFonts w:hint="eastAsia"/>
        </w:rPr>
        <w:br/>
      </w:r>
      <w:r>
        <w:rPr>
          <w:rFonts w:hint="eastAsia"/>
        </w:rPr>
        <w:t>　　　　二、2026-2032年中国浮式系船柱市场价格走势预测</w:t>
      </w:r>
      <w:r>
        <w:rPr>
          <w:rFonts w:hint="eastAsia"/>
        </w:rPr>
        <w:br/>
      </w:r>
      <w:r>
        <w:rPr>
          <w:rFonts w:hint="eastAsia"/>
        </w:rPr>
        <w:br/>
      </w:r>
      <w:r>
        <w:rPr>
          <w:rFonts w:hint="eastAsia"/>
        </w:rPr>
        <w:t>第六章 浮式系船柱市场特性分析</w:t>
      </w:r>
      <w:r>
        <w:rPr>
          <w:rFonts w:hint="eastAsia"/>
        </w:rPr>
        <w:br/>
      </w:r>
      <w:r>
        <w:rPr>
          <w:rFonts w:hint="eastAsia"/>
        </w:rPr>
        <w:t>　　第一节 浮式系船柱行业集中度分析</w:t>
      </w:r>
      <w:r>
        <w:rPr>
          <w:rFonts w:hint="eastAsia"/>
        </w:rPr>
        <w:br/>
      </w:r>
      <w:r>
        <w:rPr>
          <w:rFonts w:hint="eastAsia"/>
        </w:rPr>
        <w:t>　　第二节 浮式系船柱行业SWOT分析</w:t>
      </w:r>
      <w:r>
        <w:rPr>
          <w:rFonts w:hint="eastAsia"/>
        </w:rPr>
        <w:br/>
      </w:r>
      <w:r>
        <w:rPr>
          <w:rFonts w:hint="eastAsia"/>
        </w:rPr>
        <w:t>　　　　一、浮式系船柱行业优势</w:t>
      </w:r>
      <w:r>
        <w:rPr>
          <w:rFonts w:hint="eastAsia"/>
        </w:rPr>
        <w:br/>
      </w:r>
      <w:r>
        <w:rPr>
          <w:rFonts w:hint="eastAsia"/>
        </w:rPr>
        <w:t>　　　　二、浮式系船柱行业劣势</w:t>
      </w:r>
      <w:r>
        <w:rPr>
          <w:rFonts w:hint="eastAsia"/>
        </w:rPr>
        <w:br/>
      </w:r>
      <w:r>
        <w:rPr>
          <w:rFonts w:hint="eastAsia"/>
        </w:rPr>
        <w:t>　　　　三、浮式系船柱行业机会</w:t>
      </w:r>
      <w:r>
        <w:rPr>
          <w:rFonts w:hint="eastAsia"/>
        </w:rPr>
        <w:br/>
      </w:r>
      <w:r>
        <w:rPr>
          <w:rFonts w:hint="eastAsia"/>
        </w:rPr>
        <w:t>　　　　四、浮式系船柱行业风险</w:t>
      </w:r>
      <w:r>
        <w:rPr>
          <w:rFonts w:hint="eastAsia"/>
        </w:rPr>
        <w:br/>
      </w:r>
      <w:r>
        <w:rPr>
          <w:rFonts w:hint="eastAsia"/>
        </w:rPr>
        <w:br/>
      </w:r>
      <w:r>
        <w:rPr>
          <w:rFonts w:hint="eastAsia"/>
        </w:rPr>
        <w:t>第七章 2020-2025年浮式系船柱行业经济运行</w:t>
      </w:r>
      <w:r>
        <w:rPr>
          <w:rFonts w:hint="eastAsia"/>
        </w:rPr>
        <w:br/>
      </w:r>
      <w:r>
        <w:rPr>
          <w:rFonts w:hint="eastAsia"/>
        </w:rPr>
        <w:t>　　第一节 2020-2025年中国浮式系船柱行业盈利能力分析</w:t>
      </w:r>
      <w:r>
        <w:rPr>
          <w:rFonts w:hint="eastAsia"/>
        </w:rPr>
        <w:br/>
      </w:r>
      <w:r>
        <w:rPr>
          <w:rFonts w:hint="eastAsia"/>
        </w:rPr>
        <w:t>　　第二节 2020-2025年中国浮式系船柱行业发展能力分析</w:t>
      </w:r>
      <w:r>
        <w:rPr>
          <w:rFonts w:hint="eastAsia"/>
        </w:rPr>
        <w:br/>
      </w:r>
      <w:r>
        <w:rPr>
          <w:rFonts w:hint="eastAsia"/>
        </w:rPr>
        <w:t>　　第三节 2020-2025年浮式系船柱行业偿债能力分析</w:t>
      </w:r>
      <w:r>
        <w:rPr>
          <w:rFonts w:hint="eastAsia"/>
        </w:rPr>
        <w:br/>
      </w:r>
      <w:r>
        <w:rPr>
          <w:rFonts w:hint="eastAsia"/>
        </w:rPr>
        <w:t>　　第四节 2020-2025年浮式系船柱制造企业数量分析</w:t>
      </w:r>
      <w:r>
        <w:rPr>
          <w:rFonts w:hint="eastAsia"/>
        </w:rPr>
        <w:br/>
      </w:r>
      <w:r>
        <w:rPr>
          <w:rFonts w:hint="eastAsia"/>
        </w:rPr>
        <w:br/>
      </w:r>
      <w:r>
        <w:rPr>
          <w:rFonts w:hint="eastAsia"/>
        </w:rPr>
        <w:t>第八章 中国浮式系船柱行业重点地区发展分析</w:t>
      </w:r>
      <w:r>
        <w:rPr>
          <w:rFonts w:hint="eastAsia"/>
        </w:rPr>
        <w:br/>
      </w:r>
      <w:r>
        <w:rPr>
          <w:rFonts w:hint="eastAsia"/>
        </w:rPr>
        <w:t>　　第一节 区域市场分布总体情况</w:t>
      </w:r>
      <w:r>
        <w:rPr>
          <w:rFonts w:hint="eastAsia"/>
        </w:rPr>
        <w:br/>
      </w:r>
      <w:r>
        <w:rPr>
          <w:rFonts w:hint="eastAsia"/>
        </w:rPr>
        <w:t>　　第二节 **地区浮式系船柱市场发展分析</w:t>
      </w:r>
      <w:r>
        <w:rPr>
          <w:rFonts w:hint="eastAsia"/>
        </w:rPr>
        <w:br/>
      </w:r>
      <w:r>
        <w:rPr>
          <w:rFonts w:hint="eastAsia"/>
        </w:rPr>
        <w:t>　　第三节 **地区浮式系船柱市场发展分析</w:t>
      </w:r>
      <w:r>
        <w:rPr>
          <w:rFonts w:hint="eastAsia"/>
        </w:rPr>
        <w:br/>
      </w:r>
      <w:r>
        <w:rPr>
          <w:rFonts w:hint="eastAsia"/>
        </w:rPr>
        <w:t>　　第四节 **地区浮式系船柱市场发展分析</w:t>
      </w:r>
      <w:r>
        <w:rPr>
          <w:rFonts w:hint="eastAsia"/>
        </w:rPr>
        <w:br/>
      </w:r>
      <w:r>
        <w:rPr>
          <w:rFonts w:hint="eastAsia"/>
        </w:rPr>
        <w:t>　　第五节 **地区浮式系船柱市场发展分析</w:t>
      </w:r>
      <w:r>
        <w:rPr>
          <w:rFonts w:hint="eastAsia"/>
        </w:rPr>
        <w:br/>
      </w:r>
      <w:r>
        <w:rPr>
          <w:rFonts w:hint="eastAsia"/>
        </w:rPr>
        <w:t>　　第六节 **地区浮式系船柱市场发展分析</w:t>
      </w:r>
      <w:r>
        <w:rPr>
          <w:rFonts w:hint="eastAsia"/>
        </w:rPr>
        <w:br/>
      </w:r>
      <w:r>
        <w:rPr>
          <w:rFonts w:hint="eastAsia"/>
        </w:rPr>
        <w:t>　　……</w:t>
      </w:r>
      <w:r>
        <w:rPr>
          <w:rFonts w:hint="eastAsia"/>
        </w:rPr>
        <w:br/>
      </w:r>
      <w:r>
        <w:rPr>
          <w:rFonts w:hint="eastAsia"/>
        </w:rPr>
        <w:br/>
      </w:r>
      <w:r>
        <w:rPr>
          <w:rFonts w:hint="eastAsia"/>
        </w:rPr>
        <w:t>第九章 2020-2025年中国浮式系船柱进出口分析</w:t>
      </w:r>
      <w:r>
        <w:rPr>
          <w:rFonts w:hint="eastAsia"/>
        </w:rPr>
        <w:br/>
      </w:r>
      <w:r>
        <w:rPr>
          <w:rFonts w:hint="eastAsia"/>
        </w:rPr>
        <w:t>　　第一节 浮式系船柱进口情况分析</w:t>
      </w:r>
      <w:r>
        <w:rPr>
          <w:rFonts w:hint="eastAsia"/>
        </w:rPr>
        <w:br/>
      </w:r>
      <w:r>
        <w:rPr>
          <w:rFonts w:hint="eastAsia"/>
        </w:rPr>
        <w:t>　　第二节 浮式系船柱出口情况分析</w:t>
      </w:r>
      <w:r>
        <w:rPr>
          <w:rFonts w:hint="eastAsia"/>
        </w:rPr>
        <w:br/>
      </w:r>
      <w:r>
        <w:rPr>
          <w:rFonts w:hint="eastAsia"/>
        </w:rPr>
        <w:t>　　第三节 影响浮式系船柱进出口因素分析</w:t>
      </w:r>
      <w:r>
        <w:rPr>
          <w:rFonts w:hint="eastAsia"/>
        </w:rPr>
        <w:br/>
      </w:r>
      <w:r>
        <w:rPr>
          <w:rFonts w:hint="eastAsia"/>
        </w:rPr>
        <w:br/>
      </w:r>
      <w:r>
        <w:rPr>
          <w:rFonts w:hint="eastAsia"/>
        </w:rPr>
        <w:t>第十章 主要浮式系船柱生产企业及竞争格局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三、企业浮式系船柱经营状况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浮式系船柱行业投资战略研究</w:t>
      </w:r>
      <w:r>
        <w:rPr>
          <w:rFonts w:hint="eastAsia"/>
        </w:rPr>
        <w:br/>
      </w:r>
      <w:r>
        <w:rPr>
          <w:rFonts w:hint="eastAsia"/>
        </w:rPr>
        <w:t>　　第一节 浮式系船柱行业发展战略研究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对我国浮式系船柱品牌的战略思考</w:t>
      </w:r>
      <w:r>
        <w:rPr>
          <w:rFonts w:hint="eastAsia"/>
        </w:rPr>
        <w:br/>
      </w:r>
      <w:r>
        <w:rPr>
          <w:rFonts w:hint="eastAsia"/>
        </w:rPr>
        <w:t>　　　　一、浮式系船柱品牌的重要性</w:t>
      </w:r>
      <w:r>
        <w:rPr>
          <w:rFonts w:hint="eastAsia"/>
        </w:rPr>
        <w:br/>
      </w:r>
      <w:r>
        <w:rPr>
          <w:rFonts w:hint="eastAsia"/>
        </w:rPr>
        <w:t>　　　　二、浮式系船柱实施品牌战略的意义</w:t>
      </w:r>
      <w:r>
        <w:rPr>
          <w:rFonts w:hint="eastAsia"/>
        </w:rPr>
        <w:br/>
      </w:r>
      <w:r>
        <w:rPr>
          <w:rFonts w:hint="eastAsia"/>
        </w:rPr>
        <w:t>　　　　三、浮式系船柱企业品牌的现状分析</w:t>
      </w:r>
      <w:r>
        <w:rPr>
          <w:rFonts w:hint="eastAsia"/>
        </w:rPr>
        <w:br/>
      </w:r>
      <w:r>
        <w:rPr>
          <w:rFonts w:hint="eastAsia"/>
        </w:rPr>
        <w:t>　　　　四、我国浮式系船柱企业的品牌战略</w:t>
      </w:r>
      <w:r>
        <w:rPr>
          <w:rFonts w:hint="eastAsia"/>
        </w:rPr>
        <w:br/>
      </w:r>
      <w:r>
        <w:rPr>
          <w:rFonts w:hint="eastAsia"/>
        </w:rPr>
        <w:t>　　　　五、浮式系船柱品牌战略管理的策略</w:t>
      </w:r>
      <w:r>
        <w:rPr>
          <w:rFonts w:hint="eastAsia"/>
        </w:rPr>
        <w:br/>
      </w:r>
      <w:r>
        <w:rPr>
          <w:rFonts w:hint="eastAsia"/>
        </w:rPr>
        <w:t>　　第三节 浮式系船柱经营策略分析</w:t>
      </w:r>
      <w:r>
        <w:rPr>
          <w:rFonts w:hint="eastAsia"/>
        </w:rPr>
        <w:br/>
      </w:r>
      <w:r>
        <w:rPr>
          <w:rFonts w:hint="eastAsia"/>
        </w:rPr>
        <w:t>　　　　一、浮式系船柱市场细分策略</w:t>
      </w:r>
      <w:r>
        <w:rPr>
          <w:rFonts w:hint="eastAsia"/>
        </w:rPr>
        <w:br/>
      </w:r>
      <w:r>
        <w:rPr>
          <w:rFonts w:hint="eastAsia"/>
        </w:rPr>
        <w:t>　　　　二、浮式系船柱市场创新策略</w:t>
      </w:r>
      <w:r>
        <w:rPr>
          <w:rFonts w:hint="eastAsia"/>
        </w:rPr>
        <w:br/>
      </w:r>
      <w:r>
        <w:rPr>
          <w:rFonts w:hint="eastAsia"/>
        </w:rPr>
        <w:t>　　　　三、品牌定位与品类规划</w:t>
      </w:r>
      <w:r>
        <w:rPr>
          <w:rFonts w:hint="eastAsia"/>
        </w:rPr>
        <w:br/>
      </w:r>
      <w:r>
        <w:rPr>
          <w:rFonts w:hint="eastAsia"/>
        </w:rPr>
        <w:t>　　　　四、浮式系船柱新产品差异化战略</w:t>
      </w:r>
      <w:r>
        <w:rPr>
          <w:rFonts w:hint="eastAsia"/>
        </w:rPr>
        <w:br/>
      </w:r>
      <w:r>
        <w:rPr>
          <w:rFonts w:hint="eastAsia"/>
        </w:rPr>
        <w:br/>
      </w:r>
      <w:r>
        <w:rPr>
          <w:rFonts w:hint="eastAsia"/>
        </w:rPr>
        <w:t>第十二章 2026-2032年中国浮式系船柱发展趋势预测及投资风险</w:t>
      </w:r>
      <w:r>
        <w:rPr>
          <w:rFonts w:hint="eastAsia"/>
        </w:rPr>
        <w:br/>
      </w:r>
      <w:r>
        <w:rPr>
          <w:rFonts w:hint="eastAsia"/>
        </w:rPr>
        <w:t>　　第一节 2026年浮式系船柱市场前景分析</w:t>
      </w:r>
      <w:r>
        <w:rPr>
          <w:rFonts w:hint="eastAsia"/>
        </w:rPr>
        <w:br/>
      </w:r>
      <w:r>
        <w:rPr>
          <w:rFonts w:hint="eastAsia"/>
        </w:rPr>
        <w:t>　　第二节 2026年浮式系船柱行业发展趋势预测</w:t>
      </w:r>
      <w:r>
        <w:rPr>
          <w:rFonts w:hint="eastAsia"/>
        </w:rPr>
        <w:br/>
      </w:r>
      <w:r>
        <w:rPr>
          <w:rFonts w:hint="eastAsia"/>
        </w:rPr>
        <w:t>　　第三节 浮式系船柱行业投资风险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浮式系船柱投资建议</w:t>
      </w:r>
      <w:r>
        <w:rPr>
          <w:rFonts w:hint="eastAsia"/>
        </w:rPr>
        <w:br/>
      </w:r>
      <w:r>
        <w:rPr>
          <w:rFonts w:hint="eastAsia"/>
        </w:rPr>
        <w:t>　　第一节 浮式系船柱行业投资环境分析</w:t>
      </w:r>
      <w:r>
        <w:rPr>
          <w:rFonts w:hint="eastAsia"/>
        </w:rPr>
        <w:br/>
      </w:r>
      <w:r>
        <w:rPr>
          <w:rFonts w:hint="eastAsia"/>
        </w:rPr>
        <w:t>　　第二节 浮式系船柱行业投资进入壁垒分析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2020-2025年中国浮式系船柱市场规模及增长情况</w:t>
      </w:r>
      <w:r>
        <w:rPr>
          <w:rFonts w:hint="eastAsia"/>
        </w:rPr>
        <w:br/>
      </w:r>
      <w:r>
        <w:rPr>
          <w:rFonts w:hint="eastAsia"/>
        </w:rPr>
        <w:t>　　图表 2020-2025年中国浮式系船柱行业产量及增长趋势</w:t>
      </w:r>
      <w:r>
        <w:rPr>
          <w:rFonts w:hint="eastAsia"/>
        </w:rPr>
        <w:br/>
      </w:r>
      <w:r>
        <w:rPr>
          <w:rFonts w:hint="eastAsia"/>
        </w:rPr>
        <w:t>　　图表 2026-2032年中国浮式系船柱行业产量预测</w:t>
      </w:r>
      <w:r>
        <w:rPr>
          <w:rFonts w:hint="eastAsia"/>
        </w:rPr>
        <w:br/>
      </w:r>
      <w:r>
        <w:rPr>
          <w:rFonts w:hint="eastAsia"/>
        </w:rPr>
        <w:t>　　图表 2020-2025年中国浮式系船柱行业市场需求及增长情况</w:t>
      </w:r>
      <w:r>
        <w:rPr>
          <w:rFonts w:hint="eastAsia"/>
        </w:rPr>
        <w:br/>
      </w:r>
      <w:r>
        <w:rPr>
          <w:rFonts w:hint="eastAsia"/>
        </w:rPr>
        <w:t>　　图表 2026-2032年中国浮式系船柱行业市场需求预测</w:t>
      </w:r>
      <w:r>
        <w:rPr>
          <w:rFonts w:hint="eastAsia"/>
        </w:rPr>
        <w:br/>
      </w:r>
      <w:r>
        <w:rPr>
          <w:rFonts w:hint="eastAsia"/>
        </w:rPr>
        <w:t>　　图表 **地区浮式系船柱市场规模及增长情况</w:t>
      </w:r>
      <w:r>
        <w:rPr>
          <w:rFonts w:hint="eastAsia"/>
        </w:rPr>
        <w:br/>
      </w:r>
      <w:r>
        <w:rPr>
          <w:rFonts w:hint="eastAsia"/>
        </w:rPr>
        <w:t>　　图表 **地区浮式系船柱行业市场需求情况</w:t>
      </w:r>
      <w:r>
        <w:rPr>
          <w:rFonts w:hint="eastAsia"/>
        </w:rPr>
        <w:br/>
      </w:r>
      <w:r>
        <w:rPr>
          <w:rFonts w:hint="eastAsia"/>
        </w:rPr>
        <w:t>　　……</w:t>
      </w:r>
      <w:r>
        <w:rPr>
          <w:rFonts w:hint="eastAsia"/>
        </w:rPr>
        <w:br/>
      </w:r>
      <w:r>
        <w:rPr>
          <w:rFonts w:hint="eastAsia"/>
        </w:rPr>
        <w:t>　　图表 **地区浮式系船柱市场规模及增长情况</w:t>
      </w:r>
      <w:r>
        <w:rPr>
          <w:rFonts w:hint="eastAsia"/>
        </w:rPr>
        <w:br/>
      </w:r>
      <w:r>
        <w:rPr>
          <w:rFonts w:hint="eastAsia"/>
        </w:rPr>
        <w:t>　　图表 **地区浮式系船柱行业市场需求情况</w:t>
      </w:r>
      <w:r>
        <w:rPr>
          <w:rFonts w:hint="eastAsia"/>
        </w:rPr>
        <w:br/>
      </w:r>
      <w:r>
        <w:rPr>
          <w:rFonts w:hint="eastAsia"/>
        </w:rPr>
        <w:t>　　图表 2020-2025年中国浮式系船柱行业出口情况分析</w:t>
      </w:r>
      <w:r>
        <w:rPr>
          <w:rFonts w:hint="eastAsia"/>
        </w:rPr>
        <w:br/>
      </w:r>
      <w:r>
        <w:rPr>
          <w:rFonts w:hint="eastAsia"/>
        </w:rPr>
        <w:t>　　……</w:t>
      </w:r>
      <w:r>
        <w:rPr>
          <w:rFonts w:hint="eastAsia"/>
        </w:rPr>
        <w:br/>
      </w:r>
      <w:r>
        <w:rPr>
          <w:rFonts w:hint="eastAsia"/>
        </w:rPr>
        <w:t>　　图表 浮式系船柱重点企业经营情况分析</w:t>
      </w:r>
      <w:r>
        <w:rPr>
          <w:rFonts w:hint="eastAsia"/>
        </w:rPr>
        <w:br/>
      </w:r>
      <w:r>
        <w:rPr>
          <w:rFonts w:hint="eastAsia"/>
        </w:rPr>
        <w:t>　　……</w:t>
      </w:r>
      <w:r>
        <w:rPr>
          <w:rFonts w:hint="eastAsia"/>
        </w:rPr>
        <w:br/>
      </w:r>
      <w:r>
        <w:rPr>
          <w:rFonts w:hint="eastAsia"/>
        </w:rPr>
        <w:t>　　图表 2026年浮式系船柱行业壁垒</w:t>
      </w:r>
      <w:r>
        <w:rPr>
          <w:rFonts w:hint="eastAsia"/>
        </w:rPr>
        <w:br/>
      </w:r>
      <w:r>
        <w:rPr>
          <w:rFonts w:hint="eastAsia"/>
        </w:rPr>
        <w:t>　　图表 2026年浮式系船柱市场前景分析</w:t>
      </w:r>
      <w:r>
        <w:rPr>
          <w:rFonts w:hint="eastAsia"/>
        </w:rPr>
        <w:br/>
      </w:r>
      <w:r>
        <w:rPr>
          <w:rFonts w:hint="eastAsia"/>
        </w:rPr>
        <w:t>　　图表 2026-2032年中国浮式系船柱市场规模预测</w:t>
      </w:r>
      <w:r>
        <w:rPr>
          <w:rFonts w:hint="eastAsia"/>
        </w:rPr>
        <w:br/>
      </w:r>
      <w:r>
        <w:rPr>
          <w:rFonts w:hint="eastAsia"/>
        </w:rPr>
        <w:t>　　图表 2026年浮式系船柱发展趋势预测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0c60c2a1524003" w:history="1">
        <w:r>
          <w:rPr>
            <w:rStyle w:val="Hyperlink"/>
          </w:rPr>
          <w:t>2026-2032年全球与中国浮式系船柱行业现状及发展前景分析报告</w:t>
        </w:r>
      </w:hyperlink>
      <w:r>
        <w:rPr>
          <w:color w:val="C00000"/>
        </w:rPr>
        <w:t>》，报告编号：</w:t>
      </w:r>
      <w:r>
        <w:rPr>
          <w:rFonts w:hint="eastAsia"/>
          <w:color w:val="C00000"/>
        </w:rPr>
        <w:t>5932228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0c60c2a1524003" w:history="1">
        <w:r>
          <w:rPr>
            <w:rStyle w:val="Hyperlink"/>
          </w:rPr>
          <w:t>https://www.20087.com/8/22/FuShiXiChuanZhuShiChangQianJingYuCe.html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热点：浮式防波堤 第一座、浮式系船柱的基本介绍、船体大合拢工艺、浮式系船柱百度百科、冬季用1.5的主线可以吗、浮式系船柱生产厂家、风车一分钟转多少圈、浮式系船柱的滑轨、整体桥和多连杆哪个好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c65fda7b5c4296" w:history="1">
      <w:r>
        <w:rPr>
          <w:rStyle w:val="Hyperlink"/>
        </w:rPr>
        <w:t>2026-2032年全球与中国浮式系船柱行业现状及发展前景分析报告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FuShiXiChuanZhuShiChangQianJingYuCe.html" TargetMode="External" Id="R1f0c60c2a1524003" /></Relationships>
</file>

<file path=word/_rels/header2.xml.rels>&#65279;<?xml version="1.0" encoding="utf-8"?><Relationships xmlns="http://schemas.openxmlformats.org/package/2006/relationships"><Relationship Type="http://schemas.openxmlformats.org/officeDocument/2006/relationships/hyperlink" Target="https://www.20087.com/8/22/FuShiXiChuanZhuShiChangQianJingYuCe.html" TargetMode="External" Id="R22c65fda7b5c42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2026-08-10T05:27:20Z</dcterms:created>
  <dcterms:modified xsi:type="dcterms:W3CDTF">2026-08-10T06:27:20Z</dcterms:modified>
  <dc:subject>2026-2032年全球与中国浮式系船柱行业现状及发展前景分析报告</dc:subject>
  <dc:title>2026-2032年全球与中国浮式系船柱行业现状及发展前景分析报告</dc:title>
  <cp:keywords>2026-2032年全球与中国浮式系船柱行业现状及发展前景分析报告</cp:keywords>
  <dc:description>2026-2032年全球与中国浮式系船柱行业现状及发展前景分析报告</dc:description>
</cp:coreProperties>
</file>