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f1b1715146f5" w:history="1">
              <w:r>
                <w:rPr>
                  <w:rStyle w:val="Hyperlink"/>
                </w:rPr>
                <w:t>2024年中国进气歧管行业发展调研与发展趋势分析报告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f1b1715146f5" w:history="1">
              <w:r>
                <w:rPr>
                  <w:rStyle w:val="Hyperlink"/>
                </w:rPr>
                <w:t>2024年中国进气歧管行业发展调研与发展趋势分析报告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4f1b1715146f5" w:history="1">
                <w:r>
                  <w:rPr>
                    <w:rStyle w:val="Hyperlink"/>
                  </w:rPr>
                  <w:t>https://www.20087.com/M_JiaoTongYunShu/28/JinQiQiGuanHangYeQianJingFenXi.html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内燃机的重要组成部分，负责将空气或空气-燃油混合物均匀分配到各个气缸中。目前，进气歧管的设计和制造正经历着革命性的变化，以适应发动机小型化、增压化和电动化的趋势。新材料的应用，如复合材料和轻合金，使得进气歧管更加轻量化，有助于提高车辆的燃油经济性和动力性能。同时，可变截面和主动进气技术的引入，使进气歧管能够根据发动机工况动态调整，进一步优化燃烧效率。</w:t>
      </w:r>
      <w:r>
        <w:rPr>
          <w:rFonts w:hint="eastAsia"/>
        </w:rPr>
        <w:br/>
      </w:r>
      <w:r>
        <w:rPr>
          <w:rFonts w:hint="eastAsia"/>
        </w:rPr>
        <w:t>　　未来，进气歧管将更加注重集成化和智能化。集成化体现在将更多的传感器和执行机构集成到进气歧管中，如进气温度和压力传感器，以及可调进气阀，以实现更精确的进气控制。智能化则意味着通过车载计算机和算法，实时调整进气参数，以适应复杂多变的驾驶环境，提高发动机的响应速度和扭矩输出。此外，随着电动汽车的普及，进气歧管在混合动力系统中的角色也将发生变化，可能与电池管理系统和电动机控制系统紧密协同，以优化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f1b1715146f5" w:history="1">
        <w:r>
          <w:rPr>
            <w:rStyle w:val="Hyperlink"/>
          </w:rPr>
          <w:t>2024年中国进气歧管行业发展调研与发展趋势分析报告</w:t>
        </w:r>
      </w:hyperlink>
      <w:r>
        <w:rPr>
          <w:rFonts w:hint="eastAsia"/>
        </w:rPr>
        <w:t>》深入剖析了当前进气歧管行业的现状，全面梳理了进气歧管市场需求、市场规模、产业链结构以及价格体系。进气歧管报告探讨了进气歧管各细分市场的特点，展望了市场前景与发展趋势，并基于权威数据进行了科学预测。同时，进气歧管报告还对品牌竞争格局、市场集中度、重点企业运营状况进行了客观分析，指出了行业面临的风险与机遇。进气歧管报告旨在为进气歧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进气歧管产业发展概述</w:t>
      </w:r>
      <w:r>
        <w:rPr>
          <w:rFonts w:hint="eastAsia"/>
        </w:rPr>
        <w:br/>
      </w:r>
      <w:r>
        <w:rPr>
          <w:rFonts w:hint="eastAsia"/>
        </w:rPr>
        <w:t>　　第一节 进气歧管的概念</w:t>
      </w:r>
      <w:r>
        <w:rPr>
          <w:rFonts w:hint="eastAsia"/>
        </w:rPr>
        <w:br/>
      </w:r>
      <w:r>
        <w:rPr>
          <w:rFonts w:hint="eastAsia"/>
        </w:rPr>
        <w:t>　　　　一、进气歧管的定义</w:t>
      </w:r>
      <w:r>
        <w:rPr>
          <w:rFonts w:hint="eastAsia"/>
        </w:rPr>
        <w:br/>
      </w:r>
      <w:r>
        <w:rPr>
          <w:rFonts w:hint="eastAsia"/>
        </w:rPr>
        <w:t>　　　　二、进气歧管的特点</w:t>
      </w:r>
      <w:r>
        <w:rPr>
          <w:rFonts w:hint="eastAsia"/>
        </w:rPr>
        <w:br/>
      </w:r>
      <w:r>
        <w:rPr>
          <w:rFonts w:hint="eastAsia"/>
        </w:rPr>
        <w:t>　　　　三、进气歧管的应用</w:t>
      </w:r>
      <w:r>
        <w:rPr>
          <w:rFonts w:hint="eastAsia"/>
        </w:rPr>
        <w:br/>
      </w:r>
      <w:r>
        <w:rPr>
          <w:rFonts w:hint="eastAsia"/>
        </w:rPr>
        <w:t>　　第二节 进气歧管产业发展成熟度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进气歧管市场特征分析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进气歧管产业生产与需求分析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一、2019-2024年进气歧管产业生产总量及增速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二、2019-2024年进气歧管产业产能及增速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三、国内外经济形势对进气歧管产业生产的影响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四、2024-2030年进气歧管产业生产总量及增速预测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一、2019-2024年进气歧管产业需求总量及增速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三、2024-2030年进气歧管产业需求总量及增速预测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一、进气歧管产业供需平衡现状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二、国内外经济形势对进气歧管产业供需平衡的影响</w:t>
      </w:r>
      <w:r>
        <w:rPr>
          <w:rFonts w:hint="eastAsia"/>
        </w:rPr>
        <w:br/>
      </w:r>
      <w:r>
        <w:rPr>
          <w:rFonts w:hint="eastAsia"/>
        </w:rPr>
        <w:t>　　　　三、进气歧管产业供需平衡趋势预测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我国进气歧管产业进出口分析</w:t>
      </w:r>
      <w:r>
        <w:rPr>
          <w:rFonts w:hint="eastAsia"/>
        </w:rPr>
        <w:br/>
      </w:r>
      <w:r>
        <w:rPr>
          <w:rFonts w:hint="eastAsia"/>
        </w:rPr>
        <w:t>　　第一节 我国进气歧管产品进口分析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我国进气歧管产品出口分析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我国进气歧管产品进出口预测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三、2024年进气歧管进口预测</w:t>
      </w:r>
      <w:r>
        <w:rPr>
          <w:rFonts w:hint="eastAsia"/>
        </w:rPr>
        <w:br/>
      </w:r>
      <w:r>
        <w:rPr>
          <w:rFonts w:hint="eastAsia"/>
        </w:rPr>
        <w:t>　　　　四、2024年进气歧管出口预测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进气歧管区域市场发展分析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进气歧管上下游产业分析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上游产业对进气歧管产业的影响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下游产业对进气歧管产业的影响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进气歧管产业竞争格局分析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2019-2024年进气歧管产业竞争格局分析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一、2024年进气歧管产业竞争分析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三、2019-2024年国内外进气歧管竞争分析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四、2019-2024年我国进气歧管市场竞争分析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五、2019-2024年我国进气歧管市场集中度分析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2024年进气歧管 产业重点企业分析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江西鑫田车业有限公司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上海奥萨特实业有限公司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宁波神通汽车饰件有限公司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温州瑞明工业股份有限公司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黄岩院桥新兴机械配件厂</w:t>
      </w:r>
      <w:r>
        <w:rPr>
          <w:rFonts w:hint="eastAsia"/>
        </w:rPr>
        <w:br/>
      </w:r>
      <w:r>
        <w:rPr>
          <w:rFonts w:hint="eastAsia"/>
        </w:rPr>
        <w:t>　　第七节 瑞安市瑞芳汽车配件厂</w:t>
      </w:r>
      <w:r>
        <w:rPr>
          <w:rFonts w:hint="eastAsia"/>
        </w:rPr>
        <w:br/>
      </w:r>
      <w:r>
        <w:rPr>
          <w:rFonts w:hint="eastAsia"/>
        </w:rPr>
        <w:t>　　第八节 江阴市晨光机械铸造有限公司</w:t>
      </w:r>
      <w:r>
        <w:rPr>
          <w:rFonts w:hint="eastAsia"/>
        </w:rPr>
        <w:br/>
      </w:r>
      <w:r>
        <w:rPr>
          <w:rFonts w:hint="eastAsia"/>
        </w:rPr>
        <w:t>　　第九节 绵阳市德成金属材料有限责任公司</w:t>
      </w:r>
      <w:r>
        <w:rPr>
          <w:rFonts w:hint="eastAsia"/>
        </w:rPr>
        <w:br/>
      </w:r>
      <w:r>
        <w:rPr>
          <w:rFonts w:hint="eastAsia"/>
        </w:rPr>
        <w:t>　　第十节 广东肇庆动力配件有限公司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进气歧管产业发展趋势分析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三、2024年国际产业走势展望</w:t>
      </w:r>
      <w:r>
        <w:rPr>
          <w:rFonts w:hint="eastAsia"/>
        </w:rPr>
        <w:br/>
      </w:r>
      <w:r>
        <w:rPr>
          <w:rFonts w:hint="eastAsia"/>
        </w:rPr>
        <w:t>　　第二节 2024年进气歧管产业发展趋势分析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三、2024年产业竞争格局展望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2024-2030年中国进气歧管市场趋势分析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一、2019-2024年进气歧管市场趋势总结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二、2024-2030年进气歧管发展趋势分析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三、2024-2030年进气歧管市场发展空间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四、2024-2030年进气歧管产业政策趋向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五、2024-2030年进气歧管技术革新趋势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六、2024-2030年进气歧管价格走势分析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未来进气歧管产业发展预测</w:t>
      </w:r>
      <w:r>
        <w:rPr>
          <w:rFonts w:hint="eastAsia"/>
        </w:rPr>
        <w:br/>
      </w:r>
      <w:r>
        <w:rPr>
          <w:rFonts w:hint="eastAsia"/>
        </w:rPr>
        <w:t>　　第一节 未来进气歧管需求与消费预测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一、2024-2030年进气歧管产品消费预测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二、2024-2030年进气歧管市场规模预测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三、2024-2030年进气歧管产业总产值预测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四、2024-2030年进气歧管产业销售收入预测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五、2024-2030年进气歧管产业总资产预测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2024-2030年中国进气歧管产业供需预测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一、2024-2030年中国进气歧管供给预测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二、2024-2030年中国进气歧管产量预测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三、2024-2030年中国进气歧管需求预测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四、2024-2030年中国进气歧管供需平衡预测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五、2024-2030年中国进气歧管产品价格预测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六、2024-2030年主要进气歧管产品进出口预测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进气歧管产业投资现状分析</w:t>
      </w:r>
      <w:r>
        <w:rPr>
          <w:rFonts w:hint="eastAsia"/>
        </w:rPr>
        <w:br/>
      </w:r>
      <w:r>
        <w:rPr>
          <w:rFonts w:hint="eastAsia"/>
        </w:rPr>
        <w:t>　　第一节 2024年进气歧管产业投资情况分析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四、2024年分产业投资分析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四、2024年分产业投资分析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进气歧管产业投资环境分析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一、2024年进气歧管产业政策环境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进气歧管产业投资机会与风险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二、2019-2024年产业投资收益率分析</w:t>
      </w:r>
      <w:r>
        <w:rPr>
          <w:rFonts w:hint="eastAsia"/>
        </w:rPr>
        <w:br/>
      </w:r>
      <w:r>
        <w:rPr>
          <w:rFonts w:hint="eastAsia"/>
        </w:rPr>
        <w:t>　　第三节 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一、2019-2024年进气歧管产业投资状况分析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三、2024-2030年进气歧管产业投资趋势预测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四、2024-2030年进气歧管产业的投资方向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五、2024-2030年进气歧管产业投资的建议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影响进气歧管产业发展的主要因素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一、2024-2030年影响进气歧管产业运行的有利因素分析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二、2024-2030年影响进气歧管产业运行的稳定因素分析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三、2024-2030年影响进气歧管产业运行的不利因素分析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四、2024-2030年我国进气歧管产业发展面临的挑战分析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五、2024-2030年我国进气歧管产业发展面临的机遇分析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中~智林~　进气歧管产业投资风险及控制策略分析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一、2024-2030年进气歧管产业市场风险及控制策略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二、2024-2030年进气歧管产业政策风险及控制策略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三、2024-2030年进气歧管产业经营风险及控制策略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四、2024-2030年进气歧管产业技术风险及控制策略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五、2024-2030年进气歧管同业竞争风险及控制策略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六、2024-2030年进气歧管产业其他风险及控制策略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进气歧管产业所处生命周期示意图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2019-2024年我国进气歧管市场规模分析</w:t>
      </w:r>
      <w:r>
        <w:rPr>
          <w:rFonts w:hint="eastAsia"/>
        </w:rPr>
        <w:br/>
      </w:r>
      <w:r>
        <w:rPr>
          <w:rFonts w:hint="eastAsia"/>
        </w:rPr>
        <w:t>　　图表 4 影响进气歧管需求的关键因素分析</w:t>
      </w:r>
      <w:r>
        <w:rPr>
          <w:rFonts w:hint="eastAsia"/>
        </w:rPr>
        <w:br/>
      </w:r>
      <w:r>
        <w:rPr>
          <w:rFonts w:hint="eastAsia"/>
        </w:rPr>
        <w:t>　　图表 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2019-2024年我国进气歧管产业产量及增长分析</w:t>
      </w:r>
      <w:r>
        <w:rPr>
          <w:rFonts w:hint="eastAsia"/>
        </w:rPr>
        <w:br/>
      </w:r>
      <w:r>
        <w:rPr>
          <w:rFonts w:hint="eastAsia"/>
        </w:rPr>
        <w:t>　　图表 9 2024-2030年中国进气歧管产业产量预测分析</w:t>
      </w:r>
      <w:r>
        <w:rPr>
          <w:rFonts w:hint="eastAsia"/>
        </w:rPr>
        <w:br/>
      </w:r>
      <w:r>
        <w:rPr>
          <w:rFonts w:hint="eastAsia"/>
        </w:rPr>
        <w:t>　　图表 10 2019-2024年我国进气歧管产业需求量及增长分析</w:t>
      </w:r>
      <w:r>
        <w:rPr>
          <w:rFonts w:hint="eastAsia"/>
        </w:rPr>
        <w:br/>
      </w:r>
      <w:r>
        <w:rPr>
          <w:rFonts w:hint="eastAsia"/>
        </w:rPr>
        <w:t>　　图表 11 2024-2030年中国进气歧管产业需求总量预测分析</w:t>
      </w:r>
      <w:r>
        <w:rPr>
          <w:rFonts w:hint="eastAsia"/>
        </w:rPr>
        <w:br/>
      </w:r>
      <w:r>
        <w:rPr>
          <w:rFonts w:hint="eastAsia"/>
        </w:rPr>
        <w:t>　　图表 12 2019-2024年我国进气歧管产业供需平衡现状</w:t>
      </w:r>
      <w:r>
        <w:rPr>
          <w:rFonts w:hint="eastAsia"/>
        </w:rPr>
        <w:br/>
      </w:r>
      <w:r>
        <w:rPr>
          <w:rFonts w:hint="eastAsia"/>
        </w:rPr>
        <w:t>　　图表 15 我国进气歧管产业进口来源国分析</w:t>
      </w:r>
      <w:r>
        <w:rPr>
          <w:rFonts w:hint="eastAsia"/>
        </w:rPr>
        <w:br/>
      </w:r>
      <w:r>
        <w:rPr>
          <w:rFonts w:hint="eastAsia"/>
        </w:rPr>
        <w:t>　　图表 16 我国进气歧管不同海关进口区域分析</w:t>
      </w:r>
      <w:r>
        <w:rPr>
          <w:rFonts w:hint="eastAsia"/>
        </w:rPr>
        <w:br/>
      </w:r>
      <w:r>
        <w:rPr>
          <w:rFonts w:hint="eastAsia"/>
        </w:rPr>
        <w:t>　　图表 18 我国进气歧管产业出口目的地分析</w:t>
      </w:r>
      <w:r>
        <w:rPr>
          <w:rFonts w:hint="eastAsia"/>
        </w:rPr>
        <w:br/>
      </w:r>
      <w:r>
        <w:rPr>
          <w:rFonts w:hint="eastAsia"/>
        </w:rPr>
        <w:t>　　图表 19 我国进气歧管不同海关出口区域分析</w:t>
      </w:r>
      <w:r>
        <w:rPr>
          <w:rFonts w:hint="eastAsia"/>
        </w:rPr>
        <w:br/>
      </w:r>
      <w:r>
        <w:rPr>
          <w:rFonts w:hint="eastAsia"/>
        </w:rPr>
        <w:t>　　图表 20 2019-2024年我国进气歧管进口情况</w:t>
      </w:r>
      <w:r>
        <w:rPr>
          <w:rFonts w:hint="eastAsia"/>
        </w:rPr>
        <w:br/>
      </w:r>
      <w:r>
        <w:rPr>
          <w:rFonts w:hint="eastAsia"/>
        </w:rPr>
        <w:t>　　图表 21 2019-2024年我国进气歧管出口情况</w:t>
      </w:r>
      <w:r>
        <w:rPr>
          <w:rFonts w:hint="eastAsia"/>
        </w:rPr>
        <w:br/>
      </w:r>
      <w:r>
        <w:rPr>
          <w:rFonts w:hint="eastAsia"/>
        </w:rPr>
        <w:t>　　图表 22 2024-2030年我国进气歧管进口预测分析</w:t>
      </w:r>
      <w:r>
        <w:rPr>
          <w:rFonts w:hint="eastAsia"/>
        </w:rPr>
        <w:br/>
      </w:r>
      <w:r>
        <w:rPr>
          <w:rFonts w:hint="eastAsia"/>
        </w:rPr>
        <w:t>　　图表 23 2024-2030年我国进气歧管出口预测分析</w:t>
      </w:r>
      <w:r>
        <w:rPr>
          <w:rFonts w:hint="eastAsia"/>
        </w:rPr>
        <w:br/>
      </w:r>
      <w:r>
        <w:rPr>
          <w:rFonts w:hint="eastAsia"/>
        </w:rPr>
        <w:t>　　图表 24 2019-2024年华北地区进气歧管产业盈利能力表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27 2024-2030年华北地区进气歧管产业产销能力分析预测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29 2019-2024年东北地区进气歧管产业盈利能力表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30 2024-2030年东北地区进气歧管产业营运能力分析预测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31 2019-2024年东北地区进气歧管产业产销能力分析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32 2024-2030年东北地区进气歧管产业产销能力分析预测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33 2024-2030年东北地区进气歧管产业偿债能力分析预测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34 2019-2024年华东地区进气歧管产业盈利能力分析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37 2024-2030年华东地区进气歧管产业产销能力分析预测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39 2019-2024年华南地区进气歧管产业盈利能力分析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40 2024-2030年华南地区进气歧管产业营运能力分析预测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41 2019-2024年华南地区进气歧管产业产销能力分析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42 2024-2030年华南地区进气歧管产业产销能力分析预测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43 2024-2030年华南地区进气歧管产业偿债能力分析预测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44 2019-2024年中南地区进气歧管产业盈利能力分析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47 2024-2030年中南地区进气歧管产业产销能力分析预测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49 2019-2024年西南地区进气歧管产业盈利能力分析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59 发动机技术进步在动力输出上有明显提升</w:t>
      </w:r>
      <w:r>
        <w:rPr>
          <w:rFonts w:hint="eastAsia"/>
        </w:rPr>
        <w:br/>
      </w:r>
      <w:r>
        <w:rPr>
          <w:rFonts w:hint="eastAsia"/>
        </w:rPr>
        <w:t>　　图表 60 进气歧管产业环境“波特五力”分析模型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我国进气歧管市场集中度分析</w:t>
      </w:r>
      <w:r>
        <w:rPr>
          <w:rFonts w:hint="eastAsia"/>
        </w:rPr>
        <w:br/>
      </w:r>
      <w:r>
        <w:rPr>
          <w:rFonts w:hint="eastAsia"/>
        </w:rPr>
        <w:t>　　图表 62 我国进气歧管市场企业集中度分析</w:t>
      </w:r>
      <w:r>
        <w:rPr>
          <w:rFonts w:hint="eastAsia"/>
        </w:rPr>
        <w:br/>
      </w:r>
      <w:r>
        <w:rPr>
          <w:rFonts w:hint="eastAsia"/>
        </w:rPr>
        <w:t>　　图表 63 我国进气歧管产业产量集中度分析</w:t>
      </w:r>
      <w:r>
        <w:rPr>
          <w:rFonts w:hint="eastAsia"/>
        </w:rPr>
        <w:br/>
      </w:r>
      <w:r>
        <w:rPr>
          <w:rFonts w:hint="eastAsia"/>
        </w:rPr>
        <w:t>　　图表 67 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近4年宁波神通汽车饰件有限公司流动资产周转次数变化情况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近4年宁波神通汽车饰件有限公司流动资产周转次数变化情况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近4年宁波神通汽车饰件有限公司销售毛利率变化情况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近4年宁波神通汽车饰件有限公司销售毛利率变化情况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近4年宁波神通汽车饰件有限公司资产负债率变化情况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近4年宁波神通汽车饰件有限公司资产负债率变化情况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近4年宁波神通汽车饰件有限公司产权比率变化情况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近4年宁波神通汽车饰件有限公司产权比率变化情况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近4年宁波神通汽车饰件有限公司总资产周转次数变化情况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近4年宁波神通汽车饰件有限公司总资产周转次数变化情况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近4年温州瑞明工业股份有限公司固定资产周转次数情况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近4年温州瑞明工业股份有限公司固定资产周转次数情况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近4年温州瑞明工业股份有限公司流动资产周转次数变化情况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近4年温州瑞明工业股份有限公司流动资产周转次数变化情况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近4年温州瑞明工业股份有限公司销售毛利率变化情况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近4年温州瑞明工业股份有限公司销售毛利率变化情况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近4年温州瑞明工业股份有限公司资产负债率变化情况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近4年温州瑞明工业股份有限公司资产负债率变化情况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近4年温州瑞明工业股份有限公司产权比率变化情况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近4年温州瑞明工业股份有限公司产权比率变化情况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近4年温州瑞明工业股份有限公司总资产周转次数变化情况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近4年温州瑞明工业股份有限公司总资产周转次数变化情况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近4年黄岩院桥新兴机械配件厂固定资产周转次数情况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近4年黄岩院桥新兴机械配件厂固定资产周转次数变化情况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近4年黄岩院桥新兴机械配件厂流动资产周转次数变化情况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近4年黄岩院桥新兴机械配件厂流动资产周转次数变化情况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近4年黄岩院桥新兴机械配件厂销售毛利率变化情况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近4年黄岩院桥新兴机械配件厂销售毛利率变化情况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近4年黄岩院桥新兴机械配件厂资产负债率变化情况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近4年黄岩院桥新兴机械配件厂资产负债率变化情况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近4年黄岩院桥新兴机械配件厂产权比率变化情况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近4年黄岩院桥新兴机械配件厂产权比率变化情况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近4年黄岩院桥新兴机械配件厂总资产周转次数变化情况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近4年黄岩院桥新兴机械配件厂总资产周转次数变化情况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近4年瑞安市瑞芳汽车配件厂固定资产周转次数情况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近4年瑞安市瑞芳汽车配件厂固定资产周转次数变化情况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近4年瑞安市瑞芳汽车配件厂流动资产周转次数变化情况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近4年瑞安市瑞芳汽车配件厂流动资产周转次数变化情况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近4年瑞安市瑞芳汽车配件厂销售毛利率变化情况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近4年瑞安市瑞芳汽车配件厂销售毛利率变化情况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近4年瑞安市瑞芳汽车配件厂资产负债率变化情况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近4年瑞安市瑞芳汽车配件厂资产负债率变化情况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近4年瑞安市瑞芳汽车配件厂产权比率变化情况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近4年瑞安市瑞芳汽车配件厂产权比率变化情况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近4年瑞安市瑞芳汽车配件厂总资产周转次数变化情况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近4年瑞安市瑞芳汽车配件厂总资产周转次数变化情况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近4年江阴市晨光机械铸造有限公司固定资产周转次数情况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近4年江阴市晨光机械铸造有限公司固定资产周转次数变化情况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近4年江阴市晨光机械铸造有限公司流动资产周转次数变化情况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近4年江阴市晨光机械铸造有限公司流动资产周转次数变化情况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近4年江阴市晨光机械铸造有限公司销售毛利率变化情况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近4年江阴市晨光机械铸造有限公司销售毛利率变化情况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近4年江阴市晨光机械铸造有限公司资产负债率变化情况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近4年江阴市晨光机械铸造有限公司资产负债率变化情况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近4年江阴市晨光机械铸造有限公司产权比率变化情况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近4年江阴市晨光机械铸造有限公司产权比率变化情况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近4年江阴市晨光机械铸造有限公司总资产周转次数变化情况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近4年江阴市晨光机械铸造有限公司总资产周转次数变化情况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近4年绵阳市德成金属材料有限责任公司固定资产周转次数情况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近4年绵阳市德成金属材料有限责任公司固定资产周转次数变化情况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近4年绵阳市德成金属材料有限责任公司流动资产周转次数变化情况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近4年绵阳市德成金属材料有限责任公司流动资产周转次数变化情况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近4年绵阳市德成金属材料有限责任公司销售毛利率变化情况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近4年绵阳市德成金属材料有限责任公司销售毛利率变化情况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近4年绵阳市德成金属材料有限责任公司资产负债率变化情况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近4年绵阳市德成金属材料有限责任公司资产负债率变化情况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近4年绵阳市德成金属材料有限责任公司产权比率变化情况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近4年绵阳市德成金属材料有限责任公司产权比率变化情况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近4年绵阳市德成金属材料有限责任公司总资产周转次数变化情况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近4年绵阳市德成金属材料有限责任公司总资产周转次数变化情况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近4年广东肇庆动力配件有限公司固定资产周转次数情况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近4年广东肇庆动力配件有限公司固定资产周转次数变化情况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近4年广东肇庆动力配件有限公司流动资产周转次数变化情况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近4年广东肇庆动力配件有限公司流动资产周转次数变化情况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近4年广东肇庆动力配件有限公司销售毛利率变化情况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近4年广东肇庆动力配件有限公司销售毛利率变化情况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近4年广东肇庆动力配件有限公司资产负债率变化情况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近4年广东肇庆动力配件有限公司资产负债率变化情况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近4年广东肇庆动力配件有限公司产权比率变化情况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近4年广东肇庆动力配件有限公司产权比率变化情况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近4年广东肇庆动力配件有限公司总资产周转次数变化情况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近4年广东肇庆动力配件有限公司总资产周转次数变化情况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可变进气歧管部件组成</w:t>
      </w:r>
      <w:r>
        <w:rPr>
          <w:rFonts w:hint="eastAsia"/>
        </w:rPr>
        <w:br/>
      </w:r>
      <w:r>
        <w:rPr>
          <w:rFonts w:hint="eastAsia"/>
        </w:rPr>
        <w:t>　　图表 190 2024年我国进气歧管总体投资结构</w:t>
      </w:r>
      <w:r>
        <w:rPr>
          <w:rFonts w:hint="eastAsia"/>
        </w:rPr>
        <w:br/>
      </w:r>
      <w:r>
        <w:rPr>
          <w:rFonts w:hint="eastAsia"/>
        </w:rPr>
        <w:t>　　图表 191 2019-2024年我国进气歧管产业投资增速分析</w:t>
      </w:r>
      <w:r>
        <w:rPr>
          <w:rFonts w:hint="eastAsia"/>
        </w:rPr>
        <w:br/>
      </w:r>
      <w:r>
        <w:rPr>
          <w:rFonts w:hint="eastAsia"/>
        </w:rPr>
        <w:t>　　图表 192 2024年我国进气歧管产业不同地区投资分析</w:t>
      </w:r>
      <w:r>
        <w:rPr>
          <w:rFonts w:hint="eastAsia"/>
        </w:rPr>
        <w:br/>
      </w:r>
      <w:r>
        <w:rPr>
          <w:rFonts w:hint="eastAsia"/>
        </w:rPr>
        <w:t>　　图表 193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194 2019-2024年我国gdp增速</w:t>
      </w:r>
      <w:r>
        <w:rPr>
          <w:rFonts w:hint="eastAsia"/>
        </w:rPr>
        <w:br/>
      </w:r>
      <w:r>
        <w:rPr>
          <w:rFonts w:hint="eastAsia"/>
        </w:rPr>
        <w:t>　　图表 195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196 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197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 2023年末人口数及其构成</w:t>
      </w:r>
      <w:r>
        <w:rPr>
          <w:rFonts w:hint="eastAsia"/>
        </w:rPr>
        <w:br/>
      </w:r>
      <w:r>
        <w:rPr>
          <w:rFonts w:hint="eastAsia"/>
        </w:rPr>
        <w:t>　　图表 203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204 2019-2024年我国铝合金市场活力系数分析</w:t>
      </w:r>
      <w:r>
        <w:rPr>
          <w:rFonts w:hint="eastAsia"/>
        </w:rPr>
        <w:br/>
      </w:r>
      <w:r>
        <w:rPr>
          <w:rFonts w:hint="eastAsia"/>
        </w:rPr>
        <w:t>　　图表 207 2019-2024年我国进气歧管市场投资收益分析</w:t>
      </w:r>
      <w:r>
        <w:rPr>
          <w:rFonts w:hint="eastAsia"/>
        </w:rPr>
        <w:br/>
      </w:r>
      <w:r>
        <w:rPr>
          <w:rFonts w:hint="eastAsia"/>
        </w:rPr>
        <w:t>　　图表 209 2024-2030年我国进气歧管市场投资收益预测</w:t>
      </w:r>
      <w:r>
        <w:rPr>
          <w:rFonts w:hint="eastAsia"/>
        </w:rPr>
        <w:br/>
      </w:r>
      <w:r>
        <w:rPr>
          <w:rFonts w:hint="eastAsia"/>
        </w:rPr>
        <w:t>　　图表 210 2024-2030年我国进气歧管市场投资增长性预测</w:t>
      </w:r>
      <w:r>
        <w:rPr>
          <w:rFonts w:hint="eastAsia"/>
        </w:rPr>
        <w:br/>
      </w:r>
      <w:r>
        <w:rPr>
          <w:rFonts w:hint="eastAsia"/>
        </w:rPr>
        <w:t>　　图表 211 2024-2030年中国进气歧管产业投资方向预测</w:t>
      </w:r>
      <w:r>
        <w:rPr>
          <w:rFonts w:hint="eastAsia"/>
        </w:rPr>
        <w:br/>
      </w:r>
      <w:r>
        <w:rPr>
          <w:rFonts w:hint="eastAsia"/>
        </w:rPr>
        <w:t>　　图表 212 进气歧管技术应用注意事项分析</w:t>
      </w:r>
      <w:r>
        <w:rPr>
          <w:rFonts w:hint="eastAsia"/>
        </w:rPr>
        <w:br/>
      </w:r>
      <w:r>
        <w:rPr>
          <w:rFonts w:hint="eastAsia"/>
        </w:rPr>
        <w:t>　　图表 213 进气歧管项目投资注意事项图</w:t>
      </w:r>
      <w:r>
        <w:rPr>
          <w:rFonts w:hint="eastAsia"/>
        </w:rPr>
        <w:br/>
      </w:r>
      <w:r>
        <w:rPr>
          <w:rFonts w:hint="eastAsia"/>
        </w:rPr>
        <w:t>　　图表 214 进气歧管行业生产开发注意事项</w:t>
      </w:r>
      <w:r>
        <w:rPr>
          <w:rFonts w:hint="eastAsia"/>
        </w:rPr>
        <w:br/>
      </w:r>
      <w:r>
        <w:rPr>
          <w:rFonts w:hint="eastAsia"/>
        </w:rPr>
        <w:t>　　图表 215 进气歧管销售注意事项</w:t>
      </w:r>
      <w:r>
        <w:rPr>
          <w:rFonts w:hint="eastAsia"/>
        </w:rPr>
        <w:br/>
      </w:r>
      <w:r>
        <w:rPr>
          <w:rFonts w:hint="eastAsia"/>
        </w:rPr>
        <w:t>　　图表 219 2024-2030年我国进气歧管产业发展面临的挑战</w:t>
      </w:r>
      <w:r>
        <w:rPr>
          <w:rFonts w:hint="eastAsia"/>
        </w:rPr>
        <w:br/>
      </w:r>
      <w:r>
        <w:rPr>
          <w:rFonts w:hint="eastAsia"/>
        </w:rPr>
        <w:t>　　图表 220 2024-2030年我国进气歧管产业发展面临机遇</w:t>
      </w:r>
      <w:r>
        <w:rPr>
          <w:rFonts w:hint="eastAsia"/>
        </w:rPr>
        <w:br/>
      </w:r>
      <w:r>
        <w:rPr>
          <w:rFonts w:hint="eastAsia"/>
        </w:rPr>
        <w:t>　　图表 221 2024-2030年进气歧管产业经营风险及控制策略</w:t>
      </w:r>
      <w:r>
        <w:rPr>
          <w:rFonts w:hint="eastAsia"/>
        </w:rPr>
        <w:br/>
      </w:r>
      <w:r>
        <w:rPr>
          <w:rFonts w:hint="eastAsia"/>
        </w:rPr>
        <w:t>　　图表 222 2024-2030年进气歧管产业同业竞争风险及控制策略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f1b1715146f5" w:history="1">
        <w:r>
          <w:rPr>
            <w:rStyle w:val="Hyperlink"/>
          </w:rPr>
          <w:t>2024年中国进气歧管行业发展调研与发展趋势分析报告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4f1b1715146f5" w:history="1">
        <w:r>
          <w:rPr>
            <w:rStyle w:val="Hyperlink"/>
          </w:rPr>
          <w:t>https://www.20087.com/M_JiaoTongYunShu/28/JinQiQiGuanHangYeQianJingFenXi.html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1ee57e0c4d42" w:history="1">
      <w:r>
        <w:rPr>
          <w:rStyle w:val="Hyperlink"/>
        </w:rPr>
        <w:t>2024年中国进气歧管行业发展调研与发展趋势分析报告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JinQiQiGuanHangYeQianJingFenXi.html" TargetMode="External" Id="R8194f1b1715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JinQiQiGuanHangYeQianJingFenXi.html" TargetMode="External" Id="Rb1671ee57e0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2024-03-02T07:27:00Z</dcterms:created>
  <dcterms:modified xsi:type="dcterms:W3CDTF">2024-03-02T08:27:00Z</dcterms:modified>
  <dc:subject>2024年中国进气歧管行业发展调研与发展趋势分析报告</dc:subject>
  <dc:title>2024年中国进气歧管行业发展调研与发展趋势分析报告</dc:title>
  <cp:keywords>2024年中国进气歧管行业发展调研与发展趋势分析报告</cp:keywords>
  <dc:description>2024年中国进气歧管行业发展调研与发展趋势分析报告</dc:description>
</cp:coreProperties>
</file>