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c4af9560d47b0" w:history="1">
              <w:r>
                <w:rPr>
                  <w:rStyle w:val="Hyperlink"/>
                </w:rPr>
                <w:t>全球与中国尾气氧传感器行业调研及前景趋势分析报告（2026-2032年）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c4af9560d47b0" w:history="1">
              <w:r>
                <w:rPr>
                  <w:rStyle w:val="Hyperlink"/>
                </w:rPr>
                <w:t>全球与中国尾气氧传感器行业调研及前景趋势分析报告（2026-2032年）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c4af9560d47b0" w:history="1">
                <w:r>
                  <w:rPr>
                    <w:rStyle w:val="Hyperlink"/>
                  </w:rPr>
                  <w:t>https://www.20087.com/8/12/WeiQiYangChuanGanQiShiChangQianJingFenXi.html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氧传感器是内燃机排放控制系统的“嗅觉”器官，负责实时监测排气中的氧含量并反馈给电子控制单元，以精确调节空燃比。目前，宽域氧传感器已逐步取代传统的开关型传感器，成为满足严苛排放标准（如国六、欧六）的主流选择。该技术具备更宽的测量范围与更快的响应速度，能够精准控制三元催化器的转化效率。行业技术重心在于提升传感器的耐高温与抗中毒能力，通过改进氧化锆陶瓷元件的结构与保护层配方，有效抵抗铅、硅等物质的污染。随着混合动力汽车的普及，针对发动机频繁启停工况，具备快速起燃特性的加热型氧传感器成为标配，确保在冷启动阶段也能迅速进入工作状态。</w:t>
      </w:r>
      <w:r>
        <w:rPr>
          <w:rFonts w:hint="eastAsia"/>
        </w:rPr>
        <w:br/>
      </w:r>
      <w:r>
        <w:rPr>
          <w:rFonts w:hint="eastAsia"/>
        </w:rPr>
        <w:t>　　未来，尾气氧传感器将向微型化、多功能集成及智能诊断方向演进。市场调研网认为，为了满足发动机舱紧凑布局的需求，传感器尺寸将进一步缩小，同时保持甚至提升热响应性能。多功能化是另一大趋势，新一代传感器将集成氮氧化物或颗粒物监测功能，实现单一探头对多种污染物的同步检测，降低后处理系统的复杂度。在智能化方面，传感器将具备自诊断与自校准能力，通过内置微处理器分析信号特征，自动识别老化漂移并进行补偿，延长使用寿命。此外，针对氢能内燃机与合成燃料的兴起，适应新型燃烧产物与化学环境的特种氧传感器将应运而生，确保在能源转型过渡期内，内燃机依然能够满足日益严苛的环保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1c4af9560d47b0" w:history="1">
        <w:r>
          <w:rPr>
            <w:rStyle w:val="Hyperlink"/>
          </w:rPr>
          <w:t>全球与中国尾气氧传感器行业调研及前景趋势分析报告（2026-2032年）</w:t>
        </w:r>
      </w:hyperlink>
      <w:r>
        <w:rPr>
          <w:rFonts w:hint="eastAsia"/>
        </w:rPr>
        <w:t>》，2025年尾气氧传感器行业市场规模达 亿元，预计2032年市场规模将达 亿元，期间年均复合增长率（CAGR）达 %。报告依托权威机构及相关协会的数据资料，全面解析了尾气氧传感器行业现状、市场需求及市场规模，系统梳理了尾气氧传感器产业链结构、价格趋势及各细分市场动态。报告对尾气氧传感器市场前景与发展趋势进行了科学预测，重点分析了品牌竞争格局、市场集中度及主要企业的经营表现。同时，通过SWOT分析揭示了尾气氧传感器行业面临的机遇与风险，为尾气氧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按产品类型细分，全球尾气氧传感器市场规模2021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氧化钛型</w:t>
      </w:r>
      <w:r>
        <w:rPr>
          <w:rFonts w:hint="eastAsia"/>
        </w:rPr>
        <w:br/>
      </w:r>
      <w:r>
        <w:rPr>
          <w:rFonts w:hint="eastAsia"/>
        </w:rPr>
        <w:t>　　　　1.3.3 氧化锆型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按应用细分，全球尾气氧传感器市场规模2021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新车市场</w:t>
      </w:r>
      <w:r>
        <w:rPr>
          <w:rFonts w:hint="eastAsia"/>
        </w:rPr>
        <w:br/>
      </w:r>
      <w:r>
        <w:rPr>
          <w:rFonts w:hint="eastAsia"/>
        </w:rPr>
        <w:t>　　　　1.4.3 消费市场</w:t>
      </w:r>
      <w:r>
        <w:rPr>
          <w:rFonts w:hint="eastAsia"/>
        </w:rPr>
        <w:br/>
      </w:r>
      <w:r>
        <w:rPr>
          <w:rFonts w:hint="eastAsia"/>
        </w:rPr>
        <w:t>　　　　1.4.4 二手车改造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尾气氧传感器行业发展总体概况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尾气氧传感器行业发展主要特点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尾气氧传感器行业发展影响因素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尾气氧传感器有利因素</w:t>
      </w:r>
      <w:r>
        <w:rPr>
          <w:rFonts w:hint="eastAsia"/>
        </w:rPr>
        <w:br/>
      </w:r>
      <w:r>
        <w:rPr>
          <w:rFonts w:hint="eastAsia"/>
        </w:rPr>
        <w:t>　　　　1.5.3 .2 尾气氧传感器不利因素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全球市场，近三年尾气氧传感器主要企业占有率及排名（按销量）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尾气氧传感器主要企业在国际市场占有率（按销量，2023-2026）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2025年尾气氧传感器主要企业在国际市场排名（按销量）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全球市场主要企业尾气氧传感器销量（2023-2026）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全球市场，近三年尾气氧传感器主要企业占有率及排名（按收入）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尾气氧传感器主要企业在国际市场占有率（按收入，2023-2026）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2025年尾气氧传感器主要企业在国际市场排名（按收入）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全球市场主要企业尾气氧传感器销售收入（2023-2026）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全球市场主要企业尾气氧传感器销售价格（2023-2026）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中国市场，近三年尾气氧传感器主要企业占有率及排名（按销量）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尾气氧传感器主要企业在中国市场占有率（按销量，2023-2026）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2025年尾气氧传感器主要企业在中国市场排名（按销量）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中国市场主要企业尾气氧传感器销量（2023-2026）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中国市场，近三年尾气氧传感器主要企业占有率及排名（按收入）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尾气氧传感器主要企业在中国市场占有率（按收入，2023-2026）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2025年尾气氧传感器主要企业在中国市场排名（按收入）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中国市场主要企业尾气氧传感器销售收入（2023-2026）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全球主要厂商尾气氧传感器总部及产地分布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全球主要厂商成立时间及尾气氧传感器商业化日期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全球主要厂商尾气氧传感器产品类型及应用</w:t>
      </w:r>
      <w:r>
        <w:rPr>
          <w:rFonts w:hint="eastAsia"/>
        </w:rPr>
        <w:br/>
      </w:r>
      <w:r>
        <w:rPr>
          <w:rFonts w:hint="eastAsia"/>
        </w:rPr>
        <w:t>　　2.9 尾气氧传感器行业集中度、竞争程度分析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尾气氧传感器行业集中度分析：2025年全球Top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全球尾气氧传感器第一梯队、第二梯队和第三梯队生产商（品牌）及市场份额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全球尾气氧传感器总体规模分析</w:t>
      </w:r>
      <w:r>
        <w:rPr>
          <w:rFonts w:hint="eastAsia"/>
        </w:rPr>
        <w:br/>
      </w:r>
      <w:r>
        <w:rPr>
          <w:rFonts w:hint="eastAsia"/>
        </w:rPr>
        <w:t>　　3.1 全球尾气氧传感器供需现状及预测（2021-2032）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全球尾气氧传感器产能、产量、产能利用率及发展趋势（2021-2032）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全球尾气氧传感器产量、需求量及发展趋势（2021-2032）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全球主要地区尾气氧传感器产量及发展趋势（2021-2032）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全球主要地区尾气氧传感器产量（2021-2026）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全球主要地区尾气氧传感器产量（2027-2032）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全球主要地区尾气氧传感器产量市场份额（2021-2032）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中国尾气氧传感器供需现状及预测（2021-2032）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中国尾气氧传感器产能、产量、产能利用率及发展趋势（2021-2032）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中国尾气氧传感器产量、市场需求量及发展趋势（2021-2032）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中国市场尾气氧传感器进出口（2021-2032）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全球尾气氧传感器销量及销售额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全球市场尾气氧传感器销售额（2021-2032）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全球市场尾气氧传感器销量（2021-2032）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全球市场尾气氧传感器价格趋势（2021-2032）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全球尾气氧传感器主要地区分析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全球主要地区尾气氧传感器市场规模分析：2021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全球主要地区尾气氧传感器销售收入及市场份额（2021-2026）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全球主要地区尾气氧传感器销售收入预测（2027-2032）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全球主要地区尾气氧传感器销量分析：2021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全球主要地区尾气氧传感器销量及市场份额（2021-2026）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全球主要地区尾气氧传感器销量及市场份额预测（2027-2032）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中东市场尾气氧传感器销量、收入及增长率（2021-2032）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尾气氧传感器销量、收入、价格及毛利率（2021-2026）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不同产品类型尾气氧传感器分析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全球不同产品类型尾气氧传感器销量（2021-2032）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全球不同产品类型尾气氧传感器销量及市场份额（2021-2026）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全球不同产品类型尾气氧传感器销量预测（2027-2032）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全球不同产品类型尾气氧传感器收入（2021-2032）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全球不同产品类型尾气氧传感器收入及市场份额（2021-2026）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全球不同产品类型尾气氧传感器收入预测（2027-2032）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全球不同产品类型尾气氧传感器价格走势（2021-2032）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中国不同产品类型尾气氧传感器销量（2021-2032）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中国不同产品类型尾气氧传感器销量及市场份额（2021-2026）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中国不同产品类型尾气氧传感器销量预测（2027-2032）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中国不同产品类型尾气氧传感器收入（2021-2032）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中国不同产品类型尾气氧传感器收入及市场份额（2021-2026）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中国不同产品类型尾气氧传感器收入预测（2027-2032）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不同应用尾气氧传感器分析</w:t>
      </w:r>
      <w:r>
        <w:rPr>
          <w:rFonts w:hint="eastAsia"/>
        </w:rPr>
        <w:br/>
      </w:r>
      <w:r>
        <w:rPr>
          <w:rFonts w:hint="eastAsia"/>
        </w:rPr>
        <w:t>　　7.1 全球不同应用尾气氧传感器销量（2021-2032）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全球不同应用尾气氧传感器销量及市场份额（2021-2026）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全球不同应用尾气氧传感器销量预测（2027-2032）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全球不同应用尾气氧传感器收入（2021-2032）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全球不同应用尾气氧传感器收入及市场份额（2021-2026）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全球不同应用尾气氧传感器收入预测（2027-2032）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全球不同应用尾气氧传感器价格走势（2021-2032）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中国不同应用尾气氧传感器销量（2021-2032）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中国不同应用尾气氧传感器销量及市场份额（2021-2026）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中国不同应用尾气氧传感器销量预测（2027-2032）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中国不同应用尾气氧传感器收入（2021-2032）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中国不同应用尾气氧传感器收入及市场份额（2021-2026）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中国不同应用尾气氧传感器收入预测（2027-2032）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尾气氧传感器行业发展趋势</w:t>
      </w:r>
      <w:r>
        <w:rPr>
          <w:rFonts w:hint="eastAsia"/>
        </w:rPr>
        <w:br/>
      </w:r>
      <w:r>
        <w:rPr>
          <w:rFonts w:hint="eastAsia"/>
        </w:rPr>
        <w:t>　　8.2 尾气氧传感器行业主要驱动因素</w:t>
      </w:r>
      <w:r>
        <w:rPr>
          <w:rFonts w:hint="eastAsia"/>
        </w:rPr>
        <w:br/>
      </w:r>
      <w:r>
        <w:rPr>
          <w:rFonts w:hint="eastAsia"/>
        </w:rPr>
        <w:t>　　8.3 尾气氧传感器中国企业SWOT分析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中国尾气氧传感器行业政策环境分析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尾气氧传感器行业产业链简介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尾气氧传感器行业供应链分析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尾气氧传感器主要原料及供应情况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尾气氧传感器行业采购模式</w:t>
      </w:r>
      <w:r>
        <w:rPr>
          <w:rFonts w:hint="eastAsia"/>
        </w:rPr>
        <w:br/>
      </w:r>
      <w:r>
        <w:rPr>
          <w:rFonts w:hint="eastAsia"/>
        </w:rPr>
        <w:t>　　9.3 尾气氧传感器行业生产模式</w:t>
      </w:r>
      <w:r>
        <w:rPr>
          <w:rFonts w:hint="eastAsia"/>
        </w:rPr>
        <w:br/>
      </w:r>
      <w:r>
        <w:rPr>
          <w:rFonts w:hint="eastAsia"/>
        </w:rPr>
        <w:t>　　9.4 尾气氧传感器行业销售模式及销售渠道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按产品类型细分，全球尾气氧传感器市场规模2021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按应用细分，全球尾气氧传感器市场规模（CAGR）2021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尾气氧传感器行业发展主要特点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尾气氧传感器行业发展有利因素分析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尾气氧传感器行业发展不利因素分析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进入尾气氧传感器行业壁垒</w:t>
      </w:r>
      <w:r>
        <w:rPr>
          <w:rFonts w:hint="eastAsia"/>
        </w:rPr>
        <w:br/>
      </w:r>
      <w:r>
        <w:rPr>
          <w:rFonts w:hint="eastAsia"/>
        </w:rPr>
        <w:t>　　表 7： 尾气氧传感器主要企业在国际市场占有率（按销量，2023-2026）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2025年尾气氧传感器主要企业在国际市场排名（按销量）&amp;（千件）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全球市场主要企业尾气氧传感器销量（2023-2026）&amp;（千件）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尾气氧传感器主要企业在国际市场占有率（按收入，2023-2026）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2025年尾气氧传感器主要企业在国际市场排名（按收入）&amp;（万元）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全球市场主要企业尾气氧传感器销售收入（2023-2026）&amp;（万元）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全球市场主要企业尾气氧传感器销售价格（2023-2026）&amp;（元/件）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尾气氧传感器主要企业在中国市场占有率（按销量，2023-2026）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2025年尾气氧传感器主要企业在中国市场排名（按销量）&amp;（千件）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中国市场主要企业尾气氧传感器销量（2023-2026）&amp;（千件）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尾气氧传感器主要企业在中国市场占有率（按收入，2023-2026）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2025年尾气氧传感器主要企业在中国市场排名（按收入）&amp;（万元）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中国市场主要企业尾气氧传感器销售收入（2023-2026）&amp;（万元）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全球主要厂商尾气氧传感器总部及产地分布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全球主要厂商成立时间及尾气氧传感器商业化日期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全球主要厂商尾气氧传感器产品类型及应用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2025年全球尾气氧传感器主要厂商市场地位（第一梯队、第二梯队和第三梯队）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全球尾气氧传感器市场投资、并购等现状分析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全球主要地区尾气氧传感器产量增速（CAGR）：（2021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全球主要地区尾气氧传感器产量（2021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全球主要地区尾气氧传感器产量（2021-2026）&amp;（千件）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全球主要地区尾气氧传感器产量（2027-2032）&amp;（千件）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全球主要地区尾气氧传感器产量市场份额（2021-2026）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全球主要地区尾气氧传感器产量市场份额（2027-2032）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中国市场尾气氧传感器产量、销量、进出口（2021-2026）&amp;（千件）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中国市场尾气氧传感器产量、销量、进出口预测（2027-2032）&amp;（千件）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全球主要地区尾气氧传感器销售收入增速：（2021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全球主要地区尾气氧传感器销售收入（2021-2026）&amp;（万元）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全球主要地区尾气氧传感器销售收入市场份额（2021-2026）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全球主要地区尾气氧传感器收入（2027-2032）&amp;（万元）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全球主要地区尾气氧传感器收入市场份额（2027-2032）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全球主要地区尾气氧传感器销量（千件）：2021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全球主要地区尾气氧传感器销量（2021-2026）&amp;（千件）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全球主要地区尾气氧传感器销量市场份额（2021-2026）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全球主要地区尾气氧传感器销量（2027-2032）&amp;（千件）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全球主要地区尾气氧传感器销量份额（2027-2032）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尾气氧传感器生产基地、销售区域、竞争对手及市场地位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尾气氧传感器产品规格、参数及市场应用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尾气氧传感器销量（千件）、收入（万元）、价格（元/件）及毛利率（2021-2026）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全球不同产品类型尾气氧传感器销量（2021-2026）&amp;（千件）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全球不同产品类型尾气氧传感器销量市场份额（2021-2026）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全球不同产品类型尾气氧传感器销量预测（2027-2032）&amp;（千件）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全球市场不同产品类型尾气氧传感器销量市场份额预测（2027-2032）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全球不同产品类型尾气氧传感器收入（2021-2026）&amp;（万元）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全球不同产品类型尾气氧传感器收入市场份额（2021-2026）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全球不同产品类型尾气氧传感器收入预测（2027-2032）&amp;（万元）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全球不同产品类型尾气氧传感器收入市场份额预测（2027-2032）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中国不同产品类型尾气氧传感器销量（2021-2026）&amp;（千件）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中国不同产品类型尾气氧传感器销量市场份额（2021-2026）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中国不同产品类型尾气氧传感器销量预测（2027-2032）&amp;（千件）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全球市场不同产品类型尾气氧传感器销量市场份额预测（2027-2032）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中国不同产品类型尾气氧传感器收入（2021-2026）&amp;（万元）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中国不同产品类型尾气氧传感器收入市场份额（2021-2026）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中国不同产品类型尾气氧传感器收入预测（2027-2032）&amp;（万元）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中国不同产品类型尾气氧传感器收入市场份额预测（2027-2032）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全球不同应用尾气氧传感器销量（2021-2026）&amp;（千件）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全球不同应用尾气氧传感器销量市场份额（2021-2026）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全球不同应用尾气氧传感器销量预测（2027-2032）&amp;（千件）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全球市场不同应用尾气氧传感器销量市场份额预测（2027-2032）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全球不同应用尾气氧传感器收入（2021-2026）&amp;（万元）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全球不同应用尾气氧传感器收入市场份额（2021-2026）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全球不同应用尾气氧传感器收入预测（2027-2032）&amp;（万元）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全球不同应用尾气氧传感器收入市场份额预测（2027-2032）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中国不同应用尾气氧传感器销量（2021-2026）&amp;（千件）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中国不同应用尾气氧传感器销量市场份额（2021-2026）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中国不同应用尾气氧传感器销量预测（2027-2032）&amp;（千件）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中国市场不同应用尾气氧传感器销量市场份额预测（2027-2032）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中国不同应用尾气氧传感器收入（2021-2026）&amp;（万元）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中国不同应用尾气氧传感器收入市场份额（2021-2026）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中国不同应用尾气氧传感器收入预测（2027-2032）&amp;（万元）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中国不同应用尾气氧传感器收入市场份额预测（2027-2032）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尾气氧传感器行业发展趋势</w:t>
      </w:r>
      <w:r>
        <w:rPr>
          <w:rFonts w:hint="eastAsia"/>
        </w:rPr>
        <w:br/>
      </w:r>
      <w:r>
        <w:rPr>
          <w:rFonts w:hint="eastAsia"/>
        </w:rPr>
        <w:t>　　表 136： 尾气氧传感器行业主要驱动因素</w:t>
      </w:r>
      <w:r>
        <w:rPr>
          <w:rFonts w:hint="eastAsia"/>
        </w:rPr>
        <w:br/>
      </w:r>
      <w:r>
        <w:rPr>
          <w:rFonts w:hint="eastAsia"/>
        </w:rPr>
        <w:t>　　表 137： 尾气氧传感器行业供应链分析</w:t>
      </w:r>
      <w:r>
        <w:rPr>
          <w:rFonts w:hint="eastAsia"/>
        </w:rPr>
        <w:br/>
      </w:r>
      <w:r>
        <w:rPr>
          <w:rFonts w:hint="eastAsia"/>
        </w:rPr>
        <w:t>　　表 138： 尾气氧传感器上游原料供应商</w:t>
      </w:r>
      <w:r>
        <w:rPr>
          <w:rFonts w:hint="eastAsia"/>
        </w:rPr>
        <w:br/>
      </w:r>
      <w:r>
        <w:rPr>
          <w:rFonts w:hint="eastAsia"/>
        </w:rPr>
        <w:t>　　表 139： 尾气氧传感器主要地区不同应用客户分析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尾气氧传感器典型经销商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尾气氧传感器产品图片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全球不同产品类型尾气氧传感器销售额2021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全球不同产品类型尾气氧传感器市场份额2025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氧化钛型产品图片</w:t>
      </w:r>
      <w:r>
        <w:rPr>
          <w:rFonts w:hint="eastAsia"/>
        </w:rPr>
        <w:br/>
      </w:r>
      <w:r>
        <w:rPr>
          <w:rFonts w:hint="eastAsia"/>
        </w:rPr>
        <w:t>　　图 5： 氧化锆型产品图片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全球不同应用尾气氧传感器市场份额2025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新车市场</w:t>
      </w:r>
      <w:r>
        <w:rPr>
          <w:rFonts w:hint="eastAsia"/>
        </w:rPr>
        <w:br/>
      </w:r>
      <w:r>
        <w:rPr>
          <w:rFonts w:hint="eastAsia"/>
        </w:rPr>
        <w:t>　　图 9： 消费市场</w:t>
      </w:r>
      <w:r>
        <w:rPr>
          <w:rFonts w:hint="eastAsia"/>
        </w:rPr>
        <w:br/>
      </w:r>
      <w:r>
        <w:rPr>
          <w:rFonts w:hint="eastAsia"/>
        </w:rPr>
        <w:t>　　图 10： 二手车改造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2025年全球前五大生产商尾气氧传感器市场份额</w:t>
      </w:r>
      <w:r>
        <w:rPr>
          <w:rFonts w:hint="eastAsia"/>
        </w:rPr>
        <w:br/>
      </w:r>
      <w:r>
        <w:rPr>
          <w:rFonts w:hint="eastAsia"/>
        </w:rPr>
        <w:t>　　图 12： 2025年全球尾气氧传感器第一梯队、第二梯队和第三梯队厂商及市场份额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全球尾气氧传感器产能、产量、产能利用率及发展趋势（2021-2032）&amp;（千件）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全球尾气氧传感器产量、需求量及发展趋势（2021-2032）&amp;（千件）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全球主要地区尾气氧传感器产量市场份额（2021-2032）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中国尾气氧传感器产能、产量、产能利用率及发展趋势（2021-2032）&amp;（千件）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中国尾气氧传感器产量、市场需求量及发展趋势（2021-2032）&amp;（千件）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全球尾气氧传感器市场销售额及增长率：（2021-2032）&amp;（万元）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全球市场尾气氧传感器市场规模：2021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全球市场尾气氧传感器价格趋势（2021-2032）&amp;（元/件）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全球主要地区尾气氧传感器销售收入（2021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全球主要地区尾气氧传感器销售收入市场份额（2021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中东市场尾气氧传感器销量及增长率（2021-2032）&amp;（千件）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中东市场尾气氧传感器收入及增长率（2021-2032）&amp;（万元）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全球不同产品类型尾气氧传感器价格走势（2021-2032）&amp;（元/件）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全球不同应用尾气氧传感器价格走势（2021-2032）&amp;（元/件）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尾气氧传感器中国企业SWOT分析</w:t>
      </w:r>
      <w:r>
        <w:rPr>
          <w:rFonts w:hint="eastAsia"/>
        </w:rPr>
        <w:br/>
      </w:r>
      <w:r>
        <w:rPr>
          <w:rFonts w:hint="eastAsia"/>
        </w:rPr>
        <w:t>　　图 43： 尾气氧传感器产业链</w:t>
      </w:r>
      <w:r>
        <w:rPr>
          <w:rFonts w:hint="eastAsia"/>
        </w:rPr>
        <w:br/>
      </w:r>
      <w:r>
        <w:rPr>
          <w:rFonts w:hint="eastAsia"/>
        </w:rPr>
        <w:t>　　图 44： 尾气氧传感器行业采购模式分析</w:t>
      </w:r>
      <w:r>
        <w:rPr>
          <w:rFonts w:hint="eastAsia"/>
        </w:rPr>
        <w:br/>
      </w:r>
      <w:r>
        <w:rPr>
          <w:rFonts w:hint="eastAsia"/>
        </w:rPr>
        <w:t>　　图 45： 尾气氧传感器行业生产模式</w:t>
      </w:r>
      <w:r>
        <w:rPr>
          <w:rFonts w:hint="eastAsia"/>
        </w:rPr>
        <w:br/>
      </w:r>
      <w:r>
        <w:rPr>
          <w:rFonts w:hint="eastAsia"/>
        </w:rPr>
        <w:t>　　图 46： 尾气氧传感器行业销售模式分析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c4af9560d47b0" w:history="1">
        <w:r>
          <w:rPr>
            <w:rStyle w:val="Hyperlink"/>
          </w:rPr>
          <w:t>全球与中国尾气氧传感器行业调研及前景趋势分析报告（2026-2032年）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c4af9560d47b0" w:history="1">
        <w:r>
          <w:rPr>
            <w:rStyle w:val="Hyperlink"/>
          </w:rPr>
          <w:t>https://www.20087.com/8/12/WeiQiYangChuanGanQiShiChangQianJingFenXi.html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热点：氧传感器、汽车尾气氧传感器、氧传感器一招恢复、氧传感器坏了尾气超标、氧传感器故障、氧传感器故障尾气臭、尾气呛人氧传感器发黑、氧传感器坏了尾气会味道重、氧传感器坏了过得年检吗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ad08d781347ec" w:history="1">
      <w:r>
        <w:rPr>
          <w:rStyle w:val="Hyperlink"/>
        </w:rPr>
        <w:t>全球与中国尾气氧传感器行业调研及前景趋势分析报告（2026-2032年）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WeiQiYangChuanGanQiShiChangQianJingFenXi.html" TargetMode="External" Id="Rb71c4af9560d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WeiQiYangChuanGanQiShiChangQianJingFenXi.html" TargetMode="External" Id="R096ad08d7813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2026-03-28T00:45:55Z</dcterms:created>
  <dcterms:modified xsi:type="dcterms:W3CDTF">2026-03-28T01:45:55Z</dcterms:modified>
  <dc:subject>全球与中国尾气氧传感器行业调研及前景趋势分析报告（2026-2032年）</dc:subject>
  <dc:title>全球与中国尾气氧传感器行业调研及前景趋势分析报告（2026-2032年）</dc:title>
  <cp:keywords>全球与中国尾气氧传感器行业调研及前景趋势分析报告（2026-2032年）</cp:keywords>
  <dc:description>全球与中国尾气氧传感器行业调研及前景趋势分析报告（2026-2032年）</dc:description>
</cp:coreProperties>
</file>