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21859c31d458c" w:history="1">
              <w:r>
                <w:rPr>
                  <w:rStyle w:val="Hyperlink"/>
                </w:rPr>
                <w:t>全球与中国汽车低压线束行业现状调研及前景趋势报告（2026-2032年）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21859c31d458c" w:history="1">
              <w:r>
                <w:rPr>
                  <w:rStyle w:val="Hyperlink"/>
                </w:rPr>
                <w:t>全球与中国汽车低压线束行业现状调研及前景趋势报告（2026-2032年）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21859c31d458c" w:history="1">
                <w:r>
                  <w:rPr>
                    <w:rStyle w:val="Hyperlink"/>
                  </w:rPr>
                  <w:t>https://www.20087.com/8/22/QiCheDiYaXianShuHangYeQianJingFenXi.html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低压线束是整车电气系统的“神经网络”，承担着12V/24V电源分配与信号传输的核心职能，广泛连接传感器、执行器、照明、娱乐及车身控制模块。该类产品由铜导线、端子、护套、波纹管及支架组成，强调耐温、耐油、抗振动及电磁兼容性能。随着汽车电子化程度提升，低压线束复杂度显著增加，单辆车线束长度可达数千米，重量成为轻量化关注焦点。主流企业普遍采用模块化设计、自动化压接与全链路电检工艺，并符合LV214、USCAR等国际连接器标准。然而，新能源与智能驾驶技术兴起，虽未完全取代低压系统，但对其可靠性、诊断能力与空间布局提出更高要求。</w:t>
      </w:r>
      <w:r>
        <w:rPr>
          <w:rFonts w:hint="eastAsia"/>
        </w:rPr>
        <w:br/>
      </w:r>
      <w:r>
        <w:rPr>
          <w:rFonts w:hint="eastAsia"/>
        </w:rPr>
        <w:t>　　未来，汽车低压线束将加速向轻量化、高集成与智能化方向转型。铝导线替代部分铜线、超薄壁绝缘材料及拓扑优化布线可显著减重降本；区域架构（Zonal Architecture）普及将推动线束从“点对点”走向“主干+分支”结构，简化装配并提升可维护性。同时，嵌入式电流/温度传感器与CAN FD通信支持，使线束具备自诊断与健康状态上报能力，成为车辆电子电气架构的感知延伸。在可持续制造驱动下，可回收护套材料与无铅端子将成为标配。尽管高压线束在电动车中地位上升，低压线束仍将在车身控制、安全冗余与人机交互中维持不可替代作用，其演进路径将深度契合软件定义汽车的发展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21859c31d458c" w:history="1">
        <w:r>
          <w:rPr>
            <w:rStyle w:val="Hyperlink"/>
          </w:rPr>
          <w:t>全球与中国汽车低压线束行业现状调研及前景趋势报告（2026-2032年）</w:t>
        </w:r>
      </w:hyperlink>
      <w:r>
        <w:rPr>
          <w:rFonts w:hint="eastAsia"/>
        </w:rPr>
        <w:t>》依托国家统计局、相关行业协会及科研机构的详实数据，结合汽车低压线束行业研究团队的长期监测，系统分析了汽车低压线束行业的市场规模、需求特征及产业链结构。报告全面阐述了汽车低压线束行业现状，科学预测了市场前景与发展趋势，重点评估了汽车低压线束重点企业的经营表现及竞争格局。同时，报告深入剖析了价格动态、市场集中度及品牌影响力，并对汽车低压线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按产品类型细分，全球汽车低压线束市场规模2020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车身线束</w:t>
      </w:r>
      <w:r>
        <w:rPr>
          <w:rFonts w:hint="eastAsia"/>
        </w:rPr>
        <w:br/>
      </w:r>
      <w:r>
        <w:rPr>
          <w:rFonts w:hint="eastAsia"/>
        </w:rPr>
        <w:t>　　　　1.3.3 底盘线束</w:t>
      </w:r>
      <w:r>
        <w:rPr>
          <w:rFonts w:hint="eastAsia"/>
        </w:rPr>
        <w:br/>
      </w:r>
      <w:r>
        <w:rPr>
          <w:rFonts w:hint="eastAsia"/>
        </w:rPr>
        <w:t>　　　　1.3.4 发动机线束</w:t>
      </w:r>
      <w:r>
        <w:rPr>
          <w:rFonts w:hint="eastAsia"/>
        </w:rPr>
        <w:br/>
      </w:r>
      <w:r>
        <w:rPr>
          <w:rFonts w:hint="eastAsia"/>
        </w:rPr>
        <w:t>　　　　1.3.5 暖通空调线束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产品分类，按汽车类型</w:t>
      </w:r>
      <w:r>
        <w:rPr>
          <w:rFonts w:hint="eastAsia"/>
        </w:rPr>
        <w:br/>
      </w:r>
      <w:r>
        <w:rPr>
          <w:rFonts w:hint="eastAsia"/>
        </w:rPr>
        <w:t>　　　　1.4.1 按汽车类型细分，全球汽车低压线束市场规模2020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燃油车用</w:t>
      </w:r>
      <w:r>
        <w:rPr>
          <w:rFonts w:hint="eastAsia"/>
        </w:rPr>
        <w:br/>
      </w:r>
      <w:r>
        <w:rPr>
          <w:rFonts w:hint="eastAsia"/>
        </w:rPr>
        <w:t>　　　　1.4.3 新能源汽车用</w:t>
      </w:r>
      <w:r>
        <w:rPr>
          <w:rFonts w:hint="eastAsia"/>
        </w:rPr>
        <w:br/>
      </w:r>
      <w:r>
        <w:rPr>
          <w:rFonts w:hint="eastAsia"/>
        </w:rPr>
        <w:t>　　1.5 产品分类，按导体</w:t>
      </w:r>
      <w:r>
        <w:rPr>
          <w:rFonts w:hint="eastAsia"/>
        </w:rPr>
        <w:br/>
      </w:r>
      <w:r>
        <w:rPr>
          <w:rFonts w:hint="eastAsia"/>
        </w:rPr>
        <w:t>　　　　1.5.1 按导体细分，全球汽车低压线束市场规模2020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铜导体线束</w:t>
      </w:r>
      <w:r>
        <w:rPr>
          <w:rFonts w:hint="eastAsia"/>
        </w:rPr>
        <w:br/>
      </w:r>
      <w:r>
        <w:rPr>
          <w:rFonts w:hint="eastAsia"/>
        </w:rPr>
        <w:t>　　　　1.5.3 铝导体线束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按应用细分，全球汽车低压线束市场规模2020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汽车低压线束行业发展总体概况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汽车低压线束行业发展主要特点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汽车低压线束行业发展影响因素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汽车低压线束有利因素</w:t>
      </w:r>
      <w:r>
        <w:rPr>
          <w:rFonts w:hint="eastAsia"/>
        </w:rPr>
        <w:br/>
      </w:r>
      <w:r>
        <w:rPr>
          <w:rFonts w:hint="eastAsia"/>
        </w:rPr>
        <w:t>　　　　1.7.3 .2 汽车低压线束不利因素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全球市场，近三年汽车低压线束主要企业占有率及排名（按销量）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汽车低压线束主要企业在国际市场占有率（按销量，2022-2025）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2024年汽车低压线束主要企业在国际市场排名（按销量）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全球市场主要企业汽车低压线束销量（2022-2025）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全球市场，近三年汽车低压线束主要企业占有率及排名（按收入）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汽车低压线束主要企业在国际市场占有率（按收入，2022-2025）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2024年汽车低压线束主要企业在国际市场排名（按收入）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全球市场主要企业汽车低压线束销售收入（2022-2025）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全球市场主要企业汽车低压线束销售价格（2022-2025）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中国市场，近三年汽车低压线束主要企业占有率及排名（按销量）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汽车低压线束主要企业在中国市场占有率（按销量，2022-2025）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2024年汽车低压线束主要企业在中国市场排名（按销量）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中国市场主要企业汽车低压线束销量（2022-2025）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中国市场，近三年汽车低压线束主要企业占有率及排名（按收入）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汽车低压线束主要企业在中国市场占有率（按收入，2022-2025）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2024年汽车低压线束主要企业在中国市场排名（按收入）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中国市场主要企业汽车低压线束销售收入（2022-2025）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全球主要厂商汽车低压线束总部及产地分布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全球主要厂商成立时间及汽车低压线束商业化日期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全球主要厂商汽车低压线束产品类型及应用</w:t>
      </w:r>
      <w:r>
        <w:rPr>
          <w:rFonts w:hint="eastAsia"/>
        </w:rPr>
        <w:br/>
      </w:r>
      <w:r>
        <w:rPr>
          <w:rFonts w:hint="eastAsia"/>
        </w:rPr>
        <w:t>　　2.9 汽车低压线束行业集中度、竞争程度分析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汽车低压线束行业集中度分析：2024年全球Top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全球汽车低压线束第一梯队、第二梯队和第三梯队生产商（品牌）及市场份额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全球汽车低压线束总体规模分析</w:t>
      </w:r>
      <w:r>
        <w:rPr>
          <w:rFonts w:hint="eastAsia"/>
        </w:rPr>
        <w:br/>
      </w:r>
      <w:r>
        <w:rPr>
          <w:rFonts w:hint="eastAsia"/>
        </w:rPr>
        <w:t>　　3.1 全球汽车低压线束供需现状及预测（2020-2032）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全球汽车低压线束产能、产量、产能利用率及发展趋势（2020-2032）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全球汽车低压线束产量、需求量及发展趋势（2020-2032）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全球主要地区汽车低压线束产量及发展趋势（2020-2032）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全球主要地区汽车低压线束产量（2020-2025）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全球主要地区汽车低压线束产量（2026-2032）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全球主要地区汽车低压线束产量市场份额（2020-2032）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中国汽车低压线束供需现状及预测（2020-2032）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中国汽车低压线束产能、产量、产能利用率及发展趋势（2020-2032）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中国汽车低压线束产量、市场需求量及发展趋势（2020-2032）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中国市场汽车低压线束进出口（2020-2032）</w:t>
      </w:r>
      <w:r>
        <w:rPr>
          <w:rFonts w:hint="eastAsia"/>
        </w:rPr>
        <w:br/>
      </w:r>
      <w:r>
        <w:rPr>
          <w:rFonts w:hint="eastAsia"/>
        </w:rPr>
        <w:t>　　3.4 全球汽车低压线束销量及销售额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全球市场汽车低压线束销售额（2020-2032）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全球市场汽车低压线束销量（2020-2032）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全球市场汽车低压线束价格趋势（2020-2032）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全球汽车低压线束主要地区分析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全球主要地区汽车低压线束市场规模分析：2020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全球主要地区汽车低压线束销售收入及市场份额（2020-2025年）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全球主要地区汽车低压线束销售收入预测（2026-2032年）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全球主要地区汽车低压线束销量分析：2020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全球主要地区汽车低压线束销量及市场份额（2020-2025年）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全球主要地区汽车低压线束销量及市场份额预测（2026-2032）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北美市场汽车低压线束销量、收入及增长率（2020-2032）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欧洲市场汽车低压线束销量、收入及增长率（2020-2032）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中国市场汽车低压线束销量、收入及增长率（2020-2032）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日本市场汽车低压线束销量、收入及增长率（2020-2032）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东南亚市场汽车低压线束销量、收入及增长率（2020-2032）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印度市场汽车低压线束销量、收入及增长率（2020-2032）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不同产品类型汽车低压线束分析</w:t>
      </w:r>
      <w:r>
        <w:rPr>
          <w:rFonts w:hint="eastAsia"/>
        </w:rPr>
        <w:br/>
      </w:r>
      <w:r>
        <w:rPr>
          <w:rFonts w:hint="eastAsia"/>
        </w:rPr>
        <w:t>　　6.1 全球不同产品类型汽车低压线束销量（2020-2032）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全球不同产品类型汽车低压线束销量及市场份额（2020-2025）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全球不同产品类型汽车低压线束销量预测（2026-2032）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全球不同产品类型汽车低压线束收入（2020-2032）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全球不同产品类型汽车低压线束收入及市场份额（2020-2025）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全球不同产品类型汽车低压线束收入预测（2026-2032）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全球不同产品类型汽车低压线束价格走势（2020-2032）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中国不同产品类型汽车低压线束销量（2020-2032）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中国不同产品类型汽车低压线束销量预测（2026-2032）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中国不同产品类型汽车低压线束销量及市场份额（2020-2025）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中国不同产品类型汽车低压线束收入（2020-2032）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中国不同产品类型汽车低压线束收入及市场份额（2020-2025）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中国不同产品类型汽车低压线束收入预测（2026-2032）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不同应用汽车低压线束分析</w:t>
      </w:r>
      <w:r>
        <w:rPr>
          <w:rFonts w:hint="eastAsia"/>
        </w:rPr>
        <w:br/>
      </w:r>
      <w:r>
        <w:rPr>
          <w:rFonts w:hint="eastAsia"/>
        </w:rPr>
        <w:t>　　7.1 全球不同应用汽车低压线束销量（2020-2032）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全球不同应用汽车低压线束销量及市场份额（2020-2025）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全球不同应用汽车低压线束销量预测（2026-2032）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全球不同应用汽车低压线束收入（2020-2032）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全球不同应用汽车低压线束收入及市场份额（2020-2025）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全球不同应用汽车低压线束收入预测（2026-2032）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全球不同应用汽车低压线束价格走势（2020-2032）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中国不同应用汽车低压线束销量（2020-2032）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中国不同应用汽车低压线束销量及市场份额（2020-2025）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中国不同应用汽车低压线束销量预测（2026-2032）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中国不同应用汽车低压线束收入（2020-2032）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中国不同应用汽车低压线束收入及市场份额（2020-2025）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中国不同应用汽车低压线束收入预测（2026-2032）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汽车低压线束行业发展趋势</w:t>
      </w:r>
      <w:r>
        <w:rPr>
          <w:rFonts w:hint="eastAsia"/>
        </w:rPr>
        <w:br/>
      </w:r>
      <w:r>
        <w:rPr>
          <w:rFonts w:hint="eastAsia"/>
        </w:rPr>
        <w:t>　　8.2 汽车低压线束行业主要驱动因素</w:t>
      </w:r>
      <w:r>
        <w:rPr>
          <w:rFonts w:hint="eastAsia"/>
        </w:rPr>
        <w:br/>
      </w:r>
      <w:r>
        <w:rPr>
          <w:rFonts w:hint="eastAsia"/>
        </w:rPr>
        <w:t>　　8.3 汽车低压线束中国企业SWOT分析</w:t>
      </w:r>
      <w:r>
        <w:rPr>
          <w:rFonts w:hint="eastAsia"/>
        </w:rPr>
        <w:br/>
      </w:r>
      <w:r>
        <w:rPr>
          <w:rFonts w:hint="eastAsia"/>
        </w:rPr>
        <w:t>　　8.4 中国汽车低压线束行业政策环境分析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汽车低压线束行业产业链简介</w:t>
      </w:r>
      <w:r>
        <w:rPr>
          <w:rFonts w:hint="eastAsia"/>
        </w:rPr>
        <w:br/>
      </w:r>
      <w:r>
        <w:rPr>
          <w:rFonts w:hint="eastAsia"/>
        </w:rPr>
        <w:t>　　　　9.1.1 汽车低压线束行业供应链分析</w:t>
      </w:r>
      <w:r>
        <w:rPr>
          <w:rFonts w:hint="eastAsia"/>
        </w:rPr>
        <w:br/>
      </w:r>
      <w:r>
        <w:rPr>
          <w:rFonts w:hint="eastAsia"/>
        </w:rPr>
        <w:t>　　　　9.1.2 汽车低压线束主要原料及供应情况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汽车低压线束行业采购模式</w:t>
      </w:r>
      <w:r>
        <w:rPr>
          <w:rFonts w:hint="eastAsia"/>
        </w:rPr>
        <w:br/>
      </w:r>
      <w:r>
        <w:rPr>
          <w:rFonts w:hint="eastAsia"/>
        </w:rPr>
        <w:t>　　9.3 汽车低压线束行业生产模式</w:t>
      </w:r>
      <w:r>
        <w:rPr>
          <w:rFonts w:hint="eastAsia"/>
        </w:rPr>
        <w:br/>
      </w:r>
      <w:r>
        <w:rPr>
          <w:rFonts w:hint="eastAsia"/>
        </w:rPr>
        <w:t>　　9.4 汽车低压线束行业销售模式及销售渠道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按产品类型细分，全球汽车低压线束市场规模2020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按汽车类型细分，全球汽车低压线束市场规模2020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按导体细分，全球汽车低压线束市场规模2020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按应用细分，全球汽车低压线束市场规模（CAGR）2020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汽车低压线束行业发展主要特点</w:t>
      </w:r>
      <w:r>
        <w:rPr>
          <w:rFonts w:hint="eastAsia"/>
        </w:rPr>
        <w:br/>
      </w:r>
      <w:r>
        <w:rPr>
          <w:rFonts w:hint="eastAsia"/>
        </w:rPr>
        <w:t>　　表 6： 汽车低压线束行业发展有利因素分析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汽车低压线束行业发展不利因素分析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进入汽车低压线束行业壁垒</w:t>
      </w:r>
      <w:r>
        <w:rPr>
          <w:rFonts w:hint="eastAsia"/>
        </w:rPr>
        <w:br/>
      </w:r>
      <w:r>
        <w:rPr>
          <w:rFonts w:hint="eastAsia"/>
        </w:rPr>
        <w:t>　　表 9： 汽车低压线束主要企业在国际市场占有率（按销量，2022-2025）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2024年汽车低压线束主要企业在国际市场排名（按销量）&amp;（千件）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全球市场主要企业汽车低压线束销量（2022-2025）&amp;（千件）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汽车低压线束主要企业在国际市场占有率（按收入，2022-2025）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2024年汽车低压线束主要企业在国际市场排名（按收入）&amp;（万元）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全球市场主要企业汽车低压线束销售收入（2022-2025）&amp;（万元）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全球市场主要企业汽车低压线束销售价格（2022-2025）&amp;（元/件）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汽车低压线束主要企业在中国市场占有率（按销量，2022-2025）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2024年汽车低压线束主要企业在中国市场排名（按销量）&amp;（千件）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中国市场主要企业汽车低压线束销量（2022-2025）&amp;（千件）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汽车低压线束主要企业在中国市场占有率（按收入，2022-2025）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2024年汽车低压线束主要企业在中国市场排名（按收入）&amp;（万元）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中国市场主要企业汽车低压线束销售收入（2022-2025）&amp;（万元）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全球主要厂商汽车低压线束总部及产地分布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全球主要厂商成立时间及汽车低压线束商业化日期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全球主要厂商汽车低压线束产品类型及应用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2024年全球汽车低压线束主要厂商市场地位（第一梯队、第二梯队和第三梯队）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全球汽车低压线束市场投资、并购等现状分析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全球主要地区汽车低压线束产量增速（CAGR）：（2020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全球主要地区汽车低压线束产量（2020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全球主要地区汽车低压线束产量（2020-2025）&amp;（千件）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全球主要地区汽车低压线束产量（2026-2032）&amp;（千件）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全球主要地区汽车低压线束产量市场份额（2020-2025）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全球主要地区汽车低压线束产量（2026-2032）&amp;（千件）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中国市场汽车低压线束产量、销量、进出口（2020-2025年）&amp;（千件）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中国市场汽车低压线束产量、销量、进出口预测（2026-2032）&amp;（千件）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全球主要地区汽车低压线束销售收入增速：（2020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全球主要地区汽车低压线束销售收入（2020-2025）&amp;（万元）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全球主要地区汽车低压线束销售收入市场份额（2020-2025）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全球主要地区汽车低压线束收入（2026-2032）&amp;（万元）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全球主要地区汽车低压线束收入市场份额（2026-2032）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全球主要地区汽车低压线束销量（千件）：2020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全球主要地区汽车低压线束销量（2020-2025）&amp;（千件）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全球主要地区汽车低压线束销量市场份额（2020-2025）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全球主要地区汽车低压线束销量（2026-2032）&amp;（千件）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全球主要地区汽车低压线束销量份额（2026-2032）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汽车低压线束销量（千件）、收入（万元）、价格（元/件）及毛利率（2020-2025）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全球不同产品类型汽车低压线束销量（2020-2025年）&amp;（千件）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全球不同产品类型汽车低压线束销量市场份额（2020-2025）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全球不同产品类型汽车低压线束销量预测（2026-2032）&amp;（千件）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全球市场不同产品类型汽车低压线束销量市场份额预测（2026-2032）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全球不同产品类型汽车低压线束收入（2020-2025年）&amp;（万元）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全球不同产品类型汽车低压线束收入市场份额（2020-2025）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全球不同产品类型汽车低压线束收入预测（2026-2032）&amp;（万元）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全球不同产品类型汽车低压线束收入市场份额预测（2026-2032）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中国不同产品类型汽车低压线束销量预测（2026-2032）&amp;（千件）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全球市场不同产品类型汽车低压线束销量市场份额预测（2026-2032）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中国不同产品类型汽车低压线束销量（2020-2025年）&amp;（千件）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中国不同产品类型汽车低压线束销量市场份额（2020-2025）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中国不同产品类型汽车低压线束收入（2020-2025年）&amp;（万元）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中国不同产品类型汽车低压线束收入市场份额（2020-2025）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中国不同产品类型汽车低压线束收入预测（2026-2032）&amp;（万元）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中国不同产品类型汽车低压线束收入市场份额预测（2026-2032）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全球不同应用汽车低压线束销量（2020-2025年）&amp;（千件）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全球不同应用汽车低压线束销量市场份额（2020-2025）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全球不同应用汽车低压线束销量预测（2026-2032）&amp;（千件）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全球市场不同应用汽车低压线束销量市场份额预测（2026-2032）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全球不同应用汽车低压线束收入（2020-2025年）&amp;（万元）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全球不同应用汽车低压线束收入市场份额（2020-2025）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全球不同应用汽车低压线束收入预测（2026-2032）&amp;（万元）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全球不同应用汽车低压线束收入市场份额预测（2026-2032）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中国不同应用汽车低压线束销量（2020-2025年）&amp;（千件）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中国不同应用汽车低压线束销量市场份额（2020-2025）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中国不同应用汽车低压线束销量预测（2026-2032）&amp;（千件）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中国市场不同应用汽车低压线束销量市场份额预测（2026-2032）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中国不同应用汽车低压线束收入（2020-2025年）&amp;（万元）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中国不同应用汽车低压线束收入市场份额（2020-2025）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中国不同应用汽车低压线束收入预测（2026-2032）&amp;（万元）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中国不同应用汽车低压线束收入市场份额预测（2026-2032）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汽车低压线束行业发展趋势</w:t>
      </w:r>
      <w:r>
        <w:rPr>
          <w:rFonts w:hint="eastAsia"/>
        </w:rPr>
        <w:br/>
      </w:r>
      <w:r>
        <w:rPr>
          <w:rFonts w:hint="eastAsia"/>
        </w:rPr>
        <w:t>　　表 188： 汽车低压线束行业主要驱动因素</w:t>
      </w:r>
      <w:r>
        <w:rPr>
          <w:rFonts w:hint="eastAsia"/>
        </w:rPr>
        <w:br/>
      </w:r>
      <w:r>
        <w:rPr>
          <w:rFonts w:hint="eastAsia"/>
        </w:rPr>
        <w:t>　　表 189： 汽车低压线束行业供应链分析</w:t>
      </w:r>
      <w:r>
        <w:rPr>
          <w:rFonts w:hint="eastAsia"/>
        </w:rPr>
        <w:br/>
      </w:r>
      <w:r>
        <w:rPr>
          <w:rFonts w:hint="eastAsia"/>
        </w:rPr>
        <w:t>　　表 190： 汽车低压线束上游原料供应商</w:t>
      </w:r>
      <w:r>
        <w:rPr>
          <w:rFonts w:hint="eastAsia"/>
        </w:rPr>
        <w:br/>
      </w:r>
      <w:r>
        <w:rPr>
          <w:rFonts w:hint="eastAsia"/>
        </w:rPr>
        <w:t>　　表 191： 汽车低压线束主要地区不同应用客户分析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汽车低压线束典型经销商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汽车低压线束产品图片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全球不同产品类型汽车低压线束销售额2020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全球不同产品类型汽车低压线束市场份额2024 &amp; 2032</w:t>
      </w:r>
      <w:r>
        <w:rPr>
          <w:rFonts w:hint="eastAsia"/>
        </w:rPr>
        <w:br/>
      </w:r>
      <w:r>
        <w:rPr>
          <w:rFonts w:hint="eastAsia"/>
        </w:rPr>
        <w:t>　　图 4： 车身线束产品图片</w:t>
      </w:r>
      <w:r>
        <w:rPr>
          <w:rFonts w:hint="eastAsia"/>
        </w:rPr>
        <w:br/>
      </w:r>
      <w:r>
        <w:rPr>
          <w:rFonts w:hint="eastAsia"/>
        </w:rPr>
        <w:t>　　图 5： 底盘线束产品图片</w:t>
      </w:r>
      <w:r>
        <w:rPr>
          <w:rFonts w:hint="eastAsia"/>
        </w:rPr>
        <w:br/>
      </w:r>
      <w:r>
        <w:rPr>
          <w:rFonts w:hint="eastAsia"/>
        </w:rPr>
        <w:t>　　图 6： 发动机线束产品图片</w:t>
      </w:r>
      <w:r>
        <w:rPr>
          <w:rFonts w:hint="eastAsia"/>
        </w:rPr>
        <w:br/>
      </w:r>
      <w:r>
        <w:rPr>
          <w:rFonts w:hint="eastAsia"/>
        </w:rPr>
        <w:t>　　图 7： 暖通空调线束产品图片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全球不同汽车类型汽车低压线束销售额2020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全球不同汽车类型汽车低压线束市场份额2024 &amp; 2032</w:t>
      </w:r>
      <w:r>
        <w:rPr>
          <w:rFonts w:hint="eastAsia"/>
        </w:rPr>
        <w:br/>
      </w:r>
      <w:r>
        <w:rPr>
          <w:rFonts w:hint="eastAsia"/>
        </w:rPr>
        <w:t>　　图 11： 燃油车用产品图片</w:t>
      </w:r>
      <w:r>
        <w:rPr>
          <w:rFonts w:hint="eastAsia"/>
        </w:rPr>
        <w:br/>
      </w:r>
      <w:r>
        <w:rPr>
          <w:rFonts w:hint="eastAsia"/>
        </w:rPr>
        <w:t>　　图 12： 新能源汽车用产品图片</w:t>
      </w:r>
      <w:r>
        <w:rPr>
          <w:rFonts w:hint="eastAsia"/>
        </w:rPr>
        <w:br/>
      </w:r>
      <w:r>
        <w:rPr>
          <w:rFonts w:hint="eastAsia"/>
        </w:rPr>
        <w:t>　　图 13： 全球不同导体汽车低压线束销售额2020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全球不同导体汽车低压线束市场份额2024 &amp; 2032</w:t>
      </w:r>
      <w:r>
        <w:rPr>
          <w:rFonts w:hint="eastAsia"/>
        </w:rPr>
        <w:br/>
      </w:r>
      <w:r>
        <w:rPr>
          <w:rFonts w:hint="eastAsia"/>
        </w:rPr>
        <w:t>　　图 15： 铜导体线束产品图片</w:t>
      </w:r>
      <w:r>
        <w:rPr>
          <w:rFonts w:hint="eastAsia"/>
        </w:rPr>
        <w:br/>
      </w:r>
      <w:r>
        <w:rPr>
          <w:rFonts w:hint="eastAsia"/>
        </w:rPr>
        <w:t>　　图 16： 铝导体线束产品图片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全球不同应用汽车低压线束市场份额2024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2024年全球前五大生产商汽车低压线束市场份额</w:t>
      </w:r>
      <w:r>
        <w:rPr>
          <w:rFonts w:hint="eastAsia"/>
        </w:rPr>
        <w:br/>
      </w:r>
      <w:r>
        <w:rPr>
          <w:rFonts w:hint="eastAsia"/>
        </w:rPr>
        <w:t>　　图 22： 2024年全球汽车低压线束第一梯队、第二梯队和第三梯队厂商及市场份额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全球汽车低压线束产能、产量、产能利用率及发展趋势（2020-2032）&amp;（千件）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全球汽车低压线束产量、需求量及发展趋势（2020-2032）&amp;（千件）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全球主要地区汽车低压线束产量市场份额（2020-2032）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中国汽车低压线束产能、产量、产能利用率及发展趋势（2020-2032）&amp;（千件）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中国汽车低压线束产量、市场需求量及发展趋势（2020-2032）&amp;（千件）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全球汽车低压线束市场销售额及增长率：（2020-2032）&amp;（万元）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全球市场汽车低压线束市场规模：2020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全球市场汽车低压线束销量及增长率（2020-2032）&amp;（千件）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全球市场汽车低压线束价格趋势（2020-2032）&amp;（元/件）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全球主要地区汽车低压线束销售收入（2020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全球主要地区汽车低压线束销售收入市场份额（2020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北美市场汽车低压线束销量及增长率（2020-2032）&amp;（千件）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北美市场汽车低压线束收入及增长率（2020-2032）&amp;（万元）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欧洲市场汽车低压线束销量及增长率（2020-2032）&amp;（千件）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欧洲市场汽车低压线束收入及增长率（2020-2032）&amp;（万元）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中国市场汽车低压线束销量及增长率（2020-2032）&amp;（千件）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中国市场汽车低压线束收入及增长率（2020-2032）&amp;（万元）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日本市场汽车低压线束销量及增长率（2020-2032）&amp;（千件）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日本市场汽车低压线束收入及增长率（2020-2032）&amp;（万元）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东南亚市场汽车低压线束销量及增长率（2020-2032）&amp;（千件）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东南亚市场汽车低压线束收入及增长率（2020-2032）&amp;（万元）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印度市场汽车低压线束销量及增长率（2020-2032）&amp;（千件）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印度市场汽车低压线束收入及增长率（2020-2032）&amp;（万元）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全球不同产品类型汽车低压线束价格走势（2020-2032）&amp;（元/件）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全球不同应用汽车低压线束价格走势（2020-2032）&amp;（元/件）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汽车低压线束中国企业SWOT分析</w:t>
      </w:r>
      <w:r>
        <w:rPr>
          <w:rFonts w:hint="eastAsia"/>
        </w:rPr>
        <w:br/>
      </w:r>
      <w:r>
        <w:rPr>
          <w:rFonts w:hint="eastAsia"/>
        </w:rPr>
        <w:t>　　图 49： 汽车低压线束产业链</w:t>
      </w:r>
      <w:r>
        <w:rPr>
          <w:rFonts w:hint="eastAsia"/>
        </w:rPr>
        <w:br/>
      </w:r>
      <w:r>
        <w:rPr>
          <w:rFonts w:hint="eastAsia"/>
        </w:rPr>
        <w:t>　　图 50： 汽车低压线束行业采购模式分析</w:t>
      </w:r>
      <w:r>
        <w:rPr>
          <w:rFonts w:hint="eastAsia"/>
        </w:rPr>
        <w:br/>
      </w:r>
      <w:r>
        <w:rPr>
          <w:rFonts w:hint="eastAsia"/>
        </w:rPr>
        <w:t>　　图 51： 汽车低压线束行业生产模式</w:t>
      </w:r>
      <w:r>
        <w:rPr>
          <w:rFonts w:hint="eastAsia"/>
        </w:rPr>
        <w:br/>
      </w:r>
      <w:r>
        <w:rPr>
          <w:rFonts w:hint="eastAsia"/>
        </w:rPr>
        <w:t>　　图 52： 汽车低压线束行业销售模式分析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21859c31d458c" w:history="1">
        <w:r>
          <w:rPr>
            <w:rStyle w:val="Hyperlink"/>
          </w:rPr>
          <w:t>全球与中国汽车低压线束行业现状调研及前景趋势报告（2026-2032年）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21859c31d458c" w:history="1">
        <w:r>
          <w:rPr>
            <w:rStyle w:val="Hyperlink"/>
          </w:rPr>
          <w:t>https://www.20087.com/8/22/QiCheDiYaXianShuHangYeQianJingFenXi.html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线束和低压线束的区别、汽车低压线束技术条件、汽车低压线束一般装在那个系统中、汽车低压线束设计规范、汽车线束压接详细步骤、汽车低压线束设计验证测试规范、点火线圈坏了的4大征兆、汽车低压线束测试参数有哪些、整车低压线束的低压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d142fa2aa46bb" w:history="1">
      <w:r>
        <w:rPr>
          <w:rStyle w:val="Hyperlink"/>
        </w:rPr>
        <w:t>全球与中国汽车低压线束行业现状调研及前景趋势报告（2026-2032年）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CheDiYaXianShuHangYeQianJingFenXi.html" TargetMode="External" Id="R14d21859c31d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CheDiYaXianShuHangYeQianJingFenXi.html" TargetMode="External" Id="Rca8d142fa2aa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2025-12-06T05:10:49Z</dcterms:created>
  <dcterms:modified xsi:type="dcterms:W3CDTF">2025-12-06T06:10:49Z</dcterms:modified>
  <dc:subject>全球与中国汽车低压线束行业现状调研及前景趋势报告（2026-2032年）</dc:subject>
  <dc:title>全球与中国汽车低压线束行业现状调研及前景趋势报告（2026-2032年）</dc:title>
  <cp:keywords>全球与中国汽车低压线束行业现状调研及前景趋势报告（2026-2032年）</cp:keywords>
  <dc:description>全球与中国汽车低压线束行业现状调研及前景趋势报告（2026-2032年）</dc:description>
</cp:coreProperties>
</file>