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5183c1c394f4d" w:history="1">
              <w:r>
                <w:rPr>
                  <w:rStyle w:val="Hyperlink"/>
                </w:rPr>
                <w:t>2026-2032年中国汽车电子零部件行业分析与发展前景报告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5183c1c394f4d" w:history="1">
              <w:r>
                <w:rPr>
                  <w:rStyle w:val="Hyperlink"/>
                </w:rPr>
                <w:t>2026-2032年中国汽车电子零部件行业分析与发展前景报告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5183c1c394f4d" w:history="1">
                <w:r>
                  <w:rPr>
                    <w:rStyle w:val="Hyperlink"/>
                  </w:rPr>
                  <w:t>https://www.20087.com/8/12/QiCheDianZiLingBuJianHangYeQianJing.html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零部件是现代汽车智能化、电动化与网联化转型的核心支撑，已深度融入动力控制、驾驶辅助、信息娱乐及车身电子等系统。目前，主流产品包括发动机控制单元（ECU）、车载摄像头、毫米波雷达、域控制器、车载通信模块及各类传感器，普遍采用高可靠性封装工艺、车规级芯片与功能安全架构（如ISO 26262）。随着新能源汽车渗透率提升，电池管理系统（BMS）、电机控制器及高压配电单元等电力电子部件需求显著增长。整车厂与 Tier 1 供应商正加速构建软硬件协同开发体系，推动电子电气架构从分布式向集中式演进。然而，芯片供应波动、软件定义汽车带来的验证复杂度上升，以及电磁兼容性与热管理挑战，仍是行业面临的关键制约因素。</w:t>
      </w:r>
      <w:r>
        <w:rPr>
          <w:rFonts w:hint="eastAsia"/>
        </w:rPr>
        <w:br/>
      </w:r>
      <w:r>
        <w:rPr>
          <w:rFonts w:hint="eastAsia"/>
        </w:rPr>
        <w:t>　　未来，汽车电子零部件将朝着高度集成化、软件定义化与功能安全强化方向持续演进。一方面，基于SoC（系统级芯片）的多域融合控制器将整合动力、底盘与智驾功能，减少线束重量并提升算力效率；另一方面，OTA（空中升级）能力将成为电子零部件的标准配置，支持车辆全生命周期功能迭代与缺陷修复。在安全层面，预期功能安全（SOTIF）与网络安全（ISO/SAE 21434）要求将驱动零部件设计引入更严格的验证流程与冗余机制。此外，碳化硅功率器件、4D成像雷达、舱内生物传感等新兴技术将催生新一代电子组件。汽车电子零部件正从被动执行单元转变为智能汽车的“神经中枢”与“感知器官”，其创新速度将直接决定整车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5183c1c394f4d" w:history="1">
        <w:r>
          <w:rPr>
            <w:rStyle w:val="Hyperlink"/>
          </w:rPr>
          <w:t>2026-2032年中国汽车电子零部件行业分析与发展前景报告</w:t>
        </w:r>
      </w:hyperlink>
      <w:r>
        <w:rPr>
          <w:rFonts w:hint="eastAsia"/>
        </w:rPr>
        <w:t>》系统分析了汽车电子零部件行业的市场规模、市场需求及价格波动，深入探讨了汽车电子零部件产业链关键环节及各细分市场特点。报告基于权威数据，科学预测了汽车电子零部件市场前景与发展趋势，同时评估了汽车电子零部件重点企业的经营状况，包括品牌影响力、市场集中度及竞争格局。通过SWOT分析，报告揭示了汽车电子零部件行业面临的风险与机遇，为汽车电子零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汽车电子零部件市场概述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按照不同产品类型，汽车电子零部件主要可以分为如下几个类别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中国不同产品类型汽车电子零部件增长趋势2021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引擎电子配件</w:t>
      </w:r>
      <w:r>
        <w:rPr>
          <w:rFonts w:hint="eastAsia"/>
        </w:rPr>
        <w:br/>
      </w:r>
      <w:r>
        <w:rPr>
          <w:rFonts w:hint="eastAsia"/>
        </w:rPr>
        <w:t>　　　　1.2.3 传输电子配件</w:t>
      </w:r>
      <w:r>
        <w:rPr>
          <w:rFonts w:hint="eastAsia"/>
        </w:rPr>
        <w:br/>
      </w:r>
      <w:r>
        <w:rPr>
          <w:rFonts w:hint="eastAsia"/>
        </w:rPr>
        <w:t>　　　　1.2.4 底盘电子配件</w:t>
      </w:r>
      <w:r>
        <w:rPr>
          <w:rFonts w:hint="eastAsia"/>
        </w:rPr>
        <w:br/>
      </w:r>
      <w:r>
        <w:rPr>
          <w:rFonts w:hint="eastAsia"/>
        </w:rPr>
        <w:t>　　1.3 从不同应用，汽车电子零部件主要包括如下几个方面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中国不同应用汽车电子零部件增长趋势2021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中国汽车电子零部件发展现状及未来趋势（2021-2032）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中国市场汽车电子零部件收入及增长率（2021-2032）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中国市场汽车电子零部件销量及增长率（2021-2032）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中国市场主要汽车电子零部件厂商分析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中国市场主要厂商汽车电子零部件销量及市场占有率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中国市场主要厂商汽车电子零部件销量（2021-2026）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中国市场主要厂商汽车电子零部件销量市场份额（2021-2026）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中国市场主要厂商汽车电子零部件收入及市场占有率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中国市场主要厂商汽车电子零部件收入（2021-2026）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中国市场主要厂商汽车电子零部件收入市场份额（2021-2026）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2025年中国市场主要厂商汽车电子零部件收入排名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中国市场主要厂商汽车电子零部件价格（2021-2026）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中国市场主要厂商汽车电子零部件总部及产地分布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中国市场主要厂商成立时间及汽车电子零部件商业化日期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中国市场主要厂商汽车电子零部件产品类型及应用</w:t>
      </w:r>
      <w:r>
        <w:rPr>
          <w:rFonts w:hint="eastAsia"/>
        </w:rPr>
        <w:br/>
      </w:r>
      <w:r>
        <w:rPr>
          <w:rFonts w:hint="eastAsia"/>
        </w:rPr>
        <w:t>　　2.7 汽车电子零部件行业集中度、竞争程度分析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汽车电子零部件行业集中度分析：2025年中国Top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中国市场汽车电子零部件第一梯队、第二梯队和第三梯队厂商（品牌）及2025年市场份额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重点企业（1）在中国市场汽车电子零部件销量、收入、价格及毛利率（2021-2026）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重点企业（2）在中国市场汽车电子零部件销量、收入、价格及毛利率（2021-2026）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重点企业（3）在中国市场汽车电子零部件销量、收入、价格及毛利率（2021-2026）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重点企业（4）在中国市场汽车电子零部件销量、收入、价格及毛利率（2021-2026）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重点企业（5）在中国市场汽车电子零部件销量、收入、价格及毛利率（2021-2026）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重点企业（6）在中国市场汽车电子零部件销量、收入、价格及毛利率（2021-2026）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重点企业（7）在中国市场汽车电子零部件销量、收入、价格及毛利率（2021-2026）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重点企业（8）在中国市场汽车电子零部件销量、收入、价格及毛利率（2021-2026）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不同产品类型汽车电子零部件分析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中国市场不同产品类型汽车电子零部件销量（2021-2032）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中国市场不同产品类型汽车电子零部件销量及市场份额（2021-2026）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中国市场不同产品类型汽车电子零部件销量预测（2027-2032）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中国市场不同产品类型汽车电子零部件规模（2021-2032）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中国市场不同产品类型汽车电子零部件规模及市场份额（2021-2026）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中国市场不同产品类型汽车电子零部件规模预测（2027-2032）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中国市场不同产品类型汽车电子零部件价格走势（2021-2032）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不同应用汽车电子零部件分析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中国市场不同应用汽车电子零部件销量（2021-2032）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中国市场不同应用汽车电子零部件销量及市场份额（2021-2026）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中国市场不同应用汽车电子零部件销量预测（2027-2032）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中国市场不同应用汽车电子零部件规模（2021-2032）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中国市场不同应用汽车电子零部件规模及市场份额（2021-2026）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中国市场不同应用汽车电子零部件规模预测（2027-2032）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中国市场不同应用汽车电子零部件价格走势（2021-2032）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汽车电子零部件行业发展分析---发展趋势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汽车电子零部件行业发展分析---厂商壁垒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汽车电子零部件行业发展分析---驱动因素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汽车电子零部件行业发展分析---制约因素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汽车电子零部件中国企业SWOT分析</w:t>
      </w:r>
      <w:r>
        <w:rPr>
          <w:rFonts w:hint="eastAsia"/>
        </w:rPr>
        <w:br/>
      </w:r>
      <w:r>
        <w:rPr>
          <w:rFonts w:hint="eastAsia"/>
        </w:rPr>
        <w:t>　　6.6 汽车电子零部件行业发展分析---行业政策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汽车电子零部件行业产业链简介</w:t>
      </w:r>
      <w:r>
        <w:rPr>
          <w:rFonts w:hint="eastAsia"/>
        </w:rPr>
        <w:br/>
      </w:r>
      <w:r>
        <w:rPr>
          <w:rFonts w:hint="eastAsia"/>
        </w:rPr>
        <w:t>　　7.2 汽车电子零部件产业链分析-上游</w:t>
      </w:r>
      <w:r>
        <w:rPr>
          <w:rFonts w:hint="eastAsia"/>
        </w:rPr>
        <w:br/>
      </w:r>
      <w:r>
        <w:rPr>
          <w:rFonts w:hint="eastAsia"/>
        </w:rPr>
        <w:t>　　7.3 汽车电子零部件产业链分析-中游</w:t>
      </w:r>
      <w:r>
        <w:rPr>
          <w:rFonts w:hint="eastAsia"/>
        </w:rPr>
        <w:br/>
      </w:r>
      <w:r>
        <w:rPr>
          <w:rFonts w:hint="eastAsia"/>
        </w:rPr>
        <w:t>　　7.4 汽车电子零部件产业链分析-下游</w:t>
      </w:r>
      <w:r>
        <w:rPr>
          <w:rFonts w:hint="eastAsia"/>
        </w:rPr>
        <w:br/>
      </w:r>
      <w:r>
        <w:rPr>
          <w:rFonts w:hint="eastAsia"/>
        </w:rPr>
        <w:t>　　7.5 汽车电子零部件行业采购模式</w:t>
      </w:r>
      <w:r>
        <w:rPr>
          <w:rFonts w:hint="eastAsia"/>
        </w:rPr>
        <w:br/>
      </w:r>
      <w:r>
        <w:rPr>
          <w:rFonts w:hint="eastAsia"/>
        </w:rPr>
        <w:t>　　7.6 汽车电子零部件行业生产模式</w:t>
      </w:r>
      <w:r>
        <w:rPr>
          <w:rFonts w:hint="eastAsia"/>
        </w:rPr>
        <w:br/>
      </w:r>
      <w:r>
        <w:rPr>
          <w:rFonts w:hint="eastAsia"/>
        </w:rPr>
        <w:t>　　7.7 汽车电子零部件行业销售模式及销售渠道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中国本土汽车电子零部件产能、产量分析</w:t>
      </w:r>
      <w:r>
        <w:rPr>
          <w:rFonts w:hint="eastAsia"/>
        </w:rPr>
        <w:br/>
      </w:r>
      <w:r>
        <w:rPr>
          <w:rFonts w:hint="eastAsia"/>
        </w:rPr>
        <w:t>　　8.1 中国汽车电子零部件供需现状及预测（2021-2032）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中国汽车电子零部件产能、产量、产能利用率及发展趋势（2021-2032）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中国汽车电子零部件产量、市场需求量及发展趋势（2021-2032）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中国汽车电子零部件进出口分析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中国市场汽车电子零部件主要进口来源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中国市场汽车电子零部件主要出口目的地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不同产品类型汽车电子零部件市场规模2021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不同应用汽车电子零部件市场规模2021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中国市场主要厂商汽车电子零部件销量（2021-2026）&amp;（千个）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中国市场主要厂商汽车电子零部件销量市场份额（2021-2026）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中国市场主要厂商汽车电子零部件收入（2021-2026）&amp;（万元）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中国市场主要厂商汽车电子零部件收入份额（2021-2026）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2025年中国主要生产商汽车电子零部件收入排名（万元）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中国市场主要厂商汽车电子零部件价格（2021-2026）&amp;（元/个）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中国市场主要厂商汽车电子零部件总部及产地分布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中国市场主要厂商成立时间及汽车电子零部件商业化日期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中国市场主要厂商汽车电子零部件产品类型及应用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2025年中国市场汽车电子零部件主要厂商市场地位（第一梯队、第二梯队和第三梯队）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汽车电子零部件市场投资、并购等现状分析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汽车电子零部件销量（千个）、收入（万元）、价格（元/个）及毛利率（2021-2026）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汽车电子零部件销量（千个）、收入（万元）、价格（元/个）及毛利率（2021-2026）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汽车电子零部件销量（千个）、收入（万元）、价格（元/个）及毛利率（2021-2026）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汽车电子零部件销量（千个）、收入（万元）、价格（元/个）及毛利率（2021-2026）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汽车电子零部件销量（千个）、收入（万元）、价格（元/个）及毛利率（2021-2026）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汽车电子零部件销量（千个）、收入（万元）、价格（元/个）及毛利率（2021-2026）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汽车电子零部件销量（千个）、收入（万元）、价格（元/个）及毛利率（2021-2026）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汽车电子零部件生产基地、总部、竞争对手及市场地位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汽车电子零部件产品规格、参数及市场应用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汽车电子零部件销量（千个）、收入（万元）、价格（元/个）及毛利率（2021-2026）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中国市场不同产品类型汽车电子零部件销量（2021-2026）&amp;（千个）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中国市场不同产品类型汽车电子零部件销量市场份额（2021-2026）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中国市场不同产品类型汽车电子零部件销量预测（2027-2032）&amp;（千个）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中国市场不同产品类型汽车电子零部件销量市场份额预测（2027-2032）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中国市场不同产品类型汽车电子零部件规模（2021-2026）&amp;（万元）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中国市场不同产品类型汽车电子零部件规模市场份额（2021-2026）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中国市场不同产品类型汽车电子零部件规模预测（2027-2032）&amp;（万元）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中国市场不同产品类型汽车电子零部件规模市场份额预测（2027-2032）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中国市场不同应用汽车电子零部件销量（2021-2026）&amp;（千个）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中国市场不同应用汽车电子零部件销量市场份额（2021-2026）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中国市场不同应用汽车电子零部件销量预测（2027-2032）&amp;（千个）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中国市场不同应用汽车电子零部件销量市场份额预测（2027-2032）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中国市场不同应用汽车电子零部件规模（2021-2026）&amp;（万元）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中国市场不同应用汽车电子零部件规模市场份额（2021-2026）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中国市场不同应用汽车电子零部件规模预测（2027-2032）&amp;（万元）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中国市场不同应用汽车电子零部件规模市场份额预测（2027-2032）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汽车电子零部件行业发展分析---发展趋势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汽车电子零部件行业发展分析---厂商壁垒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汽车电子零部件行业发展分析---驱动因素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汽车电子零部件行业发展分析---制约因素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汽车电子零部件行业相关重点政策一览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汽车电子零部件行业供应链分析</w:t>
      </w:r>
      <w:r>
        <w:rPr>
          <w:rFonts w:hint="eastAsia"/>
        </w:rPr>
        <w:br/>
      </w:r>
      <w:r>
        <w:rPr>
          <w:rFonts w:hint="eastAsia"/>
        </w:rPr>
        <w:t>　　表 76： 汽车电子零部件上游原料供应商</w:t>
      </w:r>
      <w:r>
        <w:rPr>
          <w:rFonts w:hint="eastAsia"/>
        </w:rPr>
        <w:br/>
      </w:r>
      <w:r>
        <w:rPr>
          <w:rFonts w:hint="eastAsia"/>
        </w:rPr>
        <w:t>　　表 77： 汽车电子零部件行业主要下游客户</w:t>
      </w:r>
      <w:r>
        <w:rPr>
          <w:rFonts w:hint="eastAsia"/>
        </w:rPr>
        <w:br/>
      </w:r>
      <w:r>
        <w:rPr>
          <w:rFonts w:hint="eastAsia"/>
        </w:rPr>
        <w:t>　　表 78： 汽车电子零部件典型经销商</w:t>
      </w:r>
      <w:r>
        <w:rPr>
          <w:rFonts w:hint="eastAsia"/>
        </w:rPr>
        <w:br/>
      </w:r>
      <w:r>
        <w:rPr>
          <w:rFonts w:hint="eastAsia"/>
        </w:rPr>
        <w:t>　　表 79： 中国汽车电子零部件产量、销量、进口量及出口量（2021-2026）&amp;（千个）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中国汽车电子零部件产量、销量、进口量及出口量预测（2027-2032）&amp;（千个）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中国市场汽车电子零部件主要进口来源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中国市场汽车电子零部件主要出口目的地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汽车电子零部件产品图片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中国不同产品类型汽车电子零部件市场规模市场份额2025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引擎电子配件产品图片</w:t>
      </w:r>
      <w:r>
        <w:rPr>
          <w:rFonts w:hint="eastAsia"/>
        </w:rPr>
        <w:br/>
      </w:r>
      <w:r>
        <w:rPr>
          <w:rFonts w:hint="eastAsia"/>
        </w:rPr>
        <w:t>　　图 4： 传输电子配件产品图片</w:t>
      </w:r>
      <w:r>
        <w:rPr>
          <w:rFonts w:hint="eastAsia"/>
        </w:rPr>
        <w:br/>
      </w:r>
      <w:r>
        <w:rPr>
          <w:rFonts w:hint="eastAsia"/>
        </w:rPr>
        <w:t>　　图 5： 底盘电子配件产品图片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中国不同应用汽车电子零部件市场份额2025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中国市场汽车电子零部件市场规模，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中国市场汽车电子零部件收入及增长率（2021-2032）&amp;（万元）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中国市场汽车电子零部件销量及增长率（2021-2032）&amp;（千个）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2025年中国市场主要厂商汽车电子零部件销量市场份额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2025年中国市场主要厂商汽车电子零部件收入市场份额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2025年中国市场前五大厂商汽车电子零部件市场份额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2025年中国市场汽车电子零部件第一梯队、第二梯队和第三梯队厂商（品牌）及市场份额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中国市场不同产品类型汽车电子零部件价格走势（2021-2032）&amp;（元/个）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中国市场不同应用汽车电子零部件价格走势（2021-2032）&amp;（元/个）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汽车电子零部件中国企业SWOT分析</w:t>
      </w:r>
      <w:r>
        <w:rPr>
          <w:rFonts w:hint="eastAsia"/>
        </w:rPr>
        <w:br/>
      </w:r>
      <w:r>
        <w:rPr>
          <w:rFonts w:hint="eastAsia"/>
        </w:rPr>
        <w:t>　　图 19： 汽车电子零部件产业链</w:t>
      </w:r>
      <w:r>
        <w:rPr>
          <w:rFonts w:hint="eastAsia"/>
        </w:rPr>
        <w:br/>
      </w:r>
      <w:r>
        <w:rPr>
          <w:rFonts w:hint="eastAsia"/>
        </w:rPr>
        <w:t>　　图 20： 汽车电子零部件行业采购模式分析</w:t>
      </w:r>
      <w:r>
        <w:rPr>
          <w:rFonts w:hint="eastAsia"/>
        </w:rPr>
        <w:br/>
      </w:r>
      <w:r>
        <w:rPr>
          <w:rFonts w:hint="eastAsia"/>
        </w:rPr>
        <w:t>　　图 21： 汽车电子零部件行业生产模式分析</w:t>
      </w:r>
      <w:r>
        <w:rPr>
          <w:rFonts w:hint="eastAsia"/>
        </w:rPr>
        <w:br/>
      </w:r>
      <w:r>
        <w:rPr>
          <w:rFonts w:hint="eastAsia"/>
        </w:rPr>
        <w:t>　　图 22： 汽车电子零部件行业销售模式分析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中国汽车电子零部件产能、产量、产能利用率及发展趋势（2021-2032）&amp;（千个）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中国汽车电子零部件产量、市场需求量及发展趋势（2021-2032）&amp;（千个）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5183c1c394f4d" w:history="1">
        <w:r>
          <w:rPr>
            <w:rStyle w:val="Hyperlink"/>
          </w:rPr>
          <w:t>2026-2032年中国汽车电子零部件行业分析与发展前景报告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5183c1c394f4d" w:history="1">
        <w:r>
          <w:rPr>
            <w:rStyle w:val="Hyperlink"/>
          </w:rPr>
          <w:t>https://www.20087.com/8/12/QiCheDianZiLingBuJianHangYeQianJing.html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元器件、汽车电子零部件供应商排行榜、汽车零部件产业、汽车电子零部件开发流程、联合汽车电子车间图片、汽车电子零部件自动化装配组装设备、中国汽车零部件500强、汽车电子零部件可靠性实验室建设、汽车零部件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99f726f38439b" w:history="1">
      <w:r>
        <w:rPr>
          <w:rStyle w:val="Hyperlink"/>
        </w:rPr>
        <w:t>2026-2032年中国汽车电子零部件行业分析与发展前景报告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CheDianZiLingBuJianHangYeQianJing.html" TargetMode="External" Id="Rc3e5183c1c39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CheDianZiLingBuJianHangYeQianJing.html" TargetMode="External" Id="R98399f726f38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2026-01-20T00:15:52Z</dcterms:created>
  <dcterms:modified xsi:type="dcterms:W3CDTF">2026-01-20T01:15:52Z</dcterms:modified>
  <dc:subject>2026-2032年中国汽车电子零部件行业分析与发展前景报告</dc:subject>
  <dc:title>2026-2032年中国汽车电子零部件行业分析与发展前景报告</dc:title>
  <cp:keywords>2026-2032年中国汽车电子零部件行业分析与发展前景报告</cp:keywords>
  <dc:description>2026-2032年中国汽车电子零部件行业分析与发展前景报告</dc:description>
</cp:coreProperties>
</file>