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1b2f9337234f98" w:history="1">
              <w:r>
                <w:rPr>
                  <w:rStyle w:val="Hyperlink"/>
                </w:rPr>
                <w:t>中国物探船行业发展全面调研与未来趋势预测报告（2026-2032年）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1b2f9337234f98" w:history="1">
              <w:r>
                <w:rPr>
                  <w:rStyle w:val="Hyperlink"/>
                </w:rPr>
                <w:t>中国物探船行业发展全面调研与未来趋势预测报告（2026-2032年）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1b2f9337234f98" w:history="1">
                <w:r>
                  <w:rPr>
                    <w:rStyle w:val="Hyperlink"/>
                  </w:rPr>
                  <w:t>https://www.20087.com/8/62/WuTanChuanDeFaZhanQuShi.html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探船是一种用于海洋地质勘探和资源调查的船舶，近年来随着海洋资源开发和地球科学的发展，市场需求持续增长。目前，物探船种类多样，能够满足不同海域勘探的需求。随着船舶技术和地球物理探测技术的进步，物探船的探测精度和效率得到了显著提升。</w:t>
      </w:r>
      <w:r>
        <w:rPr>
          <w:rFonts w:hint="eastAsia"/>
        </w:rPr>
        <w:br/>
      </w:r>
      <w:r>
        <w:rPr>
          <w:rFonts w:hint="eastAsia"/>
        </w:rPr>
        <w:t>　　预计未来物探船市场将持续增长。市场调研网认为，一方面，随着全球对海底资源的需求增加，对高质量物探船的需求将持续增加。另一方面，技术创新将推动物探船性能的进一步提升，例如通过改进探测设备提高数据采集精度，开发智能导航系统以提高作业效率。此外，随着环保法规的趋严，物探船将更加注重海洋环境保护和资源可持续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1b2f9337234f98" w:history="1">
        <w:r>
          <w:rPr>
            <w:rStyle w:val="Hyperlink"/>
          </w:rPr>
          <w:t>中国物探船行业发展全面调研与未来趋势预测报告（2026-2032年）</w:t>
        </w:r>
      </w:hyperlink>
      <w:r>
        <w:rPr>
          <w:rFonts w:hint="eastAsia"/>
        </w:rPr>
        <w:t>》，2025年物探船行业市场规模达 亿元，预计2032年市场规模将达 亿元，期间年均复合增长率（CAGR）达 %。报告通过严谨的分析、翔实的数据及直观的图表，系统解析了物探船行业的市场规模、需求变化、价格波动及产业链结构。报告全面评估了当前物探船市场现状，科学预测了未来市场前景与发展趋势，重点剖析了物探船细分市场的机遇与挑战。同时，报告对物探船重点企业的竞争地位及市场集中度进行了评估，为物探船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物探船行业界定</w:t>
      </w:r>
      <w:r>
        <w:rPr>
          <w:rFonts w:hint="eastAsia"/>
        </w:rPr>
        <w:br/>
      </w:r>
      <w:r>
        <w:rPr>
          <w:rFonts w:hint="eastAsia"/>
        </w:rPr>
        <w:t>　　第一节 物探船行业定义</w:t>
      </w:r>
      <w:r>
        <w:rPr>
          <w:rFonts w:hint="eastAsia"/>
        </w:rPr>
        <w:br/>
      </w:r>
      <w:r>
        <w:rPr>
          <w:rFonts w:hint="eastAsia"/>
        </w:rPr>
        <w:t>　　第二节 物探船行业特点分析</w:t>
      </w:r>
      <w:r>
        <w:rPr>
          <w:rFonts w:hint="eastAsia"/>
        </w:rPr>
        <w:br/>
      </w:r>
      <w:r>
        <w:rPr>
          <w:rFonts w:hint="eastAsia"/>
        </w:rPr>
        <w:t>　　第三节 物探船行业发展历程</w:t>
      </w:r>
      <w:r>
        <w:rPr>
          <w:rFonts w:hint="eastAsia"/>
        </w:rPr>
        <w:br/>
      </w:r>
      <w:r>
        <w:rPr>
          <w:rFonts w:hint="eastAsia"/>
        </w:rPr>
        <w:t>　　第四节 物探船产业链分析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2025-2026年国外物探船行业发展态势分析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国外物探船行业总体情况</w:t>
      </w:r>
      <w:r>
        <w:rPr>
          <w:rFonts w:hint="eastAsia"/>
        </w:rPr>
        <w:br/>
      </w:r>
      <w:r>
        <w:rPr>
          <w:rFonts w:hint="eastAsia"/>
        </w:rPr>
        <w:t>　　第二节 物探船行业重点国家、地区市场分析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国外物探船行业发展前景预测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中国物探船行业发展环境分析</w:t>
      </w:r>
      <w:r>
        <w:rPr>
          <w:rFonts w:hint="eastAsia"/>
        </w:rPr>
        <w:br/>
      </w:r>
      <w:r>
        <w:rPr>
          <w:rFonts w:hint="eastAsia"/>
        </w:rPr>
        <w:t>　　第一节 物探船行业经济环境分析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物探船行业政策环境分析</w:t>
      </w:r>
      <w:r>
        <w:rPr>
          <w:rFonts w:hint="eastAsia"/>
        </w:rPr>
        <w:br/>
      </w:r>
      <w:r>
        <w:rPr>
          <w:rFonts w:hint="eastAsia"/>
        </w:rPr>
        <w:t>　　　　一、物探船行业相关政策</w:t>
      </w:r>
      <w:r>
        <w:rPr>
          <w:rFonts w:hint="eastAsia"/>
        </w:rPr>
        <w:br/>
      </w:r>
      <w:r>
        <w:rPr>
          <w:rFonts w:hint="eastAsia"/>
        </w:rPr>
        <w:t>　　　　二、物探船行业相关标准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物探船行业技术发展现状及趋势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当前我国物探船技术发展现状</w:t>
      </w:r>
      <w:r>
        <w:rPr>
          <w:rFonts w:hint="eastAsia"/>
        </w:rPr>
        <w:br/>
      </w:r>
      <w:r>
        <w:rPr>
          <w:rFonts w:hint="eastAsia"/>
        </w:rPr>
        <w:t>　　第二节 中外物探船技术差距及产生差距的主要原因分析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提高我国物探船技术的对策</w:t>
      </w:r>
      <w:r>
        <w:rPr>
          <w:rFonts w:hint="eastAsia"/>
        </w:rPr>
        <w:br/>
      </w:r>
      <w:r>
        <w:rPr>
          <w:rFonts w:hint="eastAsia"/>
        </w:rPr>
        <w:t>　　第四节 我国物探船研发、设计发展趋势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中国物探船行业市场供需状况分析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中国物探船行业市场规模情况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中国物探船行业市场需求状况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一、2021-2026年物探船行业市场需求情况</w:t>
      </w:r>
      <w:r>
        <w:rPr>
          <w:rFonts w:hint="eastAsia"/>
        </w:rPr>
        <w:br/>
      </w:r>
      <w:r>
        <w:rPr>
          <w:rFonts w:hint="eastAsia"/>
        </w:rPr>
        <w:t>　　　　二、物探船行业市场需求特点分析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三、2021-2032年物探船行业市场需求预测</w:t>
      </w:r>
      <w:r>
        <w:rPr>
          <w:rFonts w:hint="eastAsia"/>
        </w:rPr>
        <w:br/>
      </w:r>
      <w:r>
        <w:rPr>
          <w:rFonts w:hint="eastAsia"/>
        </w:rPr>
        <w:t>　　第三节 中国物探船行业产量情况分析与预测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一、2021-2026年物探船行业产量统计分析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二、2026年物探船行业产量特点分析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三、2026-2032年物探船行业产量预测分析</w:t>
      </w:r>
      <w:r>
        <w:rPr>
          <w:rFonts w:hint="eastAsia"/>
        </w:rPr>
        <w:br/>
      </w:r>
      <w:r>
        <w:rPr>
          <w:rFonts w:hint="eastAsia"/>
        </w:rPr>
        <w:t>　　第四节 物探船行业市场供需平衡状况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中国物探船行业进出口情况分析</w:t>
      </w:r>
      <w:r>
        <w:rPr>
          <w:rFonts w:hint="eastAsia"/>
        </w:rPr>
        <w:br/>
      </w:r>
      <w:r>
        <w:rPr>
          <w:rFonts w:hint="eastAsia"/>
        </w:rPr>
        <w:t>　　第一节 物探船行业出口情况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一、2021-2026年物探船行业出口情况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三、2021-2032年物探船行业出口情况预测</w:t>
      </w:r>
      <w:r>
        <w:rPr>
          <w:rFonts w:hint="eastAsia"/>
        </w:rPr>
        <w:br/>
      </w:r>
      <w:r>
        <w:rPr>
          <w:rFonts w:hint="eastAsia"/>
        </w:rPr>
        <w:t>　　第二节 物探船行业进口情况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一、2021-2026年物探船行业进口情况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三、2021-2032年物探船行业进口情况预测</w:t>
      </w:r>
      <w:r>
        <w:rPr>
          <w:rFonts w:hint="eastAsia"/>
        </w:rPr>
        <w:br/>
      </w:r>
      <w:r>
        <w:rPr>
          <w:rFonts w:hint="eastAsia"/>
        </w:rPr>
        <w:t>　　第三节 物探船行业进出口面临的挑战及对策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中国物探船行业产品价格监测</w:t>
      </w:r>
      <w:r>
        <w:rPr>
          <w:rFonts w:hint="eastAsia"/>
        </w:rPr>
        <w:br/>
      </w:r>
      <w:r>
        <w:rPr>
          <w:rFonts w:hint="eastAsia"/>
        </w:rPr>
        <w:t>　　　　一、物探船市场价格特征</w:t>
      </w:r>
      <w:r>
        <w:rPr>
          <w:rFonts w:hint="eastAsia"/>
        </w:rPr>
        <w:br/>
      </w:r>
      <w:r>
        <w:rPr>
          <w:rFonts w:hint="eastAsia"/>
        </w:rPr>
        <w:t>　　　　二、当前物探船市场价格评述</w:t>
      </w:r>
      <w:r>
        <w:rPr>
          <w:rFonts w:hint="eastAsia"/>
        </w:rPr>
        <w:br/>
      </w:r>
      <w:r>
        <w:rPr>
          <w:rFonts w:hint="eastAsia"/>
        </w:rPr>
        <w:t>　　　　三、影响物探船市场价格因素分析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四、未来物探船市场价格走势预测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中国物探船行业重点区域市场分析</w:t>
      </w:r>
      <w:r>
        <w:rPr>
          <w:rFonts w:hint="eastAsia"/>
        </w:rPr>
        <w:br/>
      </w:r>
      <w:r>
        <w:rPr>
          <w:rFonts w:hint="eastAsia"/>
        </w:rPr>
        <w:t>　　第一节 物探船行业区域市场分布情况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物探船行业细分市场调研分析</w:t>
      </w:r>
      <w:r>
        <w:rPr>
          <w:rFonts w:hint="eastAsia"/>
        </w:rPr>
        <w:br/>
      </w:r>
      <w:r>
        <w:rPr>
          <w:rFonts w:hint="eastAsia"/>
        </w:rPr>
        <w:t>　　第一节 物探船细分产品（一）市场调研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物探船细分产品（二）市场调研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物探船行业上、下游市场分析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物探船行业上游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物探船行业下游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物探船行业重点企业发展调研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物探船重点企业（一）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物探船重点企业（二）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物探船重点企业（三）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物探船重点企业（四）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物探船重点企业（五）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物探船重点企业（六）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物探船行业风险及对策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2021-2032年物探船行业发展环境分析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2021-2032年物探船行业投资特性分析</w:t>
      </w:r>
      <w:r>
        <w:rPr>
          <w:rFonts w:hint="eastAsia"/>
        </w:rPr>
        <w:br/>
      </w:r>
      <w:r>
        <w:rPr>
          <w:rFonts w:hint="eastAsia"/>
        </w:rPr>
        <w:t>　　　　一、物探船行业进入壁垒</w:t>
      </w:r>
      <w:r>
        <w:rPr>
          <w:rFonts w:hint="eastAsia"/>
        </w:rPr>
        <w:br/>
      </w:r>
      <w:r>
        <w:rPr>
          <w:rFonts w:hint="eastAsia"/>
        </w:rPr>
        <w:t>　　　　二、物探船行业盈利模式</w:t>
      </w:r>
      <w:r>
        <w:rPr>
          <w:rFonts w:hint="eastAsia"/>
        </w:rPr>
        <w:br/>
      </w:r>
      <w:r>
        <w:rPr>
          <w:rFonts w:hint="eastAsia"/>
        </w:rPr>
        <w:t>　　　　三、物探船行业盈利因素</w:t>
      </w:r>
      <w:r>
        <w:rPr>
          <w:rFonts w:hint="eastAsia"/>
        </w:rPr>
        <w:br/>
      </w:r>
      <w:r>
        <w:rPr>
          <w:rFonts w:hint="eastAsia"/>
        </w:rPr>
        <w:t>　　第三节 物探船行业“波特五力模型”分析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2021-2032年物探船行业风险及对策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物探船企业竞争策略分析</w:t>
      </w:r>
      <w:r>
        <w:rPr>
          <w:rFonts w:hint="eastAsia"/>
        </w:rPr>
        <w:br/>
      </w:r>
      <w:r>
        <w:rPr>
          <w:rFonts w:hint="eastAsia"/>
        </w:rPr>
        <w:t>　　第一节 物探船市场竞争策略分析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一、2021-2032年中国物探船市场增长潜力分析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二、2021-2032年中国物探船主要潜力品种分析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三、现有物探船产品竞争策略分析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四、潜力物探船品种竞争策略选择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2021-2032年中国物探船企业竞争策略分析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一、2021-2032年我国物探船市场竞争趋势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二、2021-2032年物探船行业竞争格局展望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三、2021-2032年物探船行业竞争策略分析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四、2021-2032年物探船企业竞争策略分析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2021-2032年中国物探船行业发展趋势分析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一、2021-2032年物探船技术发展趋势分析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二、2021-2032年物探船产品发展趋势分析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三、2021-2032年物探船行业竞争格局展望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2021-2032年中国物探船市场趋势分析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一、2021-2032年物探船发展趋势分析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二、2021-2032年物探船市场发展空间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三、2021-2032年物探船产业政策趋向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2021-2032年物探船行业投资价值评估分析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物探船行业发展建议分析</w:t>
      </w:r>
      <w:r>
        <w:rPr>
          <w:rFonts w:hint="eastAsia"/>
        </w:rPr>
        <w:br/>
      </w:r>
      <w:r>
        <w:rPr>
          <w:rFonts w:hint="eastAsia"/>
        </w:rPr>
        <w:t>　　第一节 物探船行业研究结论及建议</w:t>
      </w:r>
      <w:r>
        <w:rPr>
          <w:rFonts w:hint="eastAsia"/>
        </w:rPr>
        <w:br/>
      </w:r>
      <w:r>
        <w:rPr>
          <w:rFonts w:hint="eastAsia"/>
        </w:rPr>
        <w:t>　　第二节 物探船细分行业研究结论及建议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 物探船行业竞争策略总结及建议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物探船行业历程</w:t>
      </w:r>
      <w:r>
        <w:rPr>
          <w:rFonts w:hint="eastAsia"/>
        </w:rPr>
        <w:br/>
      </w:r>
      <w:r>
        <w:rPr>
          <w:rFonts w:hint="eastAsia"/>
        </w:rPr>
        <w:t>　　图表 物探船行业生命周期</w:t>
      </w:r>
      <w:r>
        <w:rPr>
          <w:rFonts w:hint="eastAsia"/>
        </w:rPr>
        <w:br/>
      </w:r>
      <w:r>
        <w:rPr>
          <w:rFonts w:hint="eastAsia"/>
        </w:rPr>
        <w:t>　　图表 物探船行业产业链分析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2021-2026年中国物探船行业市场规模及增长情况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2021-2026年物探船行业市场容量分析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2021-2026年中国物探船行业产能统计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2021-2026年中国物探船行业产量及增长趋势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2021-2026年中国物探船市场需求量及增速统计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2026年中国物探船行业需求领域分布格局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2021-2026年中国物探船行业销售收入分析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2021-2026年中国物探船行业盈利情况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2021-2026年中国物探船行业利润总额统计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2021-2026年中国物探船进口数量分析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2021-2026年中国物探船进口金额分析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2021-2026年中国物探船出口数量分析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2021-2026年中国物探船出口金额分析</w:t>
      </w:r>
      <w:r>
        <w:rPr>
          <w:rFonts w:hint="eastAsia"/>
        </w:rPr>
        <w:br/>
      </w:r>
      <w:r>
        <w:rPr>
          <w:rFonts w:hint="eastAsia"/>
        </w:rPr>
        <w:t>　　图表 2026年中国物探船进口国家及地区分析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2026年中国物探船出口国家及地区分析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2021-2026年中国物探船行业企业数量情况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2021-2026年中国物探船行业企业平均规模情况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**地区物探船市场规模及增长情况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**地区物探船行业市场需求情况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**地区物探船市场规模及增长情况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**地区物探船行业市场需求情况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**地区物探船市场规模及增长情况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**地区物探船行业市场需求情况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**地区物探船市场规模及增长情况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**地区物探船行业市场需求情况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物探船重点企业（一）基本信息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物探船重点企业（一）经营情况分析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物探船重点企业（一）主要经济指标情况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物探船重点企业（一）盈利能力情况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物探船重点企业（二）经营情况分析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物探船重点企业（二）主要经济指标情况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物探船重点企业（二）盈利能力情况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物探船重点企业（三）经营情况分析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物探船重点企业（三）主要经济指标情况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物探船重点企业（三）盈利能力情况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物探船重点企业（三）成长能力情况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2021-2032年中国物探船行业产能预测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2021-2032年中国物探船行业产量预测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2021-2032年中国物探船市场需求量预测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2021-2032年中国物探船行业供需平衡预测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2021-2032年中国物探船行业市场容量预测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2021-2032年中国物探船行业市场规模预测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2021-2032年中国物探船市场前景分析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2021-2032年中国物探船行业发展趋势预测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1b2f9337234f98" w:history="1">
        <w:r>
          <w:rPr>
            <w:rStyle w:val="Hyperlink"/>
          </w:rPr>
          <w:t>中国物探船行业发展全面调研与未来趋势预测报告（2026-2032年）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1b2f9337234f98" w:history="1">
        <w:r>
          <w:rPr>
            <w:rStyle w:val="Hyperlink"/>
          </w:rPr>
          <w:t>https://www.20087.com/8/62/WuTanChuanDeFaZhanQuShi.html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热点：物探船工作累吗、物探船和三拖哪个好干、物探船属于什么类型船、物探船有海员资历吗、物探船涉及的法律法规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46383729f6436e" w:history="1">
      <w:r>
        <w:rPr>
          <w:rStyle w:val="Hyperlink"/>
        </w:rPr>
        <w:t>中国物探船行业发展全面调研与未来趋势预测报告（2026-2032年）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WuTanChuanDeFaZhanQuShi.html" TargetMode="External" Id="Re01b2f9337234f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WuTanChuanDeFaZhanQuShi.html" TargetMode="External" Id="Rda46383729f643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2026-06-23T07:50:00Z</dcterms:created>
  <dcterms:modified xsi:type="dcterms:W3CDTF">2026-06-23T08:50:00Z</dcterms:modified>
  <dc:subject>中国物探船行业发展全面调研与未来趋势预测报告（2026-2032年）</dc:subject>
  <dc:title>中国物探船行业发展全面调研与未来趋势预测报告（2026-2032年）</dc:title>
  <cp:keywords>中国物探船行业发展全面调研与未来趋势预测报告（2026-2032年）</cp:keywords>
  <dc:description>中国物探船行业发展全面调研与未来趋势预测报告（2026-2032年）</dc:description>
</cp:coreProperties>
</file>