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2e19fcab2b429d" w:history="1">
              <w:r>
                <w:rPr>
                  <w:rStyle w:val="Hyperlink"/>
                </w:rPr>
                <w:t>中国艺术物流行业发展现状分析与前景趋势预测报告（2026-2032年）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2e19fcab2b429d" w:history="1">
              <w:r>
                <w:rPr>
                  <w:rStyle w:val="Hyperlink"/>
                </w:rPr>
                <w:t>中国艺术物流行业发展现状分析与前景趋势预测报告（2026-2032年）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2e19fcab2b429d" w:history="1">
                <w:r>
                  <w:rPr>
                    <w:rStyle w:val="Hyperlink"/>
                  </w:rPr>
                  <w:t>https://www.20087.com/8/02/YiShuWuLiuFaZhanQuShi.html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艺术物流是专为艺术品、文物、古董及高端收藏品提供运输、包装、仓储、保险与布展一体化服务的细分物流领域，强调极致的安全性、温湿度控制、防震防光及全程可追溯性。当前行业由少数具备专业资质的国际公司主导，采用定制化木箱、气垫悬浮车、恒湿恒温集装箱及24小时GPS监控等手段保障藏品安全。然而，服务高度依赖人工经验，标准化程度低；跨境运输面临复杂海关监管、文化财产出口限制及保险估值争议等多重障碍。中小型画廊与艺术家常因成本高昂而被迫采用普通物流，增加损毁风险。此外，数字化工具（如区块链确权、AR验货）尚未在行业内广泛落地，信息透明度不足制约信任机制建立。</w:t>
      </w:r>
      <w:r>
        <w:rPr>
          <w:rFonts w:hint="eastAsia"/>
        </w:rPr>
        <w:br/>
      </w:r>
      <w:r>
        <w:rPr>
          <w:rFonts w:hint="eastAsia"/>
        </w:rPr>
        <w:t>　　未来，艺术物流将加速向智能化、模块化与合规协同方向升级。市场调研网认为，物联网传感器网络将实现运输途中温湿度、倾斜、震动等参数的实时回传与自动预警；基于AI的风险评估模型可动态优化路线与包装方案。区块链技术将构建从创作、交易到运输的不可篡改数字护照，提升确权与保险效率。在可持续发展驱动下，可重复使用环保包装材料与碳中和运输方案将成为高端客户选择标准。政策层面，各国文化遗产保护法规趋严将倒逼建立区域性艺术物流认证体系。长远看，艺术物流将超越“搬运服务”，演变为艺术资产全生命周期管理的关键基础设施，支撑全球艺术市场的透明化与普惠化发展。</w:t>
      </w:r>
      <w:r>
        <w:rPr>
          <w:rFonts w:hint="eastAsia"/>
        </w:rPr>
        <w:br/>
      </w:r>
      <w:r>
        <w:rPr>
          <w:rFonts w:hint="eastAsia"/>
        </w:rPr>
        <w:t>　　《</w:t>
      </w:r>
      <w:hyperlink r:id="R2a2e19fcab2b429d" w:history="1">
        <w:r>
          <w:rPr>
            <w:rStyle w:val="Hyperlink"/>
          </w:rPr>
          <w:t>中国艺术物流行业发展现状分析与前景趋势预测报告（2026-2032年）</w:t>
        </w:r>
      </w:hyperlink>
      <w:r>
        <w:rPr>
          <w:rFonts w:hint="eastAsia"/>
        </w:rPr>
        <w:t>》基于权威数据与一手调研资料，系统分析了艺术物流行业的产业链结构、市场规模、需求特征及价格体系，客观呈现了艺术物流行业发展现状。报告科学预测了艺术物流市场前景与未来趋势，重点剖析了主要企业的竞争格局、市场集中度及品牌影响力。同时，通过对艺术物流细分市场的解析，揭示了潜在需求与投资机会，为投资者和决策者提供了专业、科学的参考依据。</w:t>
      </w:r>
      <w:r>
        <w:rPr>
          <w:rFonts w:hint="eastAsia"/>
        </w:rPr>
        <w:br/>
      </w:r>
      <w:r>
        <w:rPr>
          <w:rFonts w:hint="eastAsia"/>
        </w:rPr>
        <w:br/>
      </w:r>
      <w:r>
        <w:rPr>
          <w:rFonts w:hint="eastAsia"/>
        </w:rPr>
        <w:t>第一章 艺术品物流行业综述及中国市场开发概况</w:t>
      </w:r>
      <w:r>
        <w:rPr>
          <w:rFonts w:hint="eastAsia"/>
        </w:rPr>
        <w:br/>
      </w:r>
      <w:r>
        <w:rPr>
          <w:rFonts w:hint="eastAsia"/>
        </w:rPr>
        <w:t>　　第一节 艺术品物流行业概述</w:t>
      </w:r>
      <w:r>
        <w:rPr>
          <w:rFonts w:hint="eastAsia"/>
        </w:rPr>
        <w:br/>
      </w:r>
      <w:r>
        <w:rPr>
          <w:rFonts w:hint="eastAsia"/>
        </w:rPr>
        <w:t>　　第二节 艺术品物流行业产业链分析</w:t>
      </w:r>
      <w:r>
        <w:rPr>
          <w:rFonts w:hint="eastAsia"/>
        </w:rPr>
        <w:br/>
      </w:r>
      <w:r>
        <w:rPr>
          <w:rFonts w:hint="eastAsia"/>
        </w:rPr>
        <w:t>　　第三节 中国艺术品物流行业发展背景分析</w:t>
      </w:r>
      <w:r>
        <w:rPr>
          <w:rFonts w:hint="eastAsia"/>
        </w:rPr>
        <w:br/>
      </w:r>
      <w:r>
        <w:rPr>
          <w:rFonts w:hint="eastAsia"/>
        </w:rPr>
        <w:t>　　第三节 中国艺术品物流市场开发概况分析</w:t>
      </w:r>
      <w:r>
        <w:rPr>
          <w:rFonts w:hint="eastAsia"/>
        </w:rPr>
        <w:br/>
      </w:r>
      <w:r>
        <w:rPr>
          <w:rFonts w:hint="eastAsia"/>
        </w:rPr>
        <w:t>　　　　一、中国艺术品物流行业发展成熟度分析</w:t>
      </w:r>
      <w:r>
        <w:rPr>
          <w:rFonts w:hint="eastAsia"/>
        </w:rPr>
        <w:br/>
      </w:r>
      <w:r>
        <w:rPr>
          <w:rFonts w:hint="eastAsia"/>
        </w:rPr>
        <w:t>　　　　二、中国艺术品物流产品开发现状分析</w:t>
      </w:r>
      <w:r>
        <w:rPr>
          <w:rFonts w:hint="eastAsia"/>
        </w:rPr>
        <w:br/>
      </w:r>
      <w:r>
        <w:rPr>
          <w:rFonts w:hint="eastAsia"/>
        </w:rPr>
        <w:t>　　　　三、中国艺术品物流行业主要市场集中区域分析</w:t>
      </w:r>
      <w:r>
        <w:rPr>
          <w:rFonts w:hint="eastAsia"/>
        </w:rPr>
        <w:br/>
      </w:r>
      <w:r>
        <w:rPr>
          <w:rFonts w:hint="eastAsia"/>
        </w:rPr>
        <w:t>　　　　四、中国艺术品物流行业市场开拓空间分析</w:t>
      </w:r>
      <w:r>
        <w:rPr>
          <w:rFonts w:hint="eastAsia"/>
        </w:rPr>
        <w:br/>
      </w:r>
      <w:r>
        <w:rPr>
          <w:rFonts w:hint="eastAsia"/>
        </w:rPr>
        <w:br/>
      </w:r>
      <w:r>
        <w:rPr>
          <w:rFonts w:hint="eastAsia"/>
        </w:rPr>
        <w:t>第二章 中国艺术品物流行业发展环境分析</w:t>
      </w:r>
      <w:r>
        <w:rPr>
          <w:rFonts w:hint="eastAsia"/>
        </w:rPr>
        <w:br/>
      </w:r>
      <w:r>
        <w:rPr>
          <w:rFonts w:hint="eastAsia"/>
        </w:rPr>
        <w:t>　　第一节 宏观经济环境分析</w:t>
      </w:r>
      <w:r>
        <w:rPr>
          <w:rFonts w:hint="eastAsia"/>
        </w:rPr>
        <w:br/>
      </w:r>
      <w:r>
        <w:rPr>
          <w:rFonts w:hint="eastAsia"/>
        </w:rPr>
        <w:t>　　　　一、2020-2025年宏观经济走势分析</w:t>
      </w:r>
      <w:r>
        <w:rPr>
          <w:rFonts w:hint="eastAsia"/>
        </w:rPr>
        <w:br/>
      </w:r>
      <w:r>
        <w:rPr>
          <w:rFonts w:hint="eastAsia"/>
        </w:rPr>
        <w:t>　　　　二、未来中国宏观经济发展趋势预测及其对艺术品物流行业发展的影响</w:t>
      </w:r>
      <w:r>
        <w:rPr>
          <w:rFonts w:hint="eastAsia"/>
        </w:rPr>
        <w:br/>
      </w:r>
      <w:r>
        <w:rPr>
          <w:rFonts w:hint="eastAsia"/>
        </w:rPr>
        <w:t>　　第二节 政策环境分析</w:t>
      </w:r>
      <w:r>
        <w:rPr>
          <w:rFonts w:hint="eastAsia"/>
        </w:rPr>
        <w:br/>
      </w:r>
      <w:r>
        <w:rPr>
          <w:rFonts w:hint="eastAsia"/>
        </w:rPr>
        <w:t>　　　　一、行业相关政策及其利弊影响分析</w:t>
      </w:r>
      <w:r>
        <w:rPr>
          <w:rFonts w:hint="eastAsia"/>
        </w:rPr>
        <w:br/>
      </w:r>
      <w:r>
        <w:rPr>
          <w:rFonts w:hint="eastAsia"/>
        </w:rPr>
        <w:t>　　　　二、环保政策趋严对行业发展的影响</w:t>
      </w:r>
      <w:r>
        <w:rPr>
          <w:rFonts w:hint="eastAsia"/>
        </w:rPr>
        <w:br/>
      </w:r>
      <w:r>
        <w:rPr>
          <w:rFonts w:hint="eastAsia"/>
        </w:rPr>
        <w:t>　　　　三、艺术品物流行业相关的“十四五”规划内容解析</w:t>
      </w:r>
      <w:r>
        <w:rPr>
          <w:rFonts w:hint="eastAsia"/>
        </w:rPr>
        <w:br/>
      </w:r>
      <w:r>
        <w:rPr>
          <w:rFonts w:hint="eastAsia"/>
        </w:rPr>
        <w:t>　　第三节 社会人口环境分析</w:t>
      </w:r>
      <w:r>
        <w:rPr>
          <w:rFonts w:hint="eastAsia"/>
        </w:rPr>
        <w:br/>
      </w:r>
      <w:r>
        <w:rPr>
          <w:rFonts w:hint="eastAsia"/>
        </w:rPr>
        <w:t>　　　　一、中国社会消费习惯的变迁及其对行业发展的影响</w:t>
      </w:r>
      <w:r>
        <w:rPr>
          <w:rFonts w:hint="eastAsia"/>
        </w:rPr>
        <w:br/>
      </w:r>
      <w:r>
        <w:rPr>
          <w:rFonts w:hint="eastAsia"/>
        </w:rPr>
        <w:t>　　　　二、中国人口总量的变化及人口结构的变化对行业发展的影响</w:t>
      </w:r>
      <w:r>
        <w:rPr>
          <w:rFonts w:hint="eastAsia"/>
        </w:rPr>
        <w:br/>
      </w:r>
      <w:r>
        <w:rPr>
          <w:rFonts w:hint="eastAsia"/>
        </w:rPr>
        <w:t>　　　　三、中国城发展进程推进对行业发展的影响</w:t>
      </w:r>
      <w:r>
        <w:rPr>
          <w:rFonts w:hint="eastAsia"/>
        </w:rPr>
        <w:br/>
      </w:r>
      <w:r>
        <w:rPr>
          <w:rFonts w:hint="eastAsia"/>
        </w:rPr>
        <w:t>　　　　四、对行业发展有驱动作用的其他社会因素分析</w:t>
      </w:r>
      <w:r>
        <w:rPr>
          <w:rFonts w:hint="eastAsia"/>
        </w:rPr>
        <w:br/>
      </w:r>
      <w:r>
        <w:rPr>
          <w:rFonts w:hint="eastAsia"/>
        </w:rPr>
        <w:br/>
      </w:r>
      <w:r>
        <w:rPr>
          <w:rFonts w:hint="eastAsia"/>
        </w:rPr>
        <w:t>第三章 2020-2025年中国艺术品物流行业市场发展现状分析</w:t>
      </w:r>
      <w:r>
        <w:rPr>
          <w:rFonts w:hint="eastAsia"/>
        </w:rPr>
        <w:br/>
      </w:r>
      <w:r>
        <w:rPr>
          <w:rFonts w:hint="eastAsia"/>
        </w:rPr>
        <w:t>　　第一节 2020-2025年中国艺术品物流行业运行概况</w:t>
      </w:r>
      <w:r>
        <w:rPr>
          <w:rFonts w:hint="eastAsia"/>
        </w:rPr>
        <w:br/>
      </w:r>
      <w:r>
        <w:rPr>
          <w:rFonts w:hint="eastAsia"/>
        </w:rPr>
        <w:t>　　　　一、艺术品物流行业发展概况</w:t>
      </w:r>
      <w:r>
        <w:rPr>
          <w:rFonts w:hint="eastAsia"/>
        </w:rPr>
        <w:br/>
      </w:r>
      <w:r>
        <w:rPr>
          <w:rFonts w:hint="eastAsia"/>
        </w:rPr>
        <w:t>　　　　二、艺术品物流市场规模分析</w:t>
      </w:r>
      <w:r>
        <w:rPr>
          <w:rFonts w:hint="eastAsia"/>
        </w:rPr>
        <w:br/>
      </w:r>
      <w:r>
        <w:rPr>
          <w:rFonts w:hint="eastAsia"/>
        </w:rPr>
        <w:t>　　　　三、艺术品物流市场区域格局</w:t>
      </w:r>
      <w:r>
        <w:rPr>
          <w:rFonts w:hint="eastAsia"/>
        </w:rPr>
        <w:br/>
      </w:r>
      <w:r>
        <w:rPr>
          <w:rFonts w:hint="eastAsia"/>
        </w:rPr>
        <w:t>　　第二节 2020-2025年中国艺术品物流细分市场结构分析</w:t>
      </w:r>
      <w:r>
        <w:rPr>
          <w:rFonts w:hint="eastAsia"/>
        </w:rPr>
        <w:br/>
      </w:r>
      <w:r>
        <w:rPr>
          <w:rFonts w:hint="eastAsia"/>
        </w:rPr>
        <w:t>　　　　一、2026年中国艺术品物流细分市场结构分析</w:t>
      </w:r>
      <w:r>
        <w:rPr>
          <w:rFonts w:hint="eastAsia"/>
        </w:rPr>
        <w:br/>
      </w:r>
      <w:r>
        <w:rPr>
          <w:rFonts w:hint="eastAsia"/>
        </w:rPr>
        <w:t>　　　　二、2020-2025年中国艺术品物流细分市场规模分析</w:t>
      </w:r>
      <w:r>
        <w:rPr>
          <w:rFonts w:hint="eastAsia"/>
        </w:rPr>
        <w:br/>
      </w:r>
      <w:r>
        <w:rPr>
          <w:rFonts w:hint="eastAsia"/>
        </w:rPr>
        <w:t>　　第三节 中国艺术品物流产品盈利情况分析</w:t>
      </w:r>
      <w:r>
        <w:rPr>
          <w:rFonts w:hint="eastAsia"/>
        </w:rPr>
        <w:br/>
      </w:r>
      <w:r>
        <w:rPr>
          <w:rFonts w:hint="eastAsia"/>
        </w:rPr>
        <w:t>　　　　一、2020-2025年艺术品物流行业利润率分析</w:t>
      </w:r>
      <w:r>
        <w:rPr>
          <w:rFonts w:hint="eastAsia"/>
        </w:rPr>
        <w:br/>
      </w:r>
      <w:r>
        <w:rPr>
          <w:rFonts w:hint="eastAsia"/>
        </w:rPr>
        <w:t>　　　　二、2020-2025年艺术品物流行业营业收入分析</w:t>
      </w:r>
      <w:r>
        <w:rPr>
          <w:rFonts w:hint="eastAsia"/>
        </w:rPr>
        <w:br/>
      </w:r>
      <w:r>
        <w:rPr>
          <w:rFonts w:hint="eastAsia"/>
        </w:rPr>
        <w:t>　　第四节 中国艺术品物流行业发展存在的问题及解决策略分析</w:t>
      </w:r>
      <w:r>
        <w:rPr>
          <w:rFonts w:hint="eastAsia"/>
        </w:rPr>
        <w:br/>
      </w:r>
      <w:r>
        <w:rPr>
          <w:rFonts w:hint="eastAsia"/>
        </w:rPr>
        <w:t>　　第五节 2026-2032年中国艺术品物流行业发展趋势分析</w:t>
      </w:r>
      <w:r>
        <w:rPr>
          <w:rFonts w:hint="eastAsia"/>
        </w:rPr>
        <w:br/>
      </w:r>
      <w:r>
        <w:rPr>
          <w:rFonts w:hint="eastAsia"/>
        </w:rPr>
        <w:br/>
      </w:r>
      <w:r>
        <w:rPr>
          <w:rFonts w:hint="eastAsia"/>
        </w:rPr>
        <w:t>第四章 中国艺术品物流行业市场竞争情况分析</w:t>
      </w:r>
      <w:r>
        <w:rPr>
          <w:rFonts w:hint="eastAsia"/>
        </w:rPr>
        <w:br/>
      </w:r>
      <w:r>
        <w:rPr>
          <w:rFonts w:hint="eastAsia"/>
        </w:rPr>
        <w:t>　　第一节 中国艺术品物流行业重点龙头企业分析</w:t>
      </w:r>
      <w:r>
        <w:rPr>
          <w:rFonts w:hint="eastAsia"/>
        </w:rPr>
        <w:br/>
      </w:r>
      <w:r>
        <w:rPr>
          <w:rFonts w:hint="eastAsia"/>
        </w:rPr>
        <w:t>　　第二节 中国艺术品物流行业市场集中度分析</w:t>
      </w:r>
      <w:r>
        <w:rPr>
          <w:rFonts w:hint="eastAsia"/>
        </w:rPr>
        <w:br/>
      </w:r>
      <w:r>
        <w:rPr>
          <w:rFonts w:hint="eastAsia"/>
        </w:rPr>
        <w:t>　　第三节 中国艺术品物流行业市场竞争格局分析</w:t>
      </w:r>
      <w:r>
        <w:rPr>
          <w:rFonts w:hint="eastAsia"/>
        </w:rPr>
        <w:br/>
      </w:r>
      <w:r>
        <w:rPr>
          <w:rFonts w:hint="eastAsia"/>
        </w:rPr>
        <w:t>　　第四节 中国艺术品物流行业中小型企业生存态势分析</w:t>
      </w:r>
      <w:r>
        <w:rPr>
          <w:rFonts w:hint="eastAsia"/>
        </w:rPr>
        <w:br/>
      </w:r>
      <w:r>
        <w:rPr>
          <w:rFonts w:hint="eastAsia"/>
        </w:rPr>
        <w:t>　　第五节 中国艺术品物流行业SWOT分析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三、机遇分析</w:t>
      </w:r>
      <w:r>
        <w:rPr>
          <w:rFonts w:hint="eastAsia"/>
        </w:rPr>
        <w:br/>
      </w:r>
      <w:r>
        <w:rPr>
          <w:rFonts w:hint="eastAsia"/>
        </w:rPr>
        <w:t>　　　　四、威胁分析</w:t>
      </w:r>
      <w:r>
        <w:rPr>
          <w:rFonts w:hint="eastAsia"/>
        </w:rPr>
        <w:br/>
      </w:r>
      <w:r>
        <w:rPr>
          <w:rFonts w:hint="eastAsia"/>
        </w:rPr>
        <w:t>　　第六节 中国艺术品物流行业在全国市场的竞争力分析</w:t>
      </w:r>
      <w:r>
        <w:rPr>
          <w:rFonts w:hint="eastAsia"/>
        </w:rPr>
        <w:br/>
      </w:r>
      <w:r>
        <w:rPr>
          <w:rFonts w:hint="eastAsia"/>
        </w:rPr>
        <w:t>　　　　一、中国艺术品物流行业在全国市场竞争力分析</w:t>
      </w:r>
      <w:r>
        <w:rPr>
          <w:rFonts w:hint="eastAsia"/>
        </w:rPr>
        <w:br/>
      </w:r>
      <w:r>
        <w:rPr>
          <w:rFonts w:hint="eastAsia"/>
        </w:rPr>
        <w:t>　　　　二、中国艺术品物流企业扩张全国市场的战略研究</w:t>
      </w:r>
      <w:r>
        <w:rPr>
          <w:rFonts w:hint="eastAsia"/>
        </w:rPr>
        <w:br/>
      </w:r>
      <w:r>
        <w:rPr>
          <w:rFonts w:hint="eastAsia"/>
        </w:rPr>
        <w:br/>
      </w:r>
      <w:r>
        <w:rPr>
          <w:rFonts w:hint="eastAsia"/>
        </w:rPr>
        <w:t>第五章 中国艺术品物流主要企业发展概况</w:t>
      </w:r>
      <w:r>
        <w:rPr>
          <w:rFonts w:hint="eastAsia"/>
        </w:rPr>
        <w:br/>
      </w:r>
      <w:r>
        <w:rPr>
          <w:rFonts w:hint="eastAsia"/>
        </w:rPr>
        <w:t>　　第一节 不同类别艺术品物流企业比较分析</w:t>
      </w:r>
      <w:r>
        <w:rPr>
          <w:rFonts w:hint="eastAsia"/>
        </w:rPr>
        <w:br/>
      </w:r>
      <w:r>
        <w:rPr>
          <w:rFonts w:hint="eastAsia"/>
        </w:rPr>
        <w:t>　　第二节 钱汇国际文化艺术品物流（上海）有限公司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艺库（北京）国际艺术品物流有限公司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火凤凰（北京）国际艺术品物流有限公司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北京鸿辉盛达国际艺术品物流有限公司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北京腾柏艺速艺术品物流有限公司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第六章 2026-2032年中国艺术品物流行业发展前景预测分析</w:t>
      </w:r>
      <w:r>
        <w:rPr>
          <w:rFonts w:hint="eastAsia"/>
        </w:rPr>
        <w:br/>
      </w:r>
      <w:r>
        <w:rPr>
          <w:rFonts w:hint="eastAsia"/>
        </w:rPr>
        <w:t>　　第一节 2026-2032年中国艺术品物流产品发展趋势预测分析</w:t>
      </w:r>
      <w:r>
        <w:rPr>
          <w:rFonts w:hint="eastAsia"/>
        </w:rPr>
        <w:br/>
      </w:r>
      <w:r>
        <w:rPr>
          <w:rFonts w:hint="eastAsia"/>
        </w:rPr>
        <w:t>　　　　一、艺术品物流行业市场发展趋势分析</w:t>
      </w:r>
      <w:r>
        <w:rPr>
          <w:rFonts w:hint="eastAsia"/>
        </w:rPr>
        <w:br/>
      </w:r>
      <w:r>
        <w:rPr>
          <w:rFonts w:hint="eastAsia"/>
        </w:rPr>
        <w:t>　　　　二、艺术品物流服务模式发展趋势分析</w:t>
      </w:r>
      <w:r>
        <w:rPr>
          <w:rFonts w:hint="eastAsia"/>
        </w:rPr>
        <w:br/>
      </w:r>
      <w:r>
        <w:rPr>
          <w:rFonts w:hint="eastAsia"/>
        </w:rPr>
        <w:t>　　　　三、艺术品物流竞争格局发展趋势分析</w:t>
      </w:r>
      <w:r>
        <w:rPr>
          <w:rFonts w:hint="eastAsia"/>
        </w:rPr>
        <w:br/>
      </w:r>
      <w:r>
        <w:rPr>
          <w:rFonts w:hint="eastAsia"/>
        </w:rPr>
        <w:t>　　第二节 2026-2032年中国艺术品物流行业市场发展前景预测分析</w:t>
      </w:r>
      <w:r>
        <w:rPr>
          <w:rFonts w:hint="eastAsia"/>
        </w:rPr>
        <w:br/>
      </w:r>
      <w:r>
        <w:rPr>
          <w:rFonts w:hint="eastAsia"/>
        </w:rPr>
        <w:t>　　　　一、市场发展前景分析</w:t>
      </w:r>
      <w:r>
        <w:rPr>
          <w:rFonts w:hint="eastAsia"/>
        </w:rPr>
        <w:br/>
      </w:r>
      <w:r>
        <w:rPr>
          <w:rFonts w:hint="eastAsia"/>
        </w:rPr>
        <w:t>　　　　二、2026-2032年艺术品物流市场规模预测</w:t>
      </w:r>
      <w:r>
        <w:rPr>
          <w:rFonts w:hint="eastAsia"/>
        </w:rPr>
        <w:br/>
      </w:r>
      <w:r>
        <w:rPr>
          <w:rFonts w:hint="eastAsia"/>
        </w:rPr>
        <w:t>　　　　三、2026-2032年艺术品物流行业盈利能力预测</w:t>
      </w:r>
      <w:r>
        <w:rPr>
          <w:rFonts w:hint="eastAsia"/>
        </w:rPr>
        <w:br/>
      </w:r>
      <w:r>
        <w:rPr>
          <w:rFonts w:hint="eastAsia"/>
        </w:rPr>
        <w:br/>
      </w:r>
      <w:r>
        <w:rPr>
          <w:rFonts w:hint="eastAsia"/>
        </w:rPr>
        <w:t>第七章 中国艺术品物流行业投资及经营战略研究</w:t>
      </w:r>
      <w:r>
        <w:rPr>
          <w:rFonts w:hint="eastAsia"/>
        </w:rPr>
        <w:br/>
      </w:r>
      <w:r>
        <w:rPr>
          <w:rFonts w:hint="eastAsia"/>
        </w:rPr>
        <w:t>　　第一节 2026年中国艺术品物流行业投资分析</w:t>
      </w:r>
      <w:r>
        <w:rPr>
          <w:rFonts w:hint="eastAsia"/>
        </w:rPr>
        <w:br/>
      </w:r>
      <w:r>
        <w:rPr>
          <w:rFonts w:hint="eastAsia"/>
        </w:rPr>
        <w:t>　　　　一、2026年中国艺术品物流行业投资风险分析</w:t>
      </w:r>
      <w:r>
        <w:rPr>
          <w:rFonts w:hint="eastAsia"/>
        </w:rPr>
        <w:br/>
      </w:r>
      <w:r>
        <w:rPr>
          <w:rFonts w:hint="eastAsia"/>
        </w:rPr>
        <w:t>　　　　二、2026年中国艺术品物流行业投资机遇分析</w:t>
      </w:r>
      <w:r>
        <w:rPr>
          <w:rFonts w:hint="eastAsia"/>
        </w:rPr>
        <w:br/>
      </w:r>
      <w:r>
        <w:rPr>
          <w:rFonts w:hint="eastAsia"/>
        </w:rPr>
        <w:t>　　第二节 2026年中国艺术品物流行业投资战略研究</w:t>
      </w:r>
      <w:r>
        <w:rPr>
          <w:rFonts w:hint="eastAsia"/>
        </w:rPr>
        <w:br/>
      </w:r>
      <w:r>
        <w:rPr>
          <w:rFonts w:hint="eastAsia"/>
        </w:rPr>
        <w:t>　　　　一、投资方式建议</w:t>
      </w:r>
      <w:r>
        <w:rPr>
          <w:rFonts w:hint="eastAsia"/>
        </w:rPr>
        <w:br/>
      </w:r>
      <w:r>
        <w:rPr>
          <w:rFonts w:hint="eastAsia"/>
        </w:rPr>
        <w:t>　　　　二、投资区域建议</w:t>
      </w:r>
      <w:r>
        <w:rPr>
          <w:rFonts w:hint="eastAsia"/>
        </w:rPr>
        <w:br/>
      </w:r>
      <w:r>
        <w:rPr>
          <w:rFonts w:hint="eastAsia"/>
        </w:rPr>
        <w:t>　　　　三、投资规模建议</w:t>
      </w:r>
      <w:r>
        <w:rPr>
          <w:rFonts w:hint="eastAsia"/>
        </w:rPr>
        <w:br/>
      </w:r>
      <w:r>
        <w:rPr>
          <w:rFonts w:hint="eastAsia"/>
        </w:rPr>
        <w:t>　　　　四、产业链布局建议</w:t>
      </w:r>
      <w:r>
        <w:rPr>
          <w:rFonts w:hint="eastAsia"/>
        </w:rPr>
        <w:br/>
      </w:r>
      <w:r>
        <w:rPr>
          <w:rFonts w:hint="eastAsia"/>
        </w:rPr>
        <w:t>　　　　五、资本引入战略分析</w:t>
      </w:r>
      <w:r>
        <w:rPr>
          <w:rFonts w:hint="eastAsia"/>
        </w:rPr>
        <w:br/>
      </w:r>
      <w:r>
        <w:rPr>
          <w:rFonts w:hint="eastAsia"/>
        </w:rPr>
        <w:t>　　第三节 中智林⋅－2026年中国艺术品物流企业经营战略研究</w:t>
      </w:r>
      <w:r>
        <w:rPr>
          <w:rFonts w:hint="eastAsia"/>
        </w:rPr>
        <w:br/>
      </w:r>
      <w:r>
        <w:rPr>
          <w:rFonts w:hint="eastAsia"/>
        </w:rPr>
        <w:t>　　　　一、产品经营战略研究</w:t>
      </w:r>
      <w:r>
        <w:rPr>
          <w:rFonts w:hint="eastAsia"/>
        </w:rPr>
        <w:br/>
      </w:r>
      <w:r>
        <w:rPr>
          <w:rFonts w:hint="eastAsia"/>
        </w:rPr>
        <w:t>　　　　二、品牌经营战略研究</w:t>
      </w:r>
      <w:r>
        <w:rPr>
          <w:rFonts w:hint="eastAsia"/>
        </w:rPr>
        <w:br/>
      </w:r>
      <w:r>
        <w:rPr>
          <w:rFonts w:hint="eastAsia"/>
        </w:rPr>
        <w:t>　　　　三、渠道布局战略研究</w:t>
      </w:r>
      <w:r>
        <w:rPr>
          <w:rFonts w:hint="eastAsia"/>
        </w:rPr>
        <w:br/>
      </w:r>
      <w:r>
        <w:rPr>
          <w:rFonts w:hint="eastAsia"/>
        </w:rPr>
        <w:t>　　　　四、主营业务拓展战略研究</w:t>
      </w:r>
      <w:r>
        <w:rPr>
          <w:rFonts w:hint="eastAsia"/>
        </w:rPr>
        <w:br/>
      </w:r>
      <w:r>
        <w:rPr>
          <w:rFonts w:hint="eastAsia"/>
        </w:rPr>
        <w:br/>
      </w:r>
      <w:r>
        <w:rPr>
          <w:rFonts w:hint="eastAsia"/>
        </w:rPr>
        <w:t>图表目录</w:t>
      </w:r>
      <w:r>
        <w:rPr>
          <w:rFonts w:hint="eastAsia"/>
        </w:rPr>
        <w:br/>
      </w:r>
      <w:r>
        <w:rPr>
          <w:rFonts w:hint="eastAsia"/>
        </w:rPr>
        <w:t>　　图表 艺术物流介绍</w:t>
      </w:r>
      <w:r>
        <w:rPr>
          <w:rFonts w:hint="eastAsia"/>
        </w:rPr>
        <w:br/>
      </w:r>
      <w:r>
        <w:rPr>
          <w:rFonts w:hint="eastAsia"/>
        </w:rPr>
        <w:t>　　图表 艺术物流图片</w:t>
      </w:r>
      <w:r>
        <w:rPr>
          <w:rFonts w:hint="eastAsia"/>
        </w:rPr>
        <w:br/>
      </w:r>
      <w:r>
        <w:rPr>
          <w:rFonts w:hint="eastAsia"/>
        </w:rPr>
        <w:t>　　图表 艺术物流产业链分析</w:t>
      </w:r>
      <w:r>
        <w:rPr>
          <w:rFonts w:hint="eastAsia"/>
        </w:rPr>
        <w:br/>
      </w:r>
      <w:r>
        <w:rPr>
          <w:rFonts w:hint="eastAsia"/>
        </w:rPr>
        <w:t>　　图表 艺术物流主要特点</w:t>
      </w:r>
      <w:r>
        <w:rPr>
          <w:rFonts w:hint="eastAsia"/>
        </w:rPr>
        <w:br/>
      </w:r>
      <w:r>
        <w:rPr>
          <w:rFonts w:hint="eastAsia"/>
        </w:rPr>
        <w:t>　　图表 艺术物流政策分析</w:t>
      </w:r>
      <w:r>
        <w:rPr>
          <w:rFonts w:hint="eastAsia"/>
        </w:rPr>
        <w:br/>
      </w:r>
      <w:r>
        <w:rPr>
          <w:rFonts w:hint="eastAsia"/>
        </w:rPr>
        <w:t>　　图表 艺术物流标准 技术</w:t>
      </w:r>
      <w:r>
        <w:rPr>
          <w:rFonts w:hint="eastAsia"/>
        </w:rPr>
        <w:br/>
      </w:r>
      <w:r>
        <w:rPr>
          <w:rFonts w:hint="eastAsia"/>
        </w:rPr>
        <w:t>　　图表 艺术物流最新消息 动态</w:t>
      </w:r>
      <w:r>
        <w:rPr>
          <w:rFonts w:hint="eastAsia"/>
        </w:rPr>
        <w:br/>
      </w:r>
      <w:r>
        <w:rPr>
          <w:rFonts w:hint="eastAsia"/>
        </w:rPr>
        <w:t>　　……</w:t>
      </w:r>
      <w:r>
        <w:rPr>
          <w:rFonts w:hint="eastAsia"/>
        </w:rPr>
        <w:br/>
      </w:r>
      <w:r>
        <w:rPr>
          <w:rFonts w:hint="eastAsia"/>
        </w:rPr>
        <w:t>　　图表 2020-2025年艺术物流行业市场容量统计</w:t>
      </w:r>
      <w:r>
        <w:rPr>
          <w:rFonts w:hint="eastAsia"/>
        </w:rPr>
        <w:br/>
      </w:r>
      <w:r>
        <w:rPr>
          <w:rFonts w:hint="eastAsia"/>
        </w:rPr>
        <w:t>　　图表 2020-2025年中国艺术物流行业市场规模及增长情况</w:t>
      </w:r>
      <w:r>
        <w:rPr>
          <w:rFonts w:hint="eastAsia"/>
        </w:rPr>
        <w:br/>
      </w:r>
      <w:r>
        <w:rPr>
          <w:rFonts w:hint="eastAsia"/>
        </w:rPr>
        <w:t>　　图表 2020-2025年中国艺术物流行业销售收入 单位：亿元</w:t>
      </w:r>
      <w:r>
        <w:rPr>
          <w:rFonts w:hint="eastAsia"/>
        </w:rPr>
        <w:br/>
      </w:r>
      <w:r>
        <w:rPr>
          <w:rFonts w:hint="eastAsia"/>
        </w:rPr>
        <w:t>　　图表 2020-2025年中国艺术物流行业利润总额分析 单位：亿元</w:t>
      </w:r>
      <w:r>
        <w:rPr>
          <w:rFonts w:hint="eastAsia"/>
        </w:rPr>
        <w:br/>
      </w:r>
      <w:r>
        <w:rPr>
          <w:rFonts w:hint="eastAsia"/>
        </w:rPr>
        <w:t>　　图表 2020-2025年中国艺术物流行业企业数量情况 单位：家</w:t>
      </w:r>
      <w:r>
        <w:rPr>
          <w:rFonts w:hint="eastAsia"/>
        </w:rPr>
        <w:br/>
      </w:r>
      <w:r>
        <w:rPr>
          <w:rFonts w:hint="eastAsia"/>
        </w:rPr>
        <w:t>　　图表 2020-2025年中国艺术物流行业企业平均规模情况 单位：万元/家</w:t>
      </w:r>
      <w:r>
        <w:rPr>
          <w:rFonts w:hint="eastAsia"/>
        </w:rPr>
        <w:br/>
      </w:r>
      <w:r>
        <w:rPr>
          <w:rFonts w:hint="eastAsia"/>
        </w:rPr>
        <w:t>　　图表 艺术物流价格走势</w:t>
      </w:r>
      <w:r>
        <w:rPr>
          <w:rFonts w:hint="eastAsia"/>
        </w:rPr>
        <w:br/>
      </w:r>
      <w:r>
        <w:rPr>
          <w:rFonts w:hint="eastAsia"/>
        </w:rPr>
        <w:t>　　图表 2025年艺术物流成本和利润分析</w:t>
      </w:r>
      <w:r>
        <w:rPr>
          <w:rFonts w:hint="eastAsia"/>
        </w:rPr>
        <w:br/>
      </w:r>
      <w:r>
        <w:rPr>
          <w:rFonts w:hint="eastAsia"/>
        </w:rPr>
        <w:t>　　图表 2025年中国艺术物流行业竞争力分析</w:t>
      </w:r>
      <w:r>
        <w:rPr>
          <w:rFonts w:hint="eastAsia"/>
        </w:rPr>
        <w:br/>
      </w:r>
      <w:r>
        <w:rPr>
          <w:rFonts w:hint="eastAsia"/>
        </w:rPr>
        <w:t>　　图表 艺术物流优势</w:t>
      </w:r>
      <w:r>
        <w:rPr>
          <w:rFonts w:hint="eastAsia"/>
        </w:rPr>
        <w:br/>
      </w:r>
      <w:r>
        <w:rPr>
          <w:rFonts w:hint="eastAsia"/>
        </w:rPr>
        <w:t>　　图表 艺术物流劣势</w:t>
      </w:r>
      <w:r>
        <w:rPr>
          <w:rFonts w:hint="eastAsia"/>
        </w:rPr>
        <w:br/>
      </w:r>
      <w:r>
        <w:rPr>
          <w:rFonts w:hint="eastAsia"/>
        </w:rPr>
        <w:t>　　图表 艺术物流机会</w:t>
      </w:r>
      <w:r>
        <w:rPr>
          <w:rFonts w:hint="eastAsia"/>
        </w:rPr>
        <w:br/>
      </w:r>
      <w:r>
        <w:rPr>
          <w:rFonts w:hint="eastAsia"/>
        </w:rPr>
        <w:t>　　图表 艺术物流威胁</w:t>
      </w:r>
      <w:r>
        <w:rPr>
          <w:rFonts w:hint="eastAsia"/>
        </w:rPr>
        <w:br/>
      </w:r>
      <w:r>
        <w:rPr>
          <w:rFonts w:hint="eastAsia"/>
        </w:rPr>
        <w:t>　　图表 2020-2025年中国艺术物流行业盈利能力分析</w:t>
      </w:r>
      <w:r>
        <w:rPr>
          <w:rFonts w:hint="eastAsia"/>
        </w:rPr>
        <w:br/>
      </w:r>
      <w:r>
        <w:rPr>
          <w:rFonts w:hint="eastAsia"/>
        </w:rPr>
        <w:t>　　图表 2020-2025年中国艺术物流行业运营能力分析</w:t>
      </w:r>
      <w:r>
        <w:rPr>
          <w:rFonts w:hint="eastAsia"/>
        </w:rPr>
        <w:br/>
      </w:r>
      <w:r>
        <w:rPr>
          <w:rFonts w:hint="eastAsia"/>
        </w:rPr>
        <w:t>　　图表 2020-2025年中国艺术物流行业偿债能力分析</w:t>
      </w:r>
      <w:r>
        <w:rPr>
          <w:rFonts w:hint="eastAsia"/>
        </w:rPr>
        <w:br/>
      </w:r>
      <w:r>
        <w:rPr>
          <w:rFonts w:hint="eastAsia"/>
        </w:rPr>
        <w:t>　　图表 2020-2025年中国艺术物流行业发展能力分析</w:t>
      </w:r>
      <w:r>
        <w:rPr>
          <w:rFonts w:hint="eastAsia"/>
        </w:rPr>
        <w:br/>
      </w:r>
      <w:r>
        <w:rPr>
          <w:rFonts w:hint="eastAsia"/>
        </w:rPr>
        <w:t>　　图表 2020-2025年中国艺术物流行业经营效益分析</w:t>
      </w:r>
      <w:r>
        <w:rPr>
          <w:rFonts w:hint="eastAsia"/>
        </w:rPr>
        <w:br/>
      </w:r>
      <w:r>
        <w:rPr>
          <w:rFonts w:hint="eastAsia"/>
        </w:rPr>
        <w:t>　　……</w:t>
      </w:r>
      <w:r>
        <w:rPr>
          <w:rFonts w:hint="eastAsia"/>
        </w:rPr>
        <w:br/>
      </w:r>
      <w:r>
        <w:rPr>
          <w:rFonts w:hint="eastAsia"/>
        </w:rPr>
        <w:t>　　图表 **地区艺术物流市场规模及增长情况</w:t>
      </w:r>
      <w:r>
        <w:rPr>
          <w:rFonts w:hint="eastAsia"/>
        </w:rPr>
        <w:br/>
      </w:r>
      <w:r>
        <w:rPr>
          <w:rFonts w:hint="eastAsia"/>
        </w:rPr>
        <w:t>　　图表 **地区艺术物流行业市场需求情况</w:t>
      </w:r>
      <w:r>
        <w:rPr>
          <w:rFonts w:hint="eastAsia"/>
        </w:rPr>
        <w:br/>
      </w:r>
      <w:r>
        <w:rPr>
          <w:rFonts w:hint="eastAsia"/>
        </w:rPr>
        <w:t>　　图表 **地区艺术物流市场规模及增长情况</w:t>
      </w:r>
      <w:r>
        <w:rPr>
          <w:rFonts w:hint="eastAsia"/>
        </w:rPr>
        <w:br/>
      </w:r>
      <w:r>
        <w:rPr>
          <w:rFonts w:hint="eastAsia"/>
        </w:rPr>
        <w:t>　　图表 **地区艺术物流行业市场需求情况</w:t>
      </w:r>
      <w:r>
        <w:rPr>
          <w:rFonts w:hint="eastAsia"/>
        </w:rPr>
        <w:br/>
      </w:r>
      <w:r>
        <w:rPr>
          <w:rFonts w:hint="eastAsia"/>
        </w:rPr>
        <w:t>　　图表 **地区艺术物流市场规模及增长情况</w:t>
      </w:r>
      <w:r>
        <w:rPr>
          <w:rFonts w:hint="eastAsia"/>
        </w:rPr>
        <w:br/>
      </w:r>
      <w:r>
        <w:rPr>
          <w:rFonts w:hint="eastAsia"/>
        </w:rPr>
        <w:t>　　图表 **地区艺术物流行业市场需求情况</w:t>
      </w:r>
      <w:r>
        <w:rPr>
          <w:rFonts w:hint="eastAsia"/>
        </w:rPr>
        <w:br/>
      </w:r>
      <w:r>
        <w:rPr>
          <w:rFonts w:hint="eastAsia"/>
        </w:rPr>
        <w:t>　　……</w:t>
      </w:r>
      <w:r>
        <w:rPr>
          <w:rFonts w:hint="eastAsia"/>
        </w:rPr>
        <w:br/>
      </w:r>
      <w:r>
        <w:rPr>
          <w:rFonts w:hint="eastAsia"/>
        </w:rPr>
        <w:t>　　图表 艺术物流品牌分析</w:t>
      </w:r>
      <w:r>
        <w:rPr>
          <w:rFonts w:hint="eastAsia"/>
        </w:rPr>
        <w:br/>
      </w:r>
      <w:r>
        <w:rPr>
          <w:rFonts w:hint="eastAsia"/>
        </w:rPr>
        <w:t>　　图表 艺术物流企业（一）概述</w:t>
      </w:r>
      <w:r>
        <w:rPr>
          <w:rFonts w:hint="eastAsia"/>
        </w:rPr>
        <w:br/>
      </w:r>
      <w:r>
        <w:rPr>
          <w:rFonts w:hint="eastAsia"/>
        </w:rPr>
        <w:t>　　图表 企业艺术物流业务分析</w:t>
      </w:r>
      <w:r>
        <w:rPr>
          <w:rFonts w:hint="eastAsia"/>
        </w:rPr>
        <w:br/>
      </w:r>
      <w:r>
        <w:rPr>
          <w:rFonts w:hint="eastAsia"/>
        </w:rPr>
        <w:t>　　图表 艺术物流企业（一）经营情况分析</w:t>
      </w:r>
      <w:r>
        <w:rPr>
          <w:rFonts w:hint="eastAsia"/>
        </w:rPr>
        <w:br/>
      </w:r>
      <w:r>
        <w:rPr>
          <w:rFonts w:hint="eastAsia"/>
        </w:rPr>
        <w:t>　　图表 艺术物流企业（一）盈利能力情况</w:t>
      </w:r>
      <w:r>
        <w:rPr>
          <w:rFonts w:hint="eastAsia"/>
        </w:rPr>
        <w:br/>
      </w:r>
      <w:r>
        <w:rPr>
          <w:rFonts w:hint="eastAsia"/>
        </w:rPr>
        <w:t>　　图表 艺术物流企业（一）偿债能力情况</w:t>
      </w:r>
      <w:r>
        <w:rPr>
          <w:rFonts w:hint="eastAsia"/>
        </w:rPr>
        <w:br/>
      </w:r>
      <w:r>
        <w:rPr>
          <w:rFonts w:hint="eastAsia"/>
        </w:rPr>
        <w:t>　　图表 艺术物流企业（一）运营能力情况</w:t>
      </w:r>
      <w:r>
        <w:rPr>
          <w:rFonts w:hint="eastAsia"/>
        </w:rPr>
        <w:br/>
      </w:r>
      <w:r>
        <w:rPr>
          <w:rFonts w:hint="eastAsia"/>
        </w:rPr>
        <w:t>　　图表 艺术物流企业（一）成长能力情况</w:t>
      </w:r>
      <w:r>
        <w:rPr>
          <w:rFonts w:hint="eastAsia"/>
        </w:rPr>
        <w:br/>
      </w:r>
      <w:r>
        <w:rPr>
          <w:rFonts w:hint="eastAsia"/>
        </w:rPr>
        <w:t>　　图表 艺术物流企业（二）简介</w:t>
      </w:r>
      <w:r>
        <w:rPr>
          <w:rFonts w:hint="eastAsia"/>
        </w:rPr>
        <w:br/>
      </w:r>
      <w:r>
        <w:rPr>
          <w:rFonts w:hint="eastAsia"/>
        </w:rPr>
        <w:t>　　图表 企业艺术物流业务</w:t>
      </w:r>
      <w:r>
        <w:rPr>
          <w:rFonts w:hint="eastAsia"/>
        </w:rPr>
        <w:br/>
      </w:r>
      <w:r>
        <w:rPr>
          <w:rFonts w:hint="eastAsia"/>
        </w:rPr>
        <w:t>　　图表 艺术物流企业（二）经营情况分析</w:t>
      </w:r>
      <w:r>
        <w:rPr>
          <w:rFonts w:hint="eastAsia"/>
        </w:rPr>
        <w:br/>
      </w:r>
      <w:r>
        <w:rPr>
          <w:rFonts w:hint="eastAsia"/>
        </w:rPr>
        <w:t>　　图表 艺术物流企业（二）盈利能力情况</w:t>
      </w:r>
      <w:r>
        <w:rPr>
          <w:rFonts w:hint="eastAsia"/>
        </w:rPr>
        <w:br/>
      </w:r>
      <w:r>
        <w:rPr>
          <w:rFonts w:hint="eastAsia"/>
        </w:rPr>
        <w:t>　　图表 艺术物流企业（二）偿债能力情况</w:t>
      </w:r>
      <w:r>
        <w:rPr>
          <w:rFonts w:hint="eastAsia"/>
        </w:rPr>
        <w:br/>
      </w:r>
      <w:r>
        <w:rPr>
          <w:rFonts w:hint="eastAsia"/>
        </w:rPr>
        <w:t>　　图表 艺术物流企业（二）运营能力情况</w:t>
      </w:r>
      <w:r>
        <w:rPr>
          <w:rFonts w:hint="eastAsia"/>
        </w:rPr>
        <w:br/>
      </w:r>
      <w:r>
        <w:rPr>
          <w:rFonts w:hint="eastAsia"/>
        </w:rPr>
        <w:t>　　图表 艺术物流企业（二）成长能力情况</w:t>
      </w:r>
      <w:r>
        <w:rPr>
          <w:rFonts w:hint="eastAsia"/>
        </w:rPr>
        <w:br/>
      </w:r>
      <w:r>
        <w:rPr>
          <w:rFonts w:hint="eastAsia"/>
        </w:rPr>
        <w:t>　　图表 艺术物流企业（三）概况</w:t>
      </w:r>
      <w:r>
        <w:rPr>
          <w:rFonts w:hint="eastAsia"/>
        </w:rPr>
        <w:br/>
      </w:r>
      <w:r>
        <w:rPr>
          <w:rFonts w:hint="eastAsia"/>
        </w:rPr>
        <w:t>　　图表 企业艺术物流业务情况</w:t>
      </w:r>
      <w:r>
        <w:rPr>
          <w:rFonts w:hint="eastAsia"/>
        </w:rPr>
        <w:br/>
      </w:r>
      <w:r>
        <w:rPr>
          <w:rFonts w:hint="eastAsia"/>
        </w:rPr>
        <w:t>　　图表 艺术物流企业（三）经营情况分析</w:t>
      </w:r>
      <w:r>
        <w:rPr>
          <w:rFonts w:hint="eastAsia"/>
        </w:rPr>
        <w:br/>
      </w:r>
      <w:r>
        <w:rPr>
          <w:rFonts w:hint="eastAsia"/>
        </w:rPr>
        <w:t>　　图表 艺术物流企业（三）盈利能力情况</w:t>
      </w:r>
      <w:r>
        <w:rPr>
          <w:rFonts w:hint="eastAsia"/>
        </w:rPr>
        <w:br/>
      </w:r>
      <w:r>
        <w:rPr>
          <w:rFonts w:hint="eastAsia"/>
        </w:rPr>
        <w:t>　　图表 艺术物流企业（三）偿债能力情况</w:t>
      </w:r>
      <w:r>
        <w:rPr>
          <w:rFonts w:hint="eastAsia"/>
        </w:rPr>
        <w:br/>
      </w:r>
      <w:r>
        <w:rPr>
          <w:rFonts w:hint="eastAsia"/>
        </w:rPr>
        <w:t>　　图表 艺术物流企业（三）运营能力情况</w:t>
      </w:r>
      <w:r>
        <w:rPr>
          <w:rFonts w:hint="eastAsia"/>
        </w:rPr>
        <w:br/>
      </w:r>
      <w:r>
        <w:rPr>
          <w:rFonts w:hint="eastAsia"/>
        </w:rPr>
        <w:t>　　图表 艺术物流企业（三）成长能力情况</w:t>
      </w:r>
      <w:r>
        <w:rPr>
          <w:rFonts w:hint="eastAsia"/>
        </w:rPr>
        <w:br/>
      </w:r>
      <w:r>
        <w:rPr>
          <w:rFonts w:hint="eastAsia"/>
        </w:rPr>
        <w:t>　　……</w:t>
      </w:r>
      <w:r>
        <w:rPr>
          <w:rFonts w:hint="eastAsia"/>
        </w:rPr>
        <w:br/>
      </w:r>
      <w:r>
        <w:rPr>
          <w:rFonts w:hint="eastAsia"/>
        </w:rPr>
        <w:t>　　图表 艺术物流发展有利因素分析</w:t>
      </w:r>
      <w:r>
        <w:rPr>
          <w:rFonts w:hint="eastAsia"/>
        </w:rPr>
        <w:br/>
      </w:r>
      <w:r>
        <w:rPr>
          <w:rFonts w:hint="eastAsia"/>
        </w:rPr>
        <w:t>　　图表 艺术物流发展不利因素分析</w:t>
      </w:r>
      <w:r>
        <w:rPr>
          <w:rFonts w:hint="eastAsia"/>
        </w:rPr>
        <w:br/>
      </w:r>
      <w:r>
        <w:rPr>
          <w:rFonts w:hint="eastAsia"/>
        </w:rPr>
        <w:t>　　图表 进入艺术物流行业壁垒</w:t>
      </w:r>
      <w:r>
        <w:rPr>
          <w:rFonts w:hint="eastAsia"/>
        </w:rPr>
        <w:br/>
      </w:r>
      <w:r>
        <w:rPr>
          <w:rFonts w:hint="eastAsia"/>
        </w:rPr>
        <w:t>　　图表 2026-2032年中国艺术物流行业市场容量预测</w:t>
      </w:r>
      <w:r>
        <w:rPr>
          <w:rFonts w:hint="eastAsia"/>
        </w:rPr>
        <w:br/>
      </w:r>
      <w:r>
        <w:rPr>
          <w:rFonts w:hint="eastAsia"/>
        </w:rPr>
        <w:t>　　图表 2026-2032年中国艺术物流行业市场规模预测</w:t>
      </w:r>
      <w:r>
        <w:rPr>
          <w:rFonts w:hint="eastAsia"/>
        </w:rPr>
        <w:br/>
      </w:r>
      <w:r>
        <w:rPr>
          <w:rFonts w:hint="eastAsia"/>
        </w:rPr>
        <w:t>　　图表 2026-2032年中国艺术物流市场前景分析</w:t>
      </w:r>
      <w:r>
        <w:rPr>
          <w:rFonts w:hint="eastAsia"/>
        </w:rPr>
        <w:br/>
      </w:r>
      <w:r>
        <w:rPr>
          <w:rFonts w:hint="eastAsia"/>
        </w:rPr>
        <w:t>　　图表 2026-2032年中国艺术物流行业风险研究</w:t>
      </w:r>
      <w:r>
        <w:rPr>
          <w:rFonts w:hint="eastAsia"/>
        </w:rPr>
        <w:br/>
      </w:r>
      <w:r>
        <w:rPr>
          <w:rFonts w:hint="eastAsia"/>
        </w:rPr>
        <w:t>　　图表 2026-2032年中国艺术物流行业发展趋势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2e19fcab2b429d" w:history="1">
        <w:r>
          <w:rPr>
            <w:rStyle w:val="Hyperlink"/>
          </w:rPr>
          <w:t>中国艺术物流行业发展现状分析与前景趋势预测报告（2026-2032年）</w:t>
        </w:r>
      </w:hyperlink>
      <w:r>
        <w:rPr>
          <w:color w:val="C00000"/>
        </w:rPr>
        <w:t>》，报告编号：</w:t>
      </w:r>
      <w:r>
        <w:rPr>
          <w:rFonts w:hint="eastAsia"/>
          <w:color w:val="C00000"/>
        </w:rPr>
        <w:t>5789028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2e19fcab2b429d" w:history="1">
        <w:r>
          <w:rPr>
            <w:rStyle w:val="Hyperlink"/>
          </w:rPr>
          <w:t>https://www.20087.com/8/02/YiShuWuLiuFaZhanQuShi.html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188a8fb98447eb" w:history="1">
      <w:r>
        <w:rPr>
          <w:rStyle w:val="Hyperlink"/>
        </w:rPr>
        <w:t>中国艺术物流行业发展现状分析与前景趋势预测报告（2026-2032年）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YiShuWuLiuFaZhanQuShi.html" TargetMode="External" Id="R2a2e19fcab2b429d" /></Relationships>
</file>

<file path=word/_rels/header2.xml.rels>&#65279;<?xml version="1.0" encoding="utf-8"?><Relationships xmlns="http://schemas.openxmlformats.org/package/2006/relationships"><Relationship Type="http://schemas.openxmlformats.org/officeDocument/2006/relationships/hyperlink" Target="https://www.20087.com/8/02/YiShuWuLiuFaZhanQuShi.html" TargetMode="External" Id="R18188a8fb98447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2026-02-09T02:49:40Z</dcterms:created>
  <dcterms:modified xsi:type="dcterms:W3CDTF">2026-02-09T03:49:40Z</dcterms:modified>
  <dc:subject>中国艺术物流行业发展现状分析与前景趋势预测报告（2026-2032年）</dc:subject>
  <dc:title>中国艺术物流行业发展现状分析与前景趋势预测报告（2026-2032年）</dc:title>
  <cp:keywords>中国艺术物流行业发展现状分析与前景趋势预测报告（2026-2032年）</cp:keywords>
  <dc:description>中国艺术物流行业发展现状分析与前景趋势预测报告（2026-2032年）</dc:description>
</cp:coreProperties>
</file>