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048372a5c43f0" w:history="1">
              <w:r>
                <w:rPr>
                  <w:rStyle w:val="Hyperlink"/>
                </w:rPr>
                <w:t>2025-2031年中国重轨行业调研与前景趋势报告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048372a5c43f0" w:history="1">
              <w:r>
                <w:rPr>
                  <w:rStyle w:val="Hyperlink"/>
                </w:rPr>
                <w:t>2025-2031年中国重轨行业调研与前景趋势报告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048372a5c43f0" w:history="1">
                <w:r>
                  <w:rPr>
                    <w:rStyle w:val="Hyperlink"/>
                  </w:rPr>
                  <w:t>https://www.20087.com/8/92/ZhongGuiDeFaZhanQuShi.html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轨主要用于铁路轨道建设，是铁路运输系统中不可或缺的组成部分。随着全球轨道交通的快速发展，特别是高铁网络的扩张，对重轨的需求持续增长。近年来，重轨的生产技术不断进步，高强度、高耐磨性的钢轨材料被广泛应用，提高了铁路运输的安全性和效率。同时，环保和可持续发展理念促使重轨生产向低碳化方向发展，例如采用更加环保的炼钢工艺和回收利用旧轨。然而，重轨的生产成本高、运输不便及安装维护技术要求严格，是行业面临的挑战。</w:t>
      </w:r>
      <w:r>
        <w:rPr>
          <w:rFonts w:hint="eastAsia"/>
        </w:rPr>
        <w:br/>
      </w:r>
      <w:r>
        <w:rPr>
          <w:rFonts w:hint="eastAsia"/>
        </w:rPr>
        <w:t>　　未来，重轨行业将更加注重材料创新和智能化生产。新材料的研发，如超高强度钢和复合材料，将进一步提升重轨的性能和使用寿命。同时，智能化制造技术的应用，如机器人焊接、自动化检测和远程监控系统，将提高生产效率和产品质量。此外，随着智能交通系统的发展，重轨将与传感器、通信技术结合，实现对轨道状态的实时监测，提升铁路运营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048372a5c43f0" w:history="1">
        <w:r>
          <w:rPr>
            <w:rStyle w:val="Hyperlink"/>
          </w:rPr>
          <w:t>2025-2031年中国重轨行业调研与前景趋势报告</w:t>
        </w:r>
      </w:hyperlink>
      <w:r>
        <w:rPr>
          <w:rFonts w:hint="eastAsia"/>
        </w:rPr>
        <w:t>》从市场规模、需求变化及价格动态等维度，系统解析了重轨行业的现状与发展趋势。报告深入分析了重轨产业链各环节，科学预测了市场前景与技术发展方向，同时聚焦重轨细分市场特点及重点企业的经营表现，揭示了重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重轨行业相关概述</w:t>
      </w:r>
      <w:r>
        <w:rPr>
          <w:rFonts w:hint="eastAsia"/>
        </w:rPr>
        <w:br/>
      </w:r>
      <w:r>
        <w:rPr>
          <w:rFonts w:hint="eastAsia"/>
        </w:rPr>
        <w:t>　　　　一、重轨行业定义及特点</w:t>
      </w:r>
      <w:r>
        <w:rPr>
          <w:rFonts w:hint="eastAsia"/>
        </w:rPr>
        <w:br/>
      </w:r>
      <w:r>
        <w:rPr>
          <w:rFonts w:hint="eastAsia"/>
        </w:rPr>
        <w:t>　　　　　　1、重轨行业定义</w:t>
      </w:r>
      <w:r>
        <w:rPr>
          <w:rFonts w:hint="eastAsia"/>
        </w:rPr>
        <w:br/>
      </w:r>
      <w:r>
        <w:rPr>
          <w:rFonts w:hint="eastAsia"/>
        </w:rPr>
        <w:t>　　　　　　2、重轨行业特点</w:t>
      </w:r>
      <w:r>
        <w:rPr>
          <w:rFonts w:hint="eastAsia"/>
        </w:rPr>
        <w:br/>
      </w:r>
      <w:r>
        <w:rPr>
          <w:rFonts w:hint="eastAsia"/>
        </w:rPr>
        <w:t>　　　　二、重轨行业经营模式分析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1、重轨生产模式</w:t>
      </w:r>
      <w:r>
        <w:rPr>
          <w:rFonts w:hint="eastAsia"/>
        </w:rPr>
        <w:br/>
      </w:r>
      <w:r>
        <w:rPr>
          <w:rFonts w:hint="eastAsia"/>
        </w:rPr>
        <w:t>　　　　　　2、重轨采购模式</w:t>
      </w:r>
      <w:r>
        <w:rPr>
          <w:rFonts w:hint="eastAsia"/>
        </w:rPr>
        <w:br/>
      </w:r>
      <w:r>
        <w:rPr>
          <w:rFonts w:hint="eastAsia"/>
        </w:rPr>
        <w:t>　　　　　　3、重轨销售模式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2024-2025年全球重轨行业发展概况</w:t>
      </w:r>
      <w:r>
        <w:rPr>
          <w:rFonts w:hint="eastAsia"/>
        </w:rPr>
        <w:br/>
      </w:r>
      <w:r>
        <w:rPr>
          <w:rFonts w:hint="eastAsia"/>
        </w:rPr>
        <w:t>　　第二节 全球重轨行业发展走势</w:t>
      </w:r>
      <w:r>
        <w:rPr>
          <w:rFonts w:hint="eastAsia"/>
        </w:rPr>
        <w:br/>
      </w:r>
      <w:r>
        <w:rPr>
          <w:rFonts w:hint="eastAsia"/>
        </w:rPr>
        <w:t>　　　　一、全球重轨行业市场分布情况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二、全球重轨行业发展趋势分析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2024-2025年中国重轨行业发展环境分析</w:t>
      </w:r>
      <w:r>
        <w:rPr>
          <w:rFonts w:hint="eastAsia"/>
        </w:rPr>
        <w:br/>
      </w:r>
      <w:r>
        <w:rPr>
          <w:rFonts w:hint="eastAsia"/>
        </w:rPr>
        <w:t>　　第一节 重轨行业经济环境分析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重轨行业政策环境分析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重轨行业技术环境分析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当前我国重轨技术发展现状</w:t>
      </w:r>
      <w:r>
        <w:rPr>
          <w:rFonts w:hint="eastAsia"/>
        </w:rPr>
        <w:br/>
      </w:r>
      <w:r>
        <w:rPr>
          <w:rFonts w:hint="eastAsia"/>
        </w:rPr>
        <w:t>　　第二节 中外重轨技术差距及产生差距的主要原因分析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提高我国重轨技术的对策</w:t>
      </w:r>
      <w:r>
        <w:rPr>
          <w:rFonts w:hint="eastAsia"/>
        </w:rPr>
        <w:br/>
      </w:r>
      <w:r>
        <w:rPr>
          <w:rFonts w:hint="eastAsia"/>
        </w:rPr>
        <w:t>　　第四节 中国重轨研发、设计发展趋势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一、2019-2024年重轨行业市场需求情况</w:t>
      </w:r>
      <w:r>
        <w:rPr>
          <w:rFonts w:hint="eastAsia"/>
        </w:rPr>
        <w:br/>
      </w:r>
      <w:r>
        <w:rPr>
          <w:rFonts w:hint="eastAsia"/>
        </w:rPr>
        <w:t>　　　　二、重轨行业市场需求特点分析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中国重轨行业产量情况分析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一、2019-2024年重轨行业产量统计</w:t>
      </w:r>
      <w:r>
        <w:rPr>
          <w:rFonts w:hint="eastAsia"/>
        </w:rPr>
        <w:br/>
      </w:r>
      <w:r>
        <w:rPr>
          <w:rFonts w:hint="eastAsia"/>
        </w:rPr>
        <w:t>　　　　二、重轨行业市场供给特点分析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三、2025-2031年重轨行业产量预测</w:t>
      </w:r>
      <w:r>
        <w:rPr>
          <w:rFonts w:hint="eastAsia"/>
        </w:rPr>
        <w:br/>
      </w:r>
      <w:r>
        <w:rPr>
          <w:rFonts w:hint="eastAsia"/>
        </w:rPr>
        <w:t>　　第五节 重轨行业市场供需平衡状况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二、**地区重轨市场调研分析</w:t>
      </w:r>
      <w:r>
        <w:rPr>
          <w:rFonts w:hint="eastAsia"/>
        </w:rPr>
        <w:br/>
      </w:r>
      <w:r>
        <w:rPr>
          <w:rFonts w:hint="eastAsia"/>
        </w:rPr>
        <w:t>　　　　三、**地区重轨市场调研分析</w:t>
      </w:r>
      <w:r>
        <w:rPr>
          <w:rFonts w:hint="eastAsia"/>
        </w:rPr>
        <w:br/>
      </w:r>
      <w:r>
        <w:rPr>
          <w:rFonts w:hint="eastAsia"/>
        </w:rPr>
        <w:t>　　　　四、**地区重轨市场调研分析</w:t>
      </w:r>
      <w:r>
        <w:rPr>
          <w:rFonts w:hint="eastAsia"/>
        </w:rPr>
        <w:br/>
      </w:r>
      <w:r>
        <w:rPr>
          <w:rFonts w:hint="eastAsia"/>
        </w:rPr>
        <w:t>　　　　五、**地区重轨市场调研分析</w:t>
      </w:r>
      <w:r>
        <w:rPr>
          <w:rFonts w:hint="eastAsia"/>
        </w:rPr>
        <w:br/>
      </w:r>
      <w:r>
        <w:rPr>
          <w:rFonts w:hint="eastAsia"/>
        </w:rPr>
        <w:t>　　　　六、**地区重轨市场调研分析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重轨价格影响因素分析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2019-2024年中国重轨市场价格趋向分析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2025-2031年中国重轨市场价格趋向预测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重轨行业竞争格局分析</w:t>
      </w:r>
      <w:r>
        <w:rPr>
          <w:rFonts w:hint="eastAsia"/>
        </w:rPr>
        <w:br/>
      </w:r>
      <w:r>
        <w:rPr>
          <w:rFonts w:hint="eastAsia"/>
        </w:rPr>
        <w:t>　　第一节 重轨行业集中度分析</w:t>
      </w:r>
      <w:r>
        <w:rPr>
          <w:rFonts w:hint="eastAsia"/>
        </w:rPr>
        <w:br/>
      </w:r>
      <w:r>
        <w:rPr>
          <w:rFonts w:hint="eastAsia"/>
        </w:rPr>
        <w:t>　　　　一、重轨市场集中度分析</w:t>
      </w:r>
      <w:r>
        <w:rPr>
          <w:rFonts w:hint="eastAsia"/>
        </w:rPr>
        <w:br/>
      </w:r>
      <w:r>
        <w:rPr>
          <w:rFonts w:hint="eastAsia"/>
        </w:rPr>
        <w:t>　　　　二、重轨企业集中度分析</w:t>
      </w:r>
      <w:r>
        <w:rPr>
          <w:rFonts w:hint="eastAsia"/>
        </w:rPr>
        <w:br/>
      </w:r>
      <w:r>
        <w:rPr>
          <w:rFonts w:hint="eastAsia"/>
        </w:rPr>
        <w:t>　　　　三、重轨区域集中度分析</w:t>
      </w:r>
      <w:r>
        <w:rPr>
          <w:rFonts w:hint="eastAsia"/>
        </w:rPr>
        <w:br/>
      </w:r>
      <w:r>
        <w:rPr>
          <w:rFonts w:hint="eastAsia"/>
        </w:rPr>
        <w:t>　　第二节 重轨行业竞争格局分析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三、2019-2024年中国重轨市场竞争分析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重轨企业发展策略分析</w:t>
      </w:r>
      <w:r>
        <w:rPr>
          <w:rFonts w:hint="eastAsia"/>
        </w:rPr>
        <w:br/>
      </w:r>
      <w:r>
        <w:rPr>
          <w:rFonts w:hint="eastAsia"/>
        </w:rPr>
        <w:t>　　第一节 重轨市场策略分析</w:t>
      </w:r>
      <w:r>
        <w:rPr>
          <w:rFonts w:hint="eastAsia"/>
        </w:rPr>
        <w:br/>
      </w:r>
      <w:r>
        <w:rPr>
          <w:rFonts w:hint="eastAsia"/>
        </w:rPr>
        <w:t>　　　　一、重轨价格策略分析</w:t>
      </w:r>
      <w:r>
        <w:rPr>
          <w:rFonts w:hint="eastAsia"/>
        </w:rPr>
        <w:br/>
      </w:r>
      <w:r>
        <w:rPr>
          <w:rFonts w:hint="eastAsia"/>
        </w:rPr>
        <w:t>　　　　二、重轨渠道策略分析</w:t>
      </w:r>
      <w:r>
        <w:rPr>
          <w:rFonts w:hint="eastAsia"/>
        </w:rPr>
        <w:br/>
      </w:r>
      <w:r>
        <w:rPr>
          <w:rFonts w:hint="eastAsia"/>
        </w:rPr>
        <w:t>　　第二节 重轨销售策略分析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对我国重轨品牌的战略思考</w:t>
      </w:r>
      <w:r>
        <w:rPr>
          <w:rFonts w:hint="eastAsia"/>
        </w:rPr>
        <w:br/>
      </w:r>
      <w:r>
        <w:rPr>
          <w:rFonts w:hint="eastAsia"/>
        </w:rPr>
        <w:t>　　　　一、重轨实施品牌战略的意义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三、我国重轨企业的品牌战略</w:t>
      </w:r>
      <w:r>
        <w:rPr>
          <w:rFonts w:hint="eastAsia"/>
        </w:rPr>
        <w:br/>
      </w:r>
      <w:r>
        <w:rPr>
          <w:rFonts w:hint="eastAsia"/>
        </w:rPr>
        <w:t>　　　　四、重轨品牌战略管理的策略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中国重轨行业营销策略分析</w:t>
      </w:r>
      <w:r>
        <w:rPr>
          <w:rFonts w:hint="eastAsia"/>
        </w:rPr>
        <w:br/>
      </w:r>
      <w:r>
        <w:rPr>
          <w:rFonts w:hint="eastAsia"/>
        </w:rPr>
        <w:t>　　第一节 重轨市场推广策略研究分析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一、做好重轨产品导入</w:t>
      </w:r>
      <w:r>
        <w:rPr>
          <w:rFonts w:hint="eastAsia"/>
        </w:rPr>
        <w:br/>
      </w:r>
      <w:r>
        <w:rPr>
          <w:rFonts w:hint="eastAsia"/>
        </w:rPr>
        <w:t>　　　　二、做好重轨产品组合和产品线决策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三、重轨行业城市市场推广策略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重轨行业渠道营销研究分析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一、重轨行业营销环境分析</w:t>
      </w:r>
      <w:r>
        <w:rPr>
          <w:rFonts w:hint="eastAsia"/>
        </w:rPr>
        <w:br/>
      </w:r>
      <w:r>
        <w:rPr>
          <w:rFonts w:hint="eastAsia"/>
        </w:rPr>
        <w:t>　　　　二、重轨行业现存的营销渠道分析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三、重轨行业终端市场营销管理策略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重轨行业营销战略研究分析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一、中国重轨行业有效整合营销策略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二、建立重轨行业厂商的双嬴模式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2025-2031年中国重轨行业前景与风险预测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2025年重轨市场前景分析</w:t>
      </w:r>
      <w:r>
        <w:rPr>
          <w:rFonts w:hint="eastAsia"/>
        </w:rPr>
        <w:br/>
      </w:r>
      <w:r>
        <w:rPr>
          <w:rFonts w:hint="eastAsia"/>
        </w:rPr>
        <w:t>　　第二节 2025年重轨发展趋势预测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2025-2031年中国重轨行业投资机会分析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2025-2031年中国重轨行业投资风险分析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2025-2031年中国重轨行业盈利模式与投资策略分析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国外重轨行业投资现状及经营模式分析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中国重轨行业商业模式探讨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中国重轨行业投资国际化发展战略分析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中国重轨行业投资策略分析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中国重轨行业资本运作战略选择方案研究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中智林⋅－中国重轨行业多元化经营战略的可行性分析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2019-2024年中国重轨行业市场需求及增长情况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2025-2031年中国重轨行业市场需求预测</w:t>
      </w:r>
      <w:r>
        <w:rPr>
          <w:rFonts w:hint="eastAsia"/>
        </w:rPr>
        <w:br/>
      </w:r>
      <w:r>
        <w:rPr>
          <w:rFonts w:hint="eastAsia"/>
        </w:rPr>
        <w:t>　　图表 **地区重轨市场规模及增长情况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2025年重轨行业壁垒</w:t>
      </w:r>
      <w:r>
        <w:rPr>
          <w:rFonts w:hint="eastAsia"/>
        </w:rPr>
        <w:br/>
      </w:r>
      <w:r>
        <w:rPr>
          <w:rFonts w:hint="eastAsia"/>
        </w:rPr>
        <w:t>　　图表 2025年重轨市场前景分析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2025-2031年中国重轨市场规模预测</w:t>
      </w:r>
      <w:r>
        <w:rPr>
          <w:rFonts w:hint="eastAsia"/>
        </w:rPr>
        <w:br/>
      </w:r>
      <w:r>
        <w:rPr>
          <w:rFonts w:hint="eastAsia"/>
        </w:rPr>
        <w:t>　　图表 2025年重轨发展趋势预测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048372a5c43f0" w:history="1">
        <w:r>
          <w:rPr>
            <w:rStyle w:val="Hyperlink"/>
          </w:rPr>
          <w:t>2025-2031年中国重轨行业调研与前景趋势报告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048372a5c43f0" w:history="1">
        <w:r>
          <w:rPr>
            <w:rStyle w:val="Hyperlink"/>
          </w:rPr>
          <w:t>https://www.20087.com/8/92/ZhongGuiDeFaZhanQuShi.html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热点：只有重庆有单轨吗、重轨钢型号规格、脱轨列车、重轨和轻轨怎样区分、两轨并一轨、重轨和轻轨的区别、轻轨和重轨、种鬼、重轨道交通图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a8f779f834572" w:history="1">
      <w:r>
        <w:rPr>
          <w:rStyle w:val="Hyperlink"/>
        </w:rPr>
        <w:t>2025-2031年中国重轨行业调研与前景趋势报告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ZhongGuiDeFaZhanQuShi.html" TargetMode="External" Id="R811048372a5c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ZhongGuiDeFaZhanQuShi.html" TargetMode="External" Id="R441a8f779f83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2025-01-09T23:13:00Z</dcterms:created>
  <dcterms:modified xsi:type="dcterms:W3CDTF">2025-01-10T00:13:00Z</dcterms:modified>
  <dc:subject>2025-2031年中国重轨行业调研与前景趋势报告</dc:subject>
  <dc:title>2025-2031年中国重轨行业调研与前景趋势报告</dc:title>
  <cp:keywords>2025-2031年中国重轨行业调研与前景趋势报告</cp:keywords>
  <dc:description>2025-2031年中国重轨行业调研与前景趋势报告</dc:description>
</cp:coreProperties>
</file>