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50724c7a649fa" w:history="1">
              <w:r>
                <w:rPr>
                  <w:rStyle w:val="Hyperlink"/>
                </w:rPr>
                <w:t>2025-2031年中国轨道交通空调行业市场分析与趋势预测报告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50724c7a649fa" w:history="1">
              <w:r>
                <w:rPr>
                  <w:rStyle w:val="Hyperlink"/>
                </w:rPr>
                <w:t>2025-2031年中国轨道交通空调行业市场分析与趋势预测报告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50724c7a649fa" w:history="1">
                <w:r>
                  <w:rPr>
                    <w:rStyle w:val="Hyperlink"/>
                  </w:rPr>
                  <w:t>https://www.20087.com/9/12/GuiDaoJiaoTongKongTiaoHangYeFaZhanQuShi.html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空调系统在全球范围内是公共交通舒适性和能效的重要保障，近年来，随着城市轨道交通网络的扩张和乘客对乘车体验的期望提升，轨道交通空调系统正向着高效节能、智能控制和舒适度优化的方向发展。变频技术和热泵技术的应用，显著提高了空调系统的能效比，而智能化控制系统则实现了温度、湿度和空气质量的精准调节，提升了乘客的乘车体验。</w:t>
      </w:r>
      <w:r>
        <w:rPr>
          <w:rFonts w:hint="eastAsia"/>
        </w:rPr>
        <w:br/>
      </w:r>
      <w:r>
        <w:rPr>
          <w:rFonts w:hint="eastAsia"/>
        </w:rPr>
        <w:t>　　未来，轨道交通空调系统将更加注重能效提升和乘客体验。一方面，通过研发新材料和优化热交换设计，进一步提高空调系统的热效率和耐用性，减少能源消耗和维护成本。另一方面，结合物联网和乘客行为分析，实现空调系统的个性化和场景化控制，如根据客流量和外部环境自动调整运行模式，提升乘客舒适度和满意度。</w:t>
      </w:r>
      <w:r>
        <w:rPr>
          <w:rFonts w:hint="eastAsia"/>
        </w:rPr>
        <w:br/>
      </w:r>
      <w:r>
        <w:rPr>
          <w:rFonts w:hint="eastAsia"/>
        </w:rPr>
        <w:t>　　《</w:t>
      </w:r>
      <w:hyperlink r:id="Rff350724c7a649fa" w:history="1">
        <w:r>
          <w:rPr>
            <w:rStyle w:val="Hyperlink"/>
          </w:rPr>
          <w:t>2025-2031年中国轨道交通空调行业市场分析与趋势预测报告</w:t>
        </w:r>
      </w:hyperlink>
      <w:r>
        <w:rPr>
          <w:rFonts w:hint="eastAsia"/>
        </w:rPr>
        <w:t>》基于国家统计局及轨道交通空调行业协会的权威数据，全面调研了轨道交通空调行业的市场规模、市场需求、产业链结构及价格变动，并对轨道交通空调细分市场进行了深入分析。报告详细剖析了轨道交通空调市场竞争格局，重点关注品牌影响力及重点企业的运营表现，同时科学预测了轨道交通空调市场前景与发展趋势，识别了行业潜在的风险与机遇。通过专业、科学的研究方法，报告为轨道交通空调行业的持续发展提供了客观、权威的参考与指导，助力企业把握市场动态，优化战略决策。</w:t>
      </w:r>
      <w:r>
        <w:rPr>
          <w:rFonts w:hint="eastAsia"/>
        </w:rPr>
        <w:br/>
      </w:r>
      <w:r>
        <w:rPr>
          <w:rFonts w:hint="eastAsia"/>
        </w:rPr>
        <w:br/>
      </w:r>
      <w:r>
        <w:rPr>
          <w:rFonts w:hint="eastAsia"/>
        </w:rPr>
        <w:t>第一章 中国轨道交通空调行业现状</w:t>
      </w:r>
      <w:r>
        <w:rPr>
          <w:rFonts w:hint="eastAsia"/>
        </w:rPr>
        <w:br/>
      </w:r>
      <w:r>
        <w:rPr>
          <w:rFonts w:hint="eastAsia"/>
        </w:rPr>
        <w:t>　　1.1 产品定义及分类</w:t>
      </w:r>
      <w:r>
        <w:rPr>
          <w:rFonts w:hint="eastAsia"/>
        </w:rPr>
        <w:br/>
      </w:r>
      <w:r>
        <w:rPr>
          <w:rFonts w:hint="eastAsia"/>
        </w:rPr>
        <w:t>　　　　1.1.1 铁路客车及机车空调机组系列</w:t>
      </w:r>
      <w:r>
        <w:rPr>
          <w:rFonts w:hint="eastAsia"/>
        </w:rPr>
        <w:br/>
      </w:r>
      <w:r>
        <w:rPr>
          <w:rFonts w:hint="eastAsia"/>
        </w:rPr>
        <w:t>　　　　1.1.2 高速动车组列车空调机组系列</w:t>
      </w:r>
      <w:r>
        <w:rPr>
          <w:rFonts w:hint="eastAsia"/>
        </w:rPr>
        <w:br/>
      </w:r>
      <w:r>
        <w:rPr>
          <w:rFonts w:hint="eastAsia"/>
        </w:rPr>
        <w:t>　　　　1.1.3 城市轨道车辆客室空调机组系列</w:t>
      </w:r>
      <w:r>
        <w:rPr>
          <w:rFonts w:hint="eastAsia"/>
        </w:rPr>
        <w:br/>
      </w:r>
      <w:r>
        <w:rPr>
          <w:rFonts w:hint="eastAsia"/>
        </w:rPr>
        <w:t>　　　　1.1.4 其它车辆空调机组系列</w:t>
      </w:r>
      <w:r>
        <w:rPr>
          <w:rFonts w:hint="eastAsia"/>
        </w:rPr>
        <w:br/>
      </w:r>
      <w:r>
        <w:rPr>
          <w:rFonts w:hint="eastAsia"/>
        </w:rPr>
        <w:t>　　1.2 行业政策分析</w:t>
      </w:r>
      <w:r>
        <w:rPr>
          <w:rFonts w:hint="eastAsia"/>
        </w:rPr>
        <w:br/>
      </w:r>
      <w:r>
        <w:rPr>
          <w:rFonts w:hint="eastAsia"/>
        </w:rPr>
        <w:br/>
      </w:r>
      <w:r>
        <w:rPr>
          <w:rFonts w:hint="eastAsia"/>
        </w:rPr>
        <w:t>第二章 中国轨道交通行业发展分析</w:t>
      </w:r>
      <w:r>
        <w:rPr>
          <w:rFonts w:hint="eastAsia"/>
        </w:rPr>
        <w:br/>
      </w:r>
      <w:r>
        <w:rPr>
          <w:rFonts w:hint="eastAsia"/>
        </w:rPr>
        <w:t>　　2.1 中国铁路交通发展概况</w:t>
      </w:r>
      <w:r>
        <w:rPr>
          <w:rFonts w:hint="eastAsia"/>
        </w:rPr>
        <w:br/>
      </w:r>
      <w:r>
        <w:rPr>
          <w:rFonts w:hint="eastAsia"/>
        </w:rPr>
        <w:t>　　　　2.1.1 铁路交通行业发展现状</w:t>
      </w:r>
      <w:r>
        <w:rPr>
          <w:rFonts w:hint="eastAsia"/>
        </w:rPr>
        <w:br/>
      </w:r>
      <w:r>
        <w:rPr>
          <w:rFonts w:hint="eastAsia"/>
        </w:rPr>
        <w:t>　　　　2.1.2 铁路投资情况</w:t>
      </w:r>
      <w:r>
        <w:rPr>
          <w:rFonts w:hint="eastAsia"/>
        </w:rPr>
        <w:br/>
      </w:r>
      <w:r>
        <w:rPr>
          <w:rFonts w:hint="eastAsia"/>
        </w:rPr>
        <w:t>　　　　2.1.3 路网规模</w:t>
      </w:r>
      <w:r>
        <w:rPr>
          <w:rFonts w:hint="eastAsia"/>
        </w:rPr>
        <w:br/>
      </w:r>
      <w:r>
        <w:rPr>
          <w:rFonts w:hint="eastAsia"/>
        </w:rPr>
        <w:t>　　2.2 中国高铁发展概况</w:t>
      </w:r>
      <w:r>
        <w:rPr>
          <w:rFonts w:hint="eastAsia"/>
        </w:rPr>
        <w:br/>
      </w:r>
      <w:r>
        <w:rPr>
          <w:rFonts w:hint="eastAsia"/>
        </w:rPr>
        <w:t>　　　　2.2.1 中国高铁投运情况</w:t>
      </w:r>
      <w:r>
        <w:rPr>
          <w:rFonts w:hint="eastAsia"/>
        </w:rPr>
        <w:br/>
      </w:r>
      <w:r>
        <w:rPr>
          <w:rFonts w:hint="eastAsia"/>
        </w:rPr>
        <w:t>　　　　（1）预备阶段</w:t>
      </w:r>
      <w:r>
        <w:rPr>
          <w:rFonts w:hint="eastAsia"/>
        </w:rPr>
        <w:br/>
      </w:r>
      <w:r>
        <w:rPr>
          <w:rFonts w:hint="eastAsia"/>
        </w:rPr>
        <w:t>　　　　（2）过渡阶段</w:t>
      </w:r>
      <w:r>
        <w:rPr>
          <w:rFonts w:hint="eastAsia"/>
        </w:rPr>
        <w:br/>
      </w:r>
      <w:r>
        <w:rPr>
          <w:rFonts w:hint="eastAsia"/>
        </w:rPr>
        <w:t>　　　　（3）发展快铁</w:t>
      </w:r>
      <w:r>
        <w:rPr>
          <w:rFonts w:hint="eastAsia"/>
        </w:rPr>
        <w:br/>
      </w:r>
      <w:r>
        <w:rPr>
          <w:rFonts w:hint="eastAsia"/>
        </w:rPr>
        <w:t>　　　　（4）首条高铁</w:t>
      </w:r>
      <w:r>
        <w:rPr>
          <w:rFonts w:hint="eastAsia"/>
        </w:rPr>
        <w:br/>
      </w:r>
      <w:r>
        <w:rPr>
          <w:rFonts w:hint="eastAsia"/>
        </w:rPr>
        <w:t>　　　　2.2.2 中国高铁建设规划</w:t>
      </w:r>
      <w:r>
        <w:rPr>
          <w:rFonts w:hint="eastAsia"/>
        </w:rPr>
        <w:br/>
      </w:r>
      <w:r>
        <w:rPr>
          <w:rFonts w:hint="eastAsia"/>
        </w:rPr>
        <w:t>　　　　2.2.3 中国高铁主要在建项目</w:t>
      </w:r>
      <w:r>
        <w:rPr>
          <w:rFonts w:hint="eastAsia"/>
        </w:rPr>
        <w:br/>
      </w:r>
      <w:r>
        <w:rPr>
          <w:rFonts w:hint="eastAsia"/>
        </w:rPr>
        <w:t>　　2.3 地铁城轨发展概况</w:t>
      </w:r>
      <w:r>
        <w:rPr>
          <w:rFonts w:hint="eastAsia"/>
        </w:rPr>
        <w:br/>
      </w:r>
      <w:r>
        <w:rPr>
          <w:rFonts w:hint="eastAsia"/>
        </w:rPr>
        <w:br/>
      </w:r>
      <w:r>
        <w:rPr>
          <w:rFonts w:hint="eastAsia"/>
        </w:rPr>
        <w:t>第三章 中国轨道车辆行业发展</w:t>
      </w:r>
      <w:r>
        <w:rPr>
          <w:rFonts w:hint="eastAsia"/>
        </w:rPr>
        <w:br/>
      </w:r>
      <w:r>
        <w:rPr>
          <w:rFonts w:hint="eastAsia"/>
        </w:rPr>
        <w:t>　　3.1 机车</w:t>
      </w:r>
      <w:r>
        <w:rPr>
          <w:rFonts w:hint="eastAsia"/>
        </w:rPr>
        <w:br/>
      </w:r>
      <w:r>
        <w:rPr>
          <w:rFonts w:hint="eastAsia"/>
        </w:rPr>
        <w:t>　　3.2 地铁城轨</w:t>
      </w:r>
      <w:r>
        <w:rPr>
          <w:rFonts w:hint="eastAsia"/>
        </w:rPr>
        <w:br/>
      </w:r>
      <w:r>
        <w:rPr>
          <w:rFonts w:hint="eastAsia"/>
        </w:rPr>
        <w:t>　　3.3 高铁车辆</w:t>
      </w:r>
      <w:r>
        <w:rPr>
          <w:rFonts w:hint="eastAsia"/>
        </w:rPr>
        <w:br/>
      </w:r>
      <w:r>
        <w:rPr>
          <w:rFonts w:hint="eastAsia"/>
        </w:rPr>
        <w:t>　　　　3.3.1 中国高铁车辆市场需求</w:t>
      </w:r>
      <w:r>
        <w:rPr>
          <w:rFonts w:hint="eastAsia"/>
        </w:rPr>
        <w:br/>
      </w:r>
      <w:r>
        <w:rPr>
          <w:rFonts w:hint="eastAsia"/>
        </w:rPr>
        <w:t>　　　　3.3.2 中国高铁干线车辆需求预测</w:t>
      </w:r>
      <w:r>
        <w:rPr>
          <w:rFonts w:hint="eastAsia"/>
        </w:rPr>
        <w:br/>
      </w:r>
      <w:r>
        <w:rPr>
          <w:rFonts w:hint="eastAsia"/>
        </w:rPr>
        <w:t>　　　　3.3.3 中国城际铁路车辆需求预测</w:t>
      </w:r>
      <w:r>
        <w:rPr>
          <w:rFonts w:hint="eastAsia"/>
        </w:rPr>
        <w:br/>
      </w:r>
      <w:r>
        <w:rPr>
          <w:rFonts w:hint="eastAsia"/>
        </w:rPr>
        <w:br/>
      </w:r>
      <w:r>
        <w:rPr>
          <w:rFonts w:hint="eastAsia"/>
        </w:rPr>
        <w:t>第四章 2020-2025年中国轨道车辆空调市场状况</w:t>
      </w:r>
      <w:r>
        <w:rPr>
          <w:rFonts w:hint="eastAsia"/>
        </w:rPr>
        <w:br/>
      </w:r>
      <w:r>
        <w:rPr>
          <w:rFonts w:hint="eastAsia"/>
        </w:rPr>
        <w:t>　　4.1 需求分析</w:t>
      </w:r>
      <w:r>
        <w:rPr>
          <w:rFonts w:hint="eastAsia"/>
        </w:rPr>
        <w:br/>
      </w:r>
      <w:r>
        <w:rPr>
          <w:rFonts w:hint="eastAsia"/>
        </w:rPr>
        <w:t>　　　　4.1.1 铁路空调需求</w:t>
      </w:r>
      <w:r>
        <w:rPr>
          <w:rFonts w:hint="eastAsia"/>
        </w:rPr>
        <w:br/>
      </w:r>
      <w:r>
        <w:rPr>
          <w:rFonts w:hint="eastAsia"/>
        </w:rPr>
        <w:t>　　　　4.1.2 城市轨道空调需求</w:t>
      </w:r>
      <w:r>
        <w:rPr>
          <w:rFonts w:hint="eastAsia"/>
        </w:rPr>
        <w:br/>
      </w:r>
      <w:r>
        <w:rPr>
          <w:rFonts w:hint="eastAsia"/>
        </w:rPr>
        <w:t>　　　　4.1.3 需求总和</w:t>
      </w:r>
      <w:r>
        <w:rPr>
          <w:rFonts w:hint="eastAsia"/>
        </w:rPr>
        <w:br/>
      </w:r>
      <w:r>
        <w:rPr>
          <w:rFonts w:hint="eastAsia"/>
        </w:rPr>
        <w:t>　　4.2 产能分析</w:t>
      </w:r>
      <w:r>
        <w:rPr>
          <w:rFonts w:hint="eastAsia"/>
        </w:rPr>
        <w:br/>
      </w:r>
      <w:r>
        <w:rPr>
          <w:rFonts w:hint="eastAsia"/>
        </w:rPr>
        <w:t>　　4.3 竞争格局分析</w:t>
      </w:r>
      <w:r>
        <w:rPr>
          <w:rFonts w:hint="eastAsia"/>
        </w:rPr>
        <w:br/>
      </w:r>
      <w:r>
        <w:rPr>
          <w:rFonts w:hint="eastAsia"/>
        </w:rPr>
        <w:t>　　4.4 市场规模预测</w:t>
      </w:r>
      <w:r>
        <w:rPr>
          <w:rFonts w:hint="eastAsia"/>
        </w:rPr>
        <w:br/>
      </w:r>
      <w:r>
        <w:rPr>
          <w:rFonts w:hint="eastAsia"/>
        </w:rPr>
        <w:br/>
      </w:r>
      <w:r>
        <w:rPr>
          <w:rFonts w:hint="eastAsia"/>
        </w:rPr>
        <w:t>第五章 中国轨道交通空调主要厂商</w:t>
      </w:r>
      <w:r>
        <w:rPr>
          <w:rFonts w:hint="eastAsia"/>
        </w:rPr>
        <w:br/>
      </w:r>
      <w:r>
        <w:rPr>
          <w:rFonts w:hint="eastAsia"/>
        </w:rPr>
        <w:t>　　5.1 石家庄国祥运输设备有限公司</w:t>
      </w:r>
      <w:r>
        <w:rPr>
          <w:rFonts w:hint="eastAsia"/>
        </w:rPr>
        <w:br/>
      </w:r>
      <w:r>
        <w:rPr>
          <w:rFonts w:hint="eastAsia"/>
        </w:rPr>
        <w:t>　　5.2 法维莱</w:t>
      </w:r>
      <w:r>
        <w:rPr>
          <w:rFonts w:hint="eastAsia"/>
        </w:rPr>
        <w:br/>
      </w:r>
      <w:r>
        <w:rPr>
          <w:rFonts w:hint="eastAsia"/>
        </w:rPr>
        <w:t>　　5.3 广州中车轨道交通空调装备有限公司</w:t>
      </w:r>
      <w:r>
        <w:rPr>
          <w:rFonts w:hint="eastAsia"/>
        </w:rPr>
        <w:br/>
      </w:r>
      <w:r>
        <w:rPr>
          <w:rFonts w:hint="eastAsia"/>
        </w:rPr>
        <w:t>　　5.4 新誉集团</w:t>
      </w:r>
      <w:r>
        <w:rPr>
          <w:rFonts w:hint="eastAsia"/>
        </w:rPr>
        <w:br/>
      </w:r>
      <w:r>
        <w:rPr>
          <w:rFonts w:hint="eastAsia"/>
        </w:rPr>
        <w:t>　　5.5 金鑫美莱克空调系统（无锡）有限公司</w:t>
      </w:r>
      <w:r>
        <w:rPr>
          <w:rFonts w:hint="eastAsia"/>
        </w:rPr>
        <w:br/>
      </w:r>
      <w:r>
        <w:rPr>
          <w:rFonts w:hint="eastAsia"/>
        </w:rPr>
        <w:t>　　5.6 松芝股份</w:t>
      </w:r>
      <w:r>
        <w:rPr>
          <w:rFonts w:hint="eastAsia"/>
        </w:rPr>
        <w:br/>
      </w:r>
      <w:r>
        <w:rPr>
          <w:rFonts w:hint="eastAsia"/>
        </w:rPr>
        <w:t>　　5.7 朗进股份</w:t>
      </w:r>
      <w:r>
        <w:rPr>
          <w:rFonts w:hint="eastAsia"/>
        </w:rPr>
        <w:br/>
      </w:r>
      <w:r>
        <w:rPr>
          <w:rFonts w:hint="eastAsia"/>
        </w:rPr>
        <w:t>　　5.8 科泰企业</w:t>
      </w:r>
      <w:r>
        <w:rPr>
          <w:rFonts w:hint="eastAsia"/>
        </w:rPr>
        <w:br/>
      </w:r>
      <w:r>
        <w:rPr>
          <w:rFonts w:hint="eastAsia"/>
        </w:rPr>
        <w:br/>
      </w:r>
      <w:r>
        <w:rPr>
          <w:rFonts w:hint="eastAsia"/>
        </w:rPr>
        <w:t>第六章 中:智:林:－轨道交通空调投资机会分析与项目投资建议</w:t>
      </w:r>
      <w:r>
        <w:rPr>
          <w:rFonts w:hint="eastAsia"/>
        </w:rPr>
        <w:br/>
      </w:r>
      <w:r>
        <w:rPr>
          <w:rFonts w:hint="eastAsia"/>
        </w:rPr>
        <w:t>　　6.1 轨道交通空调投资机会分析</w:t>
      </w:r>
      <w:r>
        <w:rPr>
          <w:rFonts w:hint="eastAsia"/>
        </w:rPr>
        <w:br/>
      </w:r>
      <w:r>
        <w:rPr>
          <w:rFonts w:hint="eastAsia"/>
        </w:rPr>
        <w:t>　　6.2 轨道交通空调投资趋势分析</w:t>
      </w:r>
      <w:r>
        <w:rPr>
          <w:rFonts w:hint="eastAsia"/>
        </w:rPr>
        <w:br/>
      </w:r>
      <w:r>
        <w:rPr>
          <w:rFonts w:hint="eastAsia"/>
        </w:rPr>
        <w:t>　　6.3 项目投资建议</w:t>
      </w:r>
      <w:r>
        <w:rPr>
          <w:rFonts w:hint="eastAsia"/>
        </w:rPr>
        <w:br/>
      </w:r>
      <w:r>
        <w:rPr>
          <w:rFonts w:hint="eastAsia"/>
        </w:rPr>
        <w:t>　　　　6.3.1 轨道交通空调行业投资环境考察</w:t>
      </w:r>
      <w:r>
        <w:rPr>
          <w:rFonts w:hint="eastAsia"/>
        </w:rPr>
        <w:br/>
      </w:r>
      <w:r>
        <w:rPr>
          <w:rFonts w:hint="eastAsia"/>
        </w:rPr>
        <w:t>　　　　6.3.2 轨道交通空调投资风险及控制策略</w:t>
      </w:r>
      <w:r>
        <w:rPr>
          <w:rFonts w:hint="eastAsia"/>
        </w:rPr>
        <w:br/>
      </w:r>
      <w:r>
        <w:rPr>
          <w:rFonts w:hint="eastAsia"/>
        </w:rPr>
        <w:t>　　　　6.3.3 轨道交通空调产品投资方向建议</w:t>
      </w:r>
      <w:r>
        <w:rPr>
          <w:rFonts w:hint="eastAsia"/>
        </w:rPr>
        <w:br/>
      </w:r>
      <w:r>
        <w:rPr>
          <w:rFonts w:hint="eastAsia"/>
        </w:rPr>
        <w:t>　　　　6.3.4 轨道交通空调项目投资建议</w:t>
      </w:r>
      <w:r>
        <w:rPr>
          <w:rFonts w:hint="eastAsia"/>
        </w:rPr>
        <w:br/>
      </w:r>
      <w:r>
        <w:rPr>
          <w:rFonts w:hint="eastAsia"/>
        </w:rPr>
        <w:br/>
      </w:r>
      <w:r>
        <w:rPr>
          <w:rFonts w:hint="eastAsia"/>
        </w:rPr>
        <w:t>图表目录</w:t>
      </w:r>
      <w:r>
        <w:rPr>
          <w:rFonts w:hint="eastAsia"/>
        </w:rPr>
        <w:br/>
      </w:r>
      <w:r>
        <w:rPr>
          <w:rFonts w:hint="eastAsia"/>
        </w:rPr>
        <w:t>　　图表 轨道交通空调行业现状</w:t>
      </w:r>
      <w:r>
        <w:rPr>
          <w:rFonts w:hint="eastAsia"/>
        </w:rPr>
        <w:br/>
      </w:r>
      <w:r>
        <w:rPr>
          <w:rFonts w:hint="eastAsia"/>
        </w:rPr>
        <w:t>　　图表 轨道交通空调行业产业链调研</w:t>
      </w:r>
      <w:r>
        <w:rPr>
          <w:rFonts w:hint="eastAsia"/>
        </w:rPr>
        <w:br/>
      </w:r>
      <w:r>
        <w:rPr>
          <w:rFonts w:hint="eastAsia"/>
        </w:rPr>
        <w:t>　　……</w:t>
      </w:r>
      <w:r>
        <w:rPr>
          <w:rFonts w:hint="eastAsia"/>
        </w:rPr>
        <w:br/>
      </w:r>
      <w:r>
        <w:rPr>
          <w:rFonts w:hint="eastAsia"/>
        </w:rPr>
        <w:t>　　图表 2020-2025年轨道交通空调行业市场容量统计</w:t>
      </w:r>
      <w:r>
        <w:rPr>
          <w:rFonts w:hint="eastAsia"/>
        </w:rPr>
        <w:br/>
      </w:r>
      <w:r>
        <w:rPr>
          <w:rFonts w:hint="eastAsia"/>
        </w:rPr>
        <w:t>　　图表 2020-2025年中国轨道交通空调行业市场规模情况</w:t>
      </w:r>
      <w:r>
        <w:rPr>
          <w:rFonts w:hint="eastAsia"/>
        </w:rPr>
        <w:br/>
      </w:r>
      <w:r>
        <w:rPr>
          <w:rFonts w:hint="eastAsia"/>
        </w:rPr>
        <w:t>　　图表 轨道交通空调行业动态</w:t>
      </w:r>
      <w:r>
        <w:rPr>
          <w:rFonts w:hint="eastAsia"/>
        </w:rPr>
        <w:br/>
      </w:r>
      <w:r>
        <w:rPr>
          <w:rFonts w:hint="eastAsia"/>
        </w:rPr>
        <w:t>　　图表 2020-2025年中国轨道交通空调行业销售收入统计</w:t>
      </w:r>
      <w:r>
        <w:rPr>
          <w:rFonts w:hint="eastAsia"/>
        </w:rPr>
        <w:br/>
      </w:r>
      <w:r>
        <w:rPr>
          <w:rFonts w:hint="eastAsia"/>
        </w:rPr>
        <w:t>　　图表 2020-2025年中国轨道交通空调行业盈利统计</w:t>
      </w:r>
      <w:r>
        <w:rPr>
          <w:rFonts w:hint="eastAsia"/>
        </w:rPr>
        <w:br/>
      </w:r>
      <w:r>
        <w:rPr>
          <w:rFonts w:hint="eastAsia"/>
        </w:rPr>
        <w:t>　　图表 2020-2025年中国轨道交通空调行业利润总额</w:t>
      </w:r>
      <w:r>
        <w:rPr>
          <w:rFonts w:hint="eastAsia"/>
        </w:rPr>
        <w:br/>
      </w:r>
      <w:r>
        <w:rPr>
          <w:rFonts w:hint="eastAsia"/>
        </w:rPr>
        <w:t>　　图表 2020-2025年中国轨道交通空调行业企业数量统计</w:t>
      </w:r>
      <w:r>
        <w:rPr>
          <w:rFonts w:hint="eastAsia"/>
        </w:rPr>
        <w:br/>
      </w:r>
      <w:r>
        <w:rPr>
          <w:rFonts w:hint="eastAsia"/>
        </w:rPr>
        <w:t>　　图表 2020-2025年中国轨道交通空调行业竞争力分析</w:t>
      </w:r>
      <w:r>
        <w:rPr>
          <w:rFonts w:hint="eastAsia"/>
        </w:rPr>
        <w:br/>
      </w:r>
      <w:r>
        <w:rPr>
          <w:rFonts w:hint="eastAsia"/>
        </w:rPr>
        <w:t>　　……</w:t>
      </w:r>
      <w:r>
        <w:rPr>
          <w:rFonts w:hint="eastAsia"/>
        </w:rPr>
        <w:br/>
      </w:r>
      <w:r>
        <w:rPr>
          <w:rFonts w:hint="eastAsia"/>
        </w:rPr>
        <w:t>　　图表 2020-2025年中国轨道交通空调行业盈利能力分析</w:t>
      </w:r>
      <w:r>
        <w:rPr>
          <w:rFonts w:hint="eastAsia"/>
        </w:rPr>
        <w:br/>
      </w:r>
      <w:r>
        <w:rPr>
          <w:rFonts w:hint="eastAsia"/>
        </w:rPr>
        <w:t>　　图表 2020-2025年中国轨道交通空调行业运营能力分析</w:t>
      </w:r>
      <w:r>
        <w:rPr>
          <w:rFonts w:hint="eastAsia"/>
        </w:rPr>
        <w:br/>
      </w:r>
      <w:r>
        <w:rPr>
          <w:rFonts w:hint="eastAsia"/>
        </w:rPr>
        <w:t>　　图表 2020-2025年中国轨道交通空调行业偿债能力分析</w:t>
      </w:r>
      <w:r>
        <w:rPr>
          <w:rFonts w:hint="eastAsia"/>
        </w:rPr>
        <w:br/>
      </w:r>
      <w:r>
        <w:rPr>
          <w:rFonts w:hint="eastAsia"/>
        </w:rPr>
        <w:t>　　图表 2020-2025年中国轨道交通空调行业发展能力分析</w:t>
      </w:r>
      <w:r>
        <w:rPr>
          <w:rFonts w:hint="eastAsia"/>
        </w:rPr>
        <w:br/>
      </w:r>
      <w:r>
        <w:rPr>
          <w:rFonts w:hint="eastAsia"/>
        </w:rPr>
        <w:t>　　图表 2020-2025年中国轨道交通空调行业经营效益分析</w:t>
      </w:r>
      <w:r>
        <w:rPr>
          <w:rFonts w:hint="eastAsia"/>
        </w:rPr>
        <w:br/>
      </w:r>
      <w:r>
        <w:rPr>
          <w:rFonts w:hint="eastAsia"/>
        </w:rPr>
        <w:t>　　图表 轨道交通空调行业竞争对手分析</w:t>
      </w:r>
      <w:r>
        <w:rPr>
          <w:rFonts w:hint="eastAsia"/>
        </w:rPr>
        <w:br/>
      </w:r>
      <w:r>
        <w:rPr>
          <w:rFonts w:hint="eastAsia"/>
        </w:rPr>
        <w:t>　　图表 **地区轨道交通空调市场规模</w:t>
      </w:r>
      <w:r>
        <w:rPr>
          <w:rFonts w:hint="eastAsia"/>
        </w:rPr>
        <w:br/>
      </w:r>
      <w:r>
        <w:rPr>
          <w:rFonts w:hint="eastAsia"/>
        </w:rPr>
        <w:t>　　图表 **地区轨道交通空调行业市场需求</w:t>
      </w:r>
      <w:r>
        <w:rPr>
          <w:rFonts w:hint="eastAsia"/>
        </w:rPr>
        <w:br/>
      </w:r>
      <w:r>
        <w:rPr>
          <w:rFonts w:hint="eastAsia"/>
        </w:rPr>
        <w:t>　　图表 **地区轨道交通空调市场调研</w:t>
      </w:r>
      <w:r>
        <w:rPr>
          <w:rFonts w:hint="eastAsia"/>
        </w:rPr>
        <w:br/>
      </w:r>
      <w:r>
        <w:rPr>
          <w:rFonts w:hint="eastAsia"/>
        </w:rPr>
        <w:t>　　图表 **地区轨道交通空调行业市场需求分析</w:t>
      </w:r>
      <w:r>
        <w:rPr>
          <w:rFonts w:hint="eastAsia"/>
        </w:rPr>
        <w:br/>
      </w:r>
      <w:r>
        <w:rPr>
          <w:rFonts w:hint="eastAsia"/>
        </w:rPr>
        <w:t>　　图表 **地区轨道交通空调市场规模</w:t>
      </w:r>
      <w:r>
        <w:rPr>
          <w:rFonts w:hint="eastAsia"/>
        </w:rPr>
        <w:br/>
      </w:r>
      <w:r>
        <w:rPr>
          <w:rFonts w:hint="eastAsia"/>
        </w:rPr>
        <w:t>　　图表 **地区轨道交通空调行业市场需求</w:t>
      </w:r>
      <w:r>
        <w:rPr>
          <w:rFonts w:hint="eastAsia"/>
        </w:rPr>
        <w:br/>
      </w:r>
      <w:r>
        <w:rPr>
          <w:rFonts w:hint="eastAsia"/>
        </w:rPr>
        <w:t>　　图表 **地区轨道交通空调市场调研</w:t>
      </w:r>
      <w:r>
        <w:rPr>
          <w:rFonts w:hint="eastAsia"/>
        </w:rPr>
        <w:br/>
      </w:r>
      <w:r>
        <w:rPr>
          <w:rFonts w:hint="eastAsia"/>
        </w:rPr>
        <w:t>　　图表 **地区轨道交通空调行业市场需求分析</w:t>
      </w:r>
      <w:r>
        <w:rPr>
          <w:rFonts w:hint="eastAsia"/>
        </w:rPr>
        <w:br/>
      </w:r>
      <w:r>
        <w:rPr>
          <w:rFonts w:hint="eastAsia"/>
        </w:rPr>
        <w:t>　　……</w:t>
      </w:r>
      <w:r>
        <w:rPr>
          <w:rFonts w:hint="eastAsia"/>
        </w:rPr>
        <w:br/>
      </w:r>
      <w:r>
        <w:rPr>
          <w:rFonts w:hint="eastAsia"/>
        </w:rPr>
        <w:t>　　图表 轨道交通空调重点企业（一）基本信息</w:t>
      </w:r>
      <w:r>
        <w:rPr>
          <w:rFonts w:hint="eastAsia"/>
        </w:rPr>
        <w:br/>
      </w:r>
      <w:r>
        <w:rPr>
          <w:rFonts w:hint="eastAsia"/>
        </w:rPr>
        <w:t>　　图表 轨道交通空调重点企业（一）经营情况分析</w:t>
      </w:r>
      <w:r>
        <w:rPr>
          <w:rFonts w:hint="eastAsia"/>
        </w:rPr>
        <w:br/>
      </w:r>
      <w:r>
        <w:rPr>
          <w:rFonts w:hint="eastAsia"/>
        </w:rPr>
        <w:t>　　图表 轨道交通空调重点企业（一）盈利能力情况</w:t>
      </w:r>
      <w:r>
        <w:rPr>
          <w:rFonts w:hint="eastAsia"/>
        </w:rPr>
        <w:br/>
      </w:r>
      <w:r>
        <w:rPr>
          <w:rFonts w:hint="eastAsia"/>
        </w:rPr>
        <w:t>　　图表 轨道交通空调重点企业（一）偿债能力情况</w:t>
      </w:r>
      <w:r>
        <w:rPr>
          <w:rFonts w:hint="eastAsia"/>
        </w:rPr>
        <w:br/>
      </w:r>
      <w:r>
        <w:rPr>
          <w:rFonts w:hint="eastAsia"/>
        </w:rPr>
        <w:t>　　图表 轨道交通空调重点企业（一）运营能力情况</w:t>
      </w:r>
      <w:r>
        <w:rPr>
          <w:rFonts w:hint="eastAsia"/>
        </w:rPr>
        <w:br/>
      </w:r>
      <w:r>
        <w:rPr>
          <w:rFonts w:hint="eastAsia"/>
        </w:rPr>
        <w:t>　　图表 轨道交通空调重点企业（一）成长能力情况</w:t>
      </w:r>
      <w:r>
        <w:rPr>
          <w:rFonts w:hint="eastAsia"/>
        </w:rPr>
        <w:br/>
      </w:r>
      <w:r>
        <w:rPr>
          <w:rFonts w:hint="eastAsia"/>
        </w:rPr>
        <w:t>　　图表 轨道交通空调重点企业（二）基本信息</w:t>
      </w:r>
      <w:r>
        <w:rPr>
          <w:rFonts w:hint="eastAsia"/>
        </w:rPr>
        <w:br/>
      </w:r>
      <w:r>
        <w:rPr>
          <w:rFonts w:hint="eastAsia"/>
        </w:rPr>
        <w:t>　　图表 轨道交通空调重点企业（二）经营情况分析</w:t>
      </w:r>
      <w:r>
        <w:rPr>
          <w:rFonts w:hint="eastAsia"/>
        </w:rPr>
        <w:br/>
      </w:r>
      <w:r>
        <w:rPr>
          <w:rFonts w:hint="eastAsia"/>
        </w:rPr>
        <w:t>　　图表 轨道交通空调重点企业（二）盈利能力情况</w:t>
      </w:r>
      <w:r>
        <w:rPr>
          <w:rFonts w:hint="eastAsia"/>
        </w:rPr>
        <w:br/>
      </w:r>
      <w:r>
        <w:rPr>
          <w:rFonts w:hint="eastAsia"/>
        </w:rPr>
        <w:t>　　图表 轨道交通空调重点企业（二）偿债能力情况</w:t>
      </w:r>
      <w:r>
        <w:rPr>
          <w:rFonts w:hint="eastAsia"/>
        </w:rPr>
        <w:br/>
      </w:r>
      <w:r>
        <w:rPr>
          <w:rFonts w:hint="eastAsia"/>
        </w:rPr>
        <w:t>　　图表 轨道交通空调重点企业（二）运营能力情况</w:t>
      </w:r>
      <w:r>
        <w:rPr>
          <w:rFonts w:hint="eastAsia"/>
        </w:rPr>
        <w:br/>
      </w:r>
      <w:r>
        <w:rPr>
          <w:rFonts w:hint="eastAsia"/>
        </w:rPr>
        <w:t>　　图表 轨道交通空调重点企业（二）成长能力情况</w:t>
      </w:r>
      <w:r>
        <w:rPr>
          <w:rFonts w:hint="eastAsia"/>
        </w:rPr>
        <w:br/>
      </w:r>
      <w:r>
        <w:rPr>
          <w:rFonts w:hint="eastAsia"/>
        </w:rPr>
        <w:t>　　……</w:t>
      </w:r>
      <w:r>
        <w:rPr>
          <w:rFonts w:hint="eastAsia"/>
        </w:rPr>
        <w:br/>
      </w:r>
      <w:r>
        <w:rPr>
          <w:rFonts w:hint="eastAsia"/>
        </w:rPr>
        <w:t>　　图表 2025-2031年中国轨道交通空调行业信息化</w:t>
      </w:r>
      <w:r>
        <w:rPr>
          <w:rFonts w:hint="eastAsia"/>
        </w:rPr>
        <w:br/>
      </w:r>
      <w:r>
        <w:rPr>
          <w:rFonts w:hint="eastAsia"/>
        </w:rPr>
        <w:t>　　图表 2025-2031年中国轨道交通空调行业市场容量预测</w:t>
      </w:r>
      <w:r>
        <w:rPr>
          <w:rFonts w:hint="eastAsia"/>
        </w:rPr>
        <w:br/>
      </w:r>
      <w:r>
        <w:rPr>
          <w:rFonts w:hint="eastAsia"/>
        </w:rPr>
        <w:t>　　图表 2025-2031年中国轨道交通空调行业市场规模预测</w:t>
      </w:r>
      <w:r>
        <w:rPr>
          <w:rFonts w:hint="eastAsia"/>
        </w:rPr>
        <w:br/>
      </w:r>
      <w:r>
        <w:rPr>
          <w:rFonts w:hint="eastAsia"/>
        </w:rPr>
        <w:t>　　图表 2025-2031年中国轨道交通空调行业风险分析</w:t>
      </w:r>
      <w:r>
        <w:rPr>
          <w:rFonts w:hint="eastAsia"/>
        </w:rPr>
        <w:br/>
      </w:r>
      <w:r>
        <w:rPr>
          <w:rFonts w:hint="eastAsia"/>
        </w:rPr>
        <w:t>　　图表 2025-2031年中国轨道交通空调市场前景分析</w:t>
      </w:r>
      <w:r>
        <w:rPr>
          <w:rFonts w:hint="eastAsia"/>
        </w:rPr>
        <w:br/>
      </w:r>
      <w:r>
        <w:rPr>
          <w:rFonts w:hint="eastAsia"/>
        </w:rPr>
        <w:t>　　图表 2025-2031年中国轨道交通空调行业发展趋势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50724c7a649fa" w:history="1">
        <w:r>
          <w:rPr>
            <w:rStyle w:val="Hyperlink"/>
          </w:rPr>
          <w:t>2025-2031年中国轨道交通空调行业市场分析与趋势预测报告</w:t>
        </w:r>
      </w:hyperlink>
      <w:r>
        <w:rPr>
          <w:color w:val="C00000"/>
        </w:rPr>
        <w:t>》，报告编号：</w:t>
      </w:r>
      <w:r>
        <w:rPr>
          <w:rFonts w:hint="eastAsia"/>
          <w:color w:val="C00000"/>
        </w:rPr>
        <w:t>3181129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50724c7a649fa" w:history="1">
        <w:r>
          <w:rPr>
            <w:rStyle w:val="Hyperlink"/>
          </w:rPr>
          <w:t>https://www.20087.com/9/12/GuiDaoJiaoTongKongTiaoHangYeFaZhanQuShi.html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是干什么、轨道交通空调系统的组成作用、国家叫停55个城市地铁、轨道交通空调系统厂家、平顶山轨道交通、轨道交通空调厂家排名、典型地铁事故案例汇编、轨道交通空调控制难吗、轨道交通概论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e4e2fabb94734" w:history="1">
      <w:r>
        <w:rPr>
          <w:rStyle w:val="Hyperlink"/>
        </w:rPr>
        <w:t>2025-2031年中国轨道交通空调行业市场分析与趋势预测报告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iDaoJiaoTongKongTiaoHangYeFaZhanQuShi.html" TargetMode="External" Id="Rff350724c7a649fa" /></Relationships>
</file>

<file path=word/_rels/header2.xml.rels>&#65279;<?xml version="1.0" encoding="utf-8"?><Relationships xmlns="http://schemas.openxmlformats.org/package/2006/relationships"><Relationship Type="http://schemas.openxmlformats.org/officeDocument/2006/relationships/hyperlink" Target="https://www.20087.com/9/12/GuiDaoJiaoTongKongTiaoHangYeFaZhanQuShi.html" TargetMode="External" Id="R789e4e2fabb9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2025-06-24T08:19:00Z</dcterms:created>
  <dcterms:modified xsi:type="dcterms:W3CDTF">2025-06-24T09:19:00Z</dcterms:modified>
  <dc:subject>2025-2031年中国轨道交通空调行业市场分析与趋势预测报告</dc:subject>
  <dc:title>2025-2031年中国轨道交通空调行业市场分析与趋势预测报告</dc:title>
  <cp:keywords>2025-2031年中国轨道交通空调行业市场分析与趋势预测报告</cp:keywords>
  <dc:description>2025-2031年中国轨道交通空调行业市场分析与趋势预测报告</dc:description>
</cp:coreProperties>
</file>