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ce2e1fec74734" w:history="1">
              <w:r>
                <w:rPr>
                  <w:rStyle w:val="Hyperlink"/>
                </w:rPr>
                <w:t>2025-2031年中国井下矿用运输车行业研究分析及前景趋势预测报告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ce2e1fec74734" w:history="1">
              <w:r>
                <w:rPr>
                  <w:rStyle w:val="Hyperlink"/>
                </w:rPr>
                <w:t>2025-2031年中国井下矿用运输车行业研究分析及前景趋势预测报告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ce2e1fec74734" w:history="1">
                <w:r>
                  <w:rPr>
                    <w:rStyle w:val="Hyperlink"/>
                  </w:rPr>
                  <w:t>https://www.20087.com/9/22/JingXiaKuangYongYunShuCheDeXianZhuangYuQianJing.html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矿用运输车是矿山开采中至关重要的运输设备，目前，这类车辆已广泛采用电动化、智能化技术，以提高运输效率、减少安全事故、降低环境污染。井下矿用运输车通常具有防爆、耐高温高压、防水防尘等特性，以适应极端恶劣的井下工作环境。随着技术的不断进步，车辆的续航里程、载重能力以及无人驾驶技术等方面均有显著提升，部分车型已实现远程操控和智能调度。</w:t>
      </w:r>
      <w:r>
        <w:rPr>
          <w:rFonts w:hint="eastAsia"/>
        </w:rPr>
        <w:br/>
      </w:r>
      <w:r>
        <w:rPr>
          <w:rFonts w:hint="eastAsia"/>
        </w:rPr>
        <w:t>　　未来井下矿用运输车将朝着更加自动化、无人化的方向发展，无人驾驶和智能导航技术将在更大范围内得以应用。同时，为满足绿色矿山建设的需求，电动化、零排放的矿用运输车将成为主流，电池技术的进步将解决其续航和充电难题。此外，车辆的安全性设计将进一步强化，通过物联网、大数据等技术手段，实时监测车辆运行状态，预防事故发生，提升矿山运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ce2e1fec74734" w:history="1">
        <w:r>
          <w:rPr>
            <w:rStyle w:val="Hyperlink"/>
          </w:rPr>
          <w:t>2025-2031年中国井下矿用运输车行业研究分析及前景趋势预测报告</w:t>
        </w:r>
      </w:hyperlink>
      <w:r>
        <w:rPr>
          <w:rFonts w:hint="eastAsia"/>
        </w:rPr>
        <w:t>》基于国家统计局及相关行业协会的详实数据，结合国内外井下矿用运输车行业研究资料及深入市场调研，系统分析了井下矿用运输车行业的市场规模、市场需求及产业链现状。报告重点探讨了井下矿用运输车行业整体运行情况及细分领域特点，科学预测了井下矿用运输车市场前景与发展趋势，揭示了井下矿用运输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ce2e1fec74734" w:history="1">
        <w:r>
          <w:rPr>
            <w:rStyle w:val="Hyperlink"/>
          </w:rPr>
          <w:t>2025-2031年中国井下矿用运输车行业研究分析及前景趋势预测报告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井下矿用运输车概述</w:t>
      </w:r>
      <w:r>
        <w:rPr>
          <w:rFonts w:hint="eastAsia"/>
        </w:rPr>
        <w:br/>
      </w:r>
      <w:r>
        <w:rPr>
          <w:rFonts w:hint="eastAsia"/>
        </w:rPr>
        <w:t>　　第一节 井下矿用运输车的定义</w:t>
      </w:r>
      <w:r>
        <w:rPr>
          <w:rFonts w:hint="eastAsia"/>
        </w:rPr>
        <w:br/>
      </w:r>
      <w:r>
        <w:rPr>
          <w:rFonts w:hint="eastAsia"/>
        </w:rPr>
        <w:t>　　第二节 井下矿用运输车的特点</w:t>
      </w:r>
      <w:r>
        <w:rPr>
          <w:rFonts w:hint="eastAsia"/>
        </w:rPr>
        <w:br/>
      </w:r>
      <w:r>
        <w:rPr>
          <w:rFonts w:hint="eastAsia"/>
        </w:rPr>
        <w:t>　　第三节 井下矿用运输车行业产业链分析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2020-2025年中国井下矿用运输车行业发展环境分析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2020-2025年中国井下矿用运输车产业政策分析</w:t>
      </w:r>
      <w:r>
        <w:rPr>
          <w:rFonts w:hint="eastAsia"/>
        </w:rPr>
        <w:br/>
      </w:r>
      <w:r>
        <w:rPr>
          <w:rFonts w:hint="eastAsia"/>
        </w:rPr>
        <w:t>　　　　一、井下矿用运输车行业标准</w:t>
      </w:r>
      <w:r>
        <w:rPr>
          <w:rFonts w:hint="eastAsia"/>
        </w:rPr>
        <w:br/>
      </w:r>
      <w:r>
        <w:rPr>
          <w:rFonts w:hint="eastAsia"/>
        </w:rPr>
        <w:t>　　　　二、井下矿用运输车行业政策</w:t>
      </w:r>
      <w:r>
        <w:rPr>
          <w:rFonts w:hint="eastAsia"/>
        </w:rPr>
        <w:br/>
      </w:r>
      <w:r>
        <w:rPr>
          <w:rFonts w:hint="eastAsia"/>
        </w:rPr>
        <w:t>　　　　三、井下矿用运输车进出口政策分析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2020-2025年中国井下矿用运输车行业社会环境分析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2020-2025年中国井下矿用运输车行业技术环境分析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2020-2025年中国井下矿用运输车行业发展现状分析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2020-2025年中国井下矿用运输车行业发展现状分析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四、中国井下矿用运输车行业发展布局分析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五、中国井下矿用运输车行业发展情景分析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2020-2025年中国井下矿用运输车技术研究分析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四、中国井下矿用运输车技术开发研究前景分析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2020-2025年中国井下矿用运输车市场供需现状分析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2020-2025年中国井下矿用运输车行业发展存在的问题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2020-2025年中国井下矿用运输车市场运行调查研究分析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中国井下矿用运输车市场运行现状分析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四、中国井下矿用运输车区域市场占比研究分析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五、中国井下矿用运输车市场价格走势调查研究分析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六、中国井下矿用运输车市场战略及前景趋势研究分析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中国井下矿用运输车行业市场容量调查研究分析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中国井下矿用运输车所属行业市场进出口现状调查研究分析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2020-2025年中国井下矿用运输车行业营销策略分析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2020-2025年中国井下矿用运输车行业营销策略分析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二、中国井下矿用运输车行业的主要营销策略分析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五、井下矿用运输车企业淡旺季关键营销战略探索研究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2020-2025年中国井下矿用运输车营销渠道研究分析</w:t>
      </w:r>
      <w:r>
        <w:rPr>
          <w:rFonts w:hint="eastAsia"/>
        </w:rPr>
        <w:br/>
      </w:r>
      <w:r>
        <w:rPr>
          <w:rFonts w:hint="eastAsia"/>
        </w:rPr>
        <w:t>　　　　一、井下矿用运输车营销渠道结构</w:t>
      </w:r>
      <w:r>
        <w:rPr>
          <w:rFonts w:hint="eastAsia"/>
        </w:rPr>
        <w:br/>
      </w:r>
      <w:r>
        <w:rPr>
          <w:rFonts w:hint="eastAsia"/>
        </w:rPr>
        <w:t>　　　　二、井下矿用运输车传统渠道优势研究</w:t>
      </w:r>
      <w:r>
        <w:rPr>
          <w:rFonts w:hint="eastAsia"/>
        </w:rPr>
        <w:br/>
      </w:r>
      <w:r>
        <w:rPr>
          <w:rFonts w:hint="eastAsia"/>
        </w:rPr>
        <w:t>　　　　三、井下矿用运输车网络营销渠道优势研究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四、井下矿用运输车渠道营销模式优化研究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五、井下矿用运输车渠道管理及售后服务体系研究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2020-2025年中国互联网+井下矿用运输车品牌营销思路分析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二、井下矿用运输车品牌有效营销需建立互联网营销模式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三、互联网+井下矿用运输车品牌有效营销要注重服务优势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四、互联网+井下矿用运输车新品牌的市场培育路径分析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2020-2025年中国井下矿用运输车行业生产现状分析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2020-2025年中国井下矿用运输车生产现状分析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二、中国井下矿用运输车产销结构分析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四、中国井下矿用运输车生产成本研究分析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2020-2025年中国井下矿用运输车生产运行分析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一、中国井下矿用运输车产能情况分析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二、中国井下矿用运输车产量调查分析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三、中国井下矿用运输车生产增速分析</w:t>
      </w:r>
      <w:r>
        <w:rPr>
          <w:rFonts w:hint="eastAsia"/>
        </w:rPr>
        <w:br/>
      </w:r>
      <w:r>
        <w:rPr>
          <w:rFonts w:hint="eastAsia"/>
        </w:rPr>
        <w:t>　　　　四、中国井下矿用运输车生产趋势分析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2020-2025年中国井下矿用运输车生产区域研究分析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2020-2025年中国井下矿用运输车生产工艺研究分析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2020-2025年中国井下矿用运输车产业市场竞争格局分析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2020-2025年中国井下矿用运输车产业竞争分析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一、中国井下矿用运输车产业竞争力分析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2020-2025年中国井下矿用运输车市场竞争情况分析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二、中国井下矿用运输车市场集中度分析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中国井下矿用运输车行业SWOT分析</w:t>
      </w:r>
      <w:r>
        <w:rPr>
          <w:rFonts w:hint="eastAsia"/>
        </w:rPr>
        <w:br/>
      </w:r>
      <w:r>
        <w:rPr>
          <w:rFonts w:hint="eastAsia"/>
        </w:rPr>
        <w:t>　　　　一、井下矿用运输车行业优势（Strength）分析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二、井下矿用运输车行业劣势（Weakness）分析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三、井下矿用运输车行业机会（Opportunity）分析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四、井下矿用运输车行业威胁（Threat）分析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2020-2025年中国井下矿用运输车企业提升竞争力策略分析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中国井下矿用运输车重点企业深度分析</w:t>
      </w:r>
      <w:r>
        <w:rPr>
          <w:rFonts w:hint="eastAsia"/>
        </w:rPr>
        <w:br/>
      </w:r>
      <w:r>
        <w:rPr>
          <w:rFonts w:hint="eastAsia"/>
        </w:rPr>
        <w:t>　　第一节 武汉西矿矿山设备有限公司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山东北骏重工有限公司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济宁锐鸿工程机械有限公司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济宁鲁之冠工程机械设备有限公司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山东久田机械制造有限公司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2025-2031年中国井下矿用运输车行业趋势预测及趋势预测分析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2025-2031年中国井下矿用运输车行业趋势预测分析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一、中国井下矿用运输车行业发展方向</w:t>
      </w:r>
      <w:r>
        <w:rPr>
          <w:rFonts w:hint="eastAsia"/>
        </w:rPr>
        <w:br/>
      </w:r>
      <w:r>
        <w:rPr>
          <w:rFonts w:hint="eastAsia"/>
        </w:rPr>
        <w:t>　　　　二、中国井下矿用运输车技术研究前景分析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三、中国井下矿用运输车市场发展空间研究分析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2025-2031年中国井下矿用运输车发展趋势分析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一、中国井下矿用运输车发展趋势分析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四、中国井下矿用运输车市场竞争趋势分析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2025-2031年中国井下矿用运输车市场运行状况预测分析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2025-2031年中国井下矿用运输车产业投资机会及风险分析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2025-2031年中国井下矿用运输车产业投资环境分析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2025-2031年中国井下矿用运输车产业投资机会分析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一、中国井下矿用运输车行业投资环境研究分析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二、中国井下矿用运输车行业投资特征研究分析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三、中国井下矿用运输车投资利润水平研究分析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四、中国井下矿用运输车投资机会研究分析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2025-2031年中国井下矿用运输车产业投资前景分析</w:t>
      </w:r>
      <w:r>
        <w:rPr>
          <w:rFonts w:hint="eastAsia"/>
        </w:rPr>
        <w:br/>
      </w:r>
      <w:r>
        <w:rPr>
          <w:rFonts w:hint="eastAsia"/>
        </w:rPr>
        <w:t>　　　　一、井下矿用运输车行业政策风险</w:t>
      </w:r>
      <w:r>
        <w:rPr>
          <w:rFonts w:hint="eastAsia"/>
        </w:rPr>
        <w:br/>
      </w:r>
      <w:r>
        <w:rPr>
          <w:rFonts w:hint="eastAsia"/>
        </w:rPr>
        <w:t>　　　　二、井下矿用运输车行业技术风险</w:t>
      </w:r>
      <w:r>
        <w:rPr>
          <w:rFonts w:hint="eastAsia"/>
        </w:rPr>
        <w:br/>
      </w:r>
      <w:r>
        <w:rPr>
          <w:rFonts w:hint="eastAsia"/>
        </w:rPr>
        <w:t>　　　　三、井下矿用运输车行业竞争风险</w:t>
      </w:r>
      <w:r>
        <w:rPr>
          <w:rFonts w:hint="eastAsia"/>
        </w:rPr>
        <w:br/>
      </w:r>
      <w:r>
        <w:rPr>
          <w:rFonts w:hint="eastAsia"/>
        </w:rPr>
        <w:t>　　　　四、井下矿用运输车行业其他风险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井下矿用运输车行业历程</w:t>
      </w:r>
      <w:r>
        <w:rPr>
          <w:rFonts w:hint="eastAsia"/>
        </w:rPr>
        <w:br/>
      </w:r>
      <w:r>
        <w:rPr>
          <w:rFonts w:hint="eastAsia"/>
        </w:rPr>
        <w:t>　　图表 井下矿用运输车行业生命周期</w:t>
      </w:r>
      <w:r>
        <w:rPr>
          <w:rFonts w:hint="eastAsia"/>
        </w:rPr>
        <w:br/>
      </w:r>
      <w:r>
        <w:rPr>
          <w:rFonts w:hint="eastAsia"/>
        </w:rPr>
        <w:t>　　图表 井下矿用运输车行业产业链分析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2020-2025年井下矿用运输车行业市场容量分析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井下矿用运输车行业动态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2025年中国井下矿用运输车行业需求领域分布格局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2025年中国井下矿用运输车进口国家及地区分析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2025年中国井下矿用运输车出口国家及地区分析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2020-2025年中国井下矿用运输车行业企业平均规模情况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**地区井下矿用运输车市场规模及增长情况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**地区井下矿用运输车行业市场需求情况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**地区井下矿用运输车市场规模及增长情况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**地区井下矿用运输车行业市场需求情况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**地区井下矿用运输车市场规模及增长情况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**地区井下矿用运输车行业市场需求情况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**地区井下矿用运输车市场规模及增长情况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**地区井下矿用运输车行业市场需求情况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ce2e1fec74734" w:history="1">
        <w:r>
          <w:rPr>
            <w:rStyle w:val="Hyperlink"/>
          </w:rPr>
          <w:t>2025-2031年中国井下矿用运输车行业研究分析及前景趋势预测报告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ce2e1fec74734" w:history="1">
        <w:r>
          <w:rPr>
            <w:rStyle w:val="Hyperlink"/>
          </w:rPr>
          <w:t>https://www.20087.com/9/22/JingXiaKuangYongYunShuCheDeXianZhuangYuQianJing.html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矿车、井下矿用运输车需要什么证件、煤矿井下的矿车图片、井下矿用运输车标准是什么、矿用井下运输工人车、井下矿用运输车可以用充电桩吗、一汽柳特矿洞自卸车、井下矿用运输车的车速是多少、大型采矿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a980b91a54926" w:history="1">
      <w:r>
        <w:rPr>
          <w:rStyle w:val="Hyperlink"/>
        </w:rPr>
        <w:t>2025-2031年中国井下矿用运输车行业研究分析及前景趋势预测报告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ngXiaKuangYongYunShuCheDeXianZhuangYuQianJing.html" TargetMode="External" Id="R50fce2e1fec7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ngXiaKuangYongYunShuCheDeXianZhuangYuQianJing.html" TargetMode="External" Id="Rf25a980b91a5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2025-03-14T01:43:00Z</dcterms:created>
  <dcterms:modified xsi:type="dcterms:W3CDTF">2025-03-14T02:43:00Z</dcterms:modified>
  <dc:subject>2025-2031年中国井下矿用运输车行业研究分析及前景趋势预测报告</dc:subject>
  <dc:title>2025-2031年中国井下矿用运输车行业研究分析及前景趋势预测报告</dc:title>
  <cp:keywords>2025-2031年中国井下矿用运输车行业研究分析及前景趋势预测报告</cp:keywords>
  <dc:description>2025-2031年中国井下矿用运输车行业研究分析及前景趋势预测报告</dc:description>
</cp:coreProperties>
</file>