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04714a2414120" w:history="1">
              <w:r>
                <w:rPr>
                  <w:rStyle w:val="Hyperlink"/>
                </w:rPr>
                <w:t>2024-2030年中国仓储叉车市场调查研究与发展趋势预测报告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04714a2414120" w:history="1">
              <w:r>
                <w:rPr>
                  <w:rStyle w:val="Hyperlink"/>
                </w:rPr>
                <w:t>2024-2030年中国仓储叉车市场调查研究与发展趋势预测报告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04714a2414120" w:history="1">
                <w:r>
                  <w:rPr>
                    <w:rStyle w:val="Hyperlink"/>
                  </w:rPr>
                  <w:t>https://www.20087.com/9/22/CangChuChaCheDeQianJingQuShi.html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叉车是一种重要的物流搬运工具，在仓储、物流中心等场所发挥着不可替代的作用。近年来，随着电子商务的快速发展和物流行业自动化水平的提高，仓储叉车的需求量显著增加。目前，仓储叉车不仅在载重能力、操作便捷性方面有了显著提升，而且在自动化、智能化方面也取得了显著进展。例如，一些新型仓储叉车配备了自动导航系统，能够实现无人操作，极大地提高了仓库作业效率。</w:t>
      </w:r>
      <w:r>
        <w:rPr>
          <w:rFonts w:hint="eastAsia"/>
        </w:rPr>
        <w:br/>
      </w:r>
      <w:r>
        <w:rPr>
          <w:rFonts w:hint="eastAsia"/>
        </w:rPr>
        <w:t>　　未来，仓储叉车的发展将更加注重技术创新和智能化。一方面，随着机器人技术和物联网技术的应用，仓储叉车将更加智能化，能够实现自主导航和任务分配，以提高物流效率和准确性。另一方面，随着对环境保护要求的提高，仓储叉车将更加注重采用清洁能源，例如电动叉车的市场份额将进一步扩大，以减少对环境的影响。此外，随着仓储空间优化的需求增加，仓储叉车也将更加注重提高灵活性和适应性，以便在狭小的空间内高效作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e04714a2414120" w:history="1">
        <w:r>
          <w:rPr>
            <w:rStyle w:val="Hyperlink"/>
          </w:rPr>
          <w:t>2024-2030年中国仓储叉车市场调查研究与发展趋势预测报告</w:t>
        </w:r>
      </w:hyperlink>
      <w:r>
        <w:rPr>
          <w:rFonts w:hint="eastAsia"/>
        </w:rPr>
        <w:t>全面分析了仓储叉车行业的市场规模、需求和价格动态，同时对仓储叉车产业链进行了探讨。报告客观描述了仓储叉车行业现状，审慎预测了仓储叉车市场前景及发展趋势。此外，报告还聚焦于仓储叉车重点企业，剖析了市场竞争格局、集中度以及品牌影响力，并对仓储叉车细分市场进行了研究。仓储叉车报告以专业、科学的视角，为投资者和行业决策者提供了权威的市场洞察与决策参考，是仓储叉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仓储叉车行业界定及应用</w:t>
      </w:r>
      <w:r>
        <w:rPr>
          <w:rFonts w:hint="eastAsia"/>
        </w:rPr>
        <w:br/>
      </w:r>
      <w:r>
        <w:rPr>
          <w:rFonts w:hint="eastAsia"/>
        </w:rPr>
        <w:t>　　第一节 仓储叉车行业定义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仓储叉车主要应用领域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2023-2024年全球仓储叉车行业发展状况分析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2023-2024年全球仓储叉车行业运行概况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2019-2024年全球仓储叉车行业市场规模分析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全球主要地区仓储叉车行业运行情况分析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2024-2030年全球仓储叉车行业发展趋势预测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2023-2024年中国仓储叉车发展环境分析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仓储叉车行业相关政策、标准</w:t>
      </w:r>
      <w:r>
        <w:rPr>
          <w:rFonts w:hint="eastAsia"/>
        </w:rPr>
        <w:br/>
      </w:r>
      <w:r>
        <w:rPr>
          <w:rFonts w:hint="eastAsia"/>
        </w:rPr>
        <w:t>　　第三节 仓储叉车行业相关发展规划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2023-2024年中国仓储叉车行业现状调研分析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中国仓储叉车行业发展现状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一、2023-2024年仓储叉车行业品牌发展现状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二、2023-2024年仓储叉车行业需求市场现状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三、2023-2024年仓储叉车市场需求层次分析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四、2023-2024年中国仓储叉车市场走向分析</w:t>
      </w:r>
      <w:r>
        <w:rPr>
          <w:rFonts w:hint="eastAsia"/>
        </w:rPr>
        <w:br/>
      </w:r>
      <w:r>
        <w:rPr>
          <w:rFonts w:hint="eastAsia"/>
        </w:rPr>
        <w:t>　　第二节 中国仓储叉车产品技术分析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一、2023-2024年仓储叉车产品技术变化特点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二、2023-2024年仓储叉车产品市场的新技术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三、2023-2024年仓储叉车产品市场现状分析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中国仓储叉车行业存在的问题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一、2023-2024年仓储叉车产品市场存在的主要问题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二、2023-2024年国内仓储叉车产品市场的三大瓶颈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三、2023-2024年仓储叉车产品市场遭遇的规模难题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对中国仓储叉车市场的分析及思考</w:t>
      </w:r>
      <w:r>
        <w:rPr>
          <w:rFonts w:hint="eastAsia"/>
        </w:rPr>
        <w:br/>
      </w:r>
      <w:r>
        <w:rPr>
          <w:rFonts w:hint="eastAsia"/>
        </w:rPr>
        <w:t>　　　　一、仓储叉车市场特点</w:t>
      </w:r>
      <w:r>
        <w:rPr>
          <w:rFonts w:hint="eastAsia"/>
        </w:rPr>
        <w:br/>
      </w:r>
      <w:r>
        <w:rPr>
          <w:rFonts w:hint="eastAsia"/>
        </w:rPr>
        <w:t>　　　　二、仓储叉车市场分析</w:t>
      </w:r>
      <w:r>
        <w:rPr>
          <w:rFonts w:hint="eastAsia"/>
        </w:rPr>
        <w:br/>
      </w:r>
      <w:r>
        <w:rPr>
          <w:rFonts w:hint="eastAsia"/>
        </w:rPr>
        <w:t>　　　　三、仓储叉车市场变化的方向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四、中国仓储叉车行业发展的新思路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五、对中国仓储叉车行业发展的思考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中国仓储叉车行业市场供需现状调研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2023-2024年中国仓储叉车市场现状分析</w:t>
      </w:r>
      <w:r>
        <w:rPr>
          <w:rFonts w:hint="eastAsia"/>
        </w:rPr>
        <w:br/>
      </w:r>
      <w:r>
        <w:rPr>
          <w:rFonts w:hint="eastAsia"/>
        </w:rPr>
        <w:t>　　第二节 中国仓储叉车产量分析及预测</w:t>
      </w:r>
      <w:r>
        <w:rPr>
          <w:rFonts w:hint="eastAsia"/>
        </w:rPr>
        <w:br/>
      </w:r>
      <w:r>
        <w:rPr>
          <w:rFonts w:hint="eastAsia"/>
        </w:rPr>
        <w:t>　　　　一、仓储叉车总体产能规模</w:t>
      </w:r>
      <w:r>
        <w:rPr>
          <w:rFonts w:hint="eastAsia"/>
        </w:rPr>
        <w:br/>
      </w:r>
      <w:r>
        <w:rPr>
          <w:rFonts w:hint="eastAsia"/>
        </w:rPr>
        <w:t>　　　　二、仓储叉车生产区域分布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三、2019-2024年中国仓储叉车产量统计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四、2024-2030年中国仓储叉车产量预测</w:t>
      </w:r>
      <w:r>
        <w:rPr>
          <w:rFonts w:hint="eastAsia"/>
        </w:rPr>
        <w:br/>
      </w:r>
      <w:r>
        <w:rPr>
          <w:rFonts w:hint="eastAsia"/>
        </w:rPr>
        <w:t>　　第三节 中国仓储叉车市场需求分析及预测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一、中国仓储叉车市场需求特点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二、2019-2024年中国仓储叉车市场需求量统计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三、2024-2030年中国仓储叉车市场需求量预测</w:t>
      </w:r>
      <w:r>
        <w:rPr>
          <w:rFonts w:hint="eastAsia"/>
        </w:rPr>
        <w:br/>
      </w:r>
      <w:r>
        <w:rPr>
          <w:rFonts w:hint="eastAsia"/>
        </w:rPr>
        <w:t>　　第四节 中国仓储叉车价格趋势分析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一、2019-2024年中国仓储叉车市场价格趋势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二、2024-2030年中国仓储叉车市场价格走势预测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中国仓储叉车进出口分析</w:t>
      </w:r>
      <w:r>
        <w:rPr>
          <w:rFonts w:hint="eastAsia"/>
        </w:rPr>
        <w:br/>
      </w:r>
      <w:r>
        <w:rPr>
          <w:rFonts w:hint="eastAsia"/>
        </w:rPr>
        <w:t>　　第一节 仓储叉车进口情况分析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仓储叉车出口情况分析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影响仓储叉车进出口因素分析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中国仓储叉车行业主要指标监测分析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2019-2024年中国仓储叉车行业规模情况分析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2019-2024年中国仓储叉车行业财务能力分析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2023-2024年仓储叉车行业细分产品调研</w:t>
      </w:r>
      <w:r>
        <w:rPr>
          <w:rFonts w:hint="eastAsia"/>
        </w:rPr>
        <w:br/>
      </w:r>
      <w:r>
        <w:rPr>
          <w:rFonts w:hint="eastAsia"/>
        </w:rPr>
        <w:t>　　第一节 仓储叉车细分产品结构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2023-2024年仓储叉车行业上下游发展情况分析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仓储叉车行业上游产业发展分析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仓储叉车行业下游产业发展分析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中国仓储叉车行业重点地区发展分析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2023-2024年仓储叉车行业重点区域市场结构调研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**地区仓储叉车市场容量分析</w:t>
      </w:r>
      <w:r>
        <w:rPr>
          <w:rFonts w:hint="eastAsia"/>
        </w:rPr>
        <w:br/>
      </w:r>
      <w:r>
        <w:rPr>
          <w:rFonts w:hint="eastAsia"/>
        </w:rPr>
        <w:t>　　第三节 **地区仓储叉车市场容量分析</w:t>
      </w:r>
      <w:r>
        <w:rPr>
          <w:rFonts w:hint="eastAsia"/>
        </w:rPr>
        <w:br/>
      </w:r>
      <w:r>
        <w:rPr>
          <w:rFonts w:hint="eastAsia"/>
        </w:rPr>
        <w:t>　　第四节 **地区仓储叉车市场容量分析</w:t>
      </w:r>
      <w:r>
        <w:rPr>
          <w:rFonts w:hint="eastAsia"/>
        </w:rPr>
        <w:br/>
      </w:r>
      <w:r>
        <w:rPr>
          <w:rFonts w:hint="eastAsia"/>
        </w:rPr>
        <w:t>　　第五节 **地区仓储叉车市场容量分析</w:t>
      </w:r>
      <w:r>
        <w:rPr>
          <w:rFonts w:hint="eastAsia"/>
        </w:rPr>
        <w:br/>
      </w:r>
      <w:r>
        <w:rPr>
          <w:rFonts w:hint="eastAsia"/>
        </w:rPr>
        <w:t>　　第六节 **地区仓储叉车市场容量分析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仓储叉车行业重点企业竞争力分析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三、企业仓储叉车经营状况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2023-2024年仓储叉车行业企业经营策略研究分析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仓储叉车企业多样化经营策略分析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一、仓储叉车企业多样化经营情况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二、现行仓储叉车行业多样化经营的方向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大型仓储叉车企业集团未来发展策略分析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对中小仓储叉车企业生产经营的建议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2023-2024年仓储叉车行业前景及投资风险预警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2024年仓储叉车市场前景分析</w:t>
      </w:r>
      <w:r>
        <w:rPr>
          <w:rFonts w:hint="eastAsia"/>
        </w:rPr>
        <w:br/>
      </w:r>
      <w:r>
        <w:rPr>
          <w:rFonts w:hint="eastAsia"/>
        </w:rPr>
        <w:t>　　第二节 2024年仓储叉车行业发展趋势预测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影响仓储叉车行业发展的主要因素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一、2024年影响仓储叉车行业运行的有利因素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二、2024年影响仓储叉车行业运行的稳定因素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三、2024年影响仓储叉车行业运行的不利因素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四、2024年中国仓储叉车行业发展面临的挑战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五、2024年中国仓储叉车行业发展面临的机遇</w:t>
      </w:r>
      <w:r>
        <w:rPr>
          <w:rFonts w:hint="eastAsia"/>
        </w:rPr>
        <w:br/>
      </w:r>
      <w:r>
        <w:rPr>
          <w:rFonts w:hint="eastAsia"/>
        </w:rPr>
        <w:t>　　第四节 仓储叉车行业投资风险预警</w:t>
      </w:r>
      <w:r>
        <w:rPr>
          <w:rFonts w:hint="eastAsia"/>
        </w:rPr>
        <w:br/>
      </w:r>
      <w:r>
        <w:rPr>
          <w:rFonts w:hint="eastAsia"/>
        </w:rPr>
        <w:t>　　　　一、仓储叉车行业市场风险预测</w:t>
      </w:r>
      <w:r>
        <w:rPr>
          <w:rFonts w:hint="eastAsia"/>
        </w:rPr>
        <w:br/>
      </w:r>
      <w:r>
        <w:rPr>
          <w:rFonts w:hint="eastAsia"/>
        </w:rPr>
        <w:t>　　　　二、仓储叉车行业政策风险预测</w:t>
      </w:r>
      <w:r>
        <w:rPr>
          <w:rFonts w:hint="eastAsia"/>
        </w:rPr>
        <w:br/>
      </w:r>
      <w:r>
        <w:rPr>
          <w:rFonts w:hint="eastAsia"/>
        </w:rPr>
        <w:t>　　　　三、仓储叉车行业经营风险预测</w:t>
      </w:r>
      <w:r>
        <w:rPr>
          <w:rFonts w:hint="eastAsia"/>
        </w:rPr>
        <w:br/>
      </w:r>
      <w:r>
        <w:rPr>
          <w:rFonts w:hint="eastAsia"/>
        </w:rPr>
        <w:t>　　　　四、仓储叉车行业技术风险预测</w:t>
      </w:r>
      <w:r>
        <w:rPr>
          <w:rFonts w:hint="eastAsia"/>
        </w:rPr>
        <w:br/>
      </w:r>
      <w:r>
        <w:rPr>
          <w:rFonts w:hint="eastAsia"/>
        </w:rPr>
        <w:t>　　　　五、仓储叉车行业竞争风险预测</w:t>
      </w:r>
      <w:r>
        <w:rPr>
          <w:rFonts w:hint="eastAsia"/>
        </w:rPr>
        <w:br/>
      </w:r>
      <w:r>
        <w:rPr>
          <w:rFonts w:hint="eastAsia"/>
        </w:rPr>
        <w:t>　　　　六、仓储叉车行业其他风险预测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2024-2030年仓储叉车投资建议</w:t>
      </w:r>
      <w:r>
        <w:rPr>
          <w:rFonts w:hint="eastAsia"/>
        </w:rPr>
        <w:br/>
      </w:r>
      <w:r>
        <w:rPr>
          <w:rFonts w:hint="eastAsia"/>
        </w:rPr>
        <w:t>　　第一节 2023-2024年仓储叉车行业投资环境分析</w:t>
      </w:r>
      <w:r>
        <w:rPr>
          <w:rFonts w:hint="eastAsia"/>
        </w:rPr>
        <w:br/>
      </w:r>
      <w:r>
        <w:rPr>
          <w:rFonts w:hint="eastAsia"/>
        </w:rPr>
        <w:t>　　第二节 仓储叉车行业投资进入壁垒分析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仓储叉车行业历程</w:t>
      </w:r>
      <w:r>
        <w:rPr>
          <w:rFonts w:hint="eastAsia"/>
        </w:rPr>
        <w:br/>
      </w:r>
      <w:r>
        <w:rPr>
          <w:rFonts w:hint="eastAsia"/>
        </w:rPr>
        <w:t>　　图表 仓储叉车行业生命周期</w:t>
      </w:r>
      <w:r>
        <w:rPr>
          <w:rFonts w:hint="eastAsia"/>
        </w:rPr>
        <w:br/>
      </w:r>
      <w:r>
        <w:rPr>
          <w:rFonts w:hint="eastAsia"/>
        </w:rPr>
        <w:t>　　图表 仓储叉车行业产业链分析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2019-2024年仓储叉车行业市场容量分析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2019-2024年中国仓储叉车市场需求量及增速统计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2024年中国仓储叉车行业需求领域分布格局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2019-2024年中国仓储叉车进口金额分析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2019-2024年中国仓储叉车出口数量分析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2019-2024年中国仓储叉车出口金额分析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2024年中国仓储叉车进口国家及地区分析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2024年中国仓储叉车出口国家及地区分析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2019-2024年中国仓储叉车行业企业平均规模情况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仓储叉车重点企业（三）经营情况分析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仓储叉车重点企业（三）主要经济指标情况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仓储叉车重点企业（三）成长能力情况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2024-2030年中国仓储叉车行业产能预测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2024-2030年中国仓储叉车行业产量预测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2024-2030年中国仓储叉车市场需求量预测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2024-2030年中国仓储叉车行业供需平衡预测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2024-2030年中国仓储叉车行业市场容量预测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2024-2030年中国仓储叉车行业市场规模预测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2024年中国仓储叉车市场前景分析</w:t>
      </w:r>
      <w:r>
        <w:rPr>
          <w:rFonts w:hint="eastAsia"/>
        </w:rPr>
        <w:br/>
      </w:r>
      <w:r>
        <w:rPr>
          <w:rFonts w:hint="eastAsia"/>
        </w:rPr>
        <w:t>　　图表 2024年中国仓储叉车发展趋势预测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04714a2414120" w:history="1">
        <w:r>
          <w:rPr>
            <w:rStyle w:val="Hyperlink"/>
          </w:rPr>
          <w:t>2024-2030年中国仓储叉车市场调查研究与发展趋势预测报告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04714a2414120" w:history="1">
        <w:r>
          <w:rPr>
            <w:rStyle w:val="Hyperlink"/>
          </w:rPr>
          <w:t>https://www.20087.com/9/22/CangChuChaCheDeQianJingQuShi.html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c4c7545e4432a" w:history="1">
      <w:r>
        <w:rPr>
          <w:rStyle w:val="Hyperlink"/>
        </w:rPr>
        <w:t>2024-2030年中国仓储叉车市场调查研究与发展趋势预测报告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CangChuChaCheDeQianJingQuShi.html" TargetMode="External" Id="Re9e04714a241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CangChuChaCheDeQianJingQuShi.html" TargetMode="External" Id="Rd60c4c7545e4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2023-12-12T03:05:00Z</dcterms:created>
  <dcterms:modified xsi:type="dcterms:W3CDTF">2023-12-12T04:05:00Z</dcterms:modified>
  <dc:subject>2024-2030年中国仓储叉车市场调查研究与发展趋势预测报告</dc:subject>
  <dc:title>2024-2030年中国仓储叉车市场调查研究与发展趋势预测报告</dc:title>
  <cp:keywords>2024-2030年中国仓储叉车市场调查研究与发展趋势预测报告</cp:keywords>
  <dc:description>2024-2030年中国仓储叉车市场调查研究与发展趋势预测报告</dc:description>
</cp:coreProperties>
</file>