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232623d8742be" w:history="1">
              <w:r>
                <w:rPr>
                  <w:rStyle w:val="Hyperlink"/>
                </w:rPr>
                <w:t>2026-2032年中国冗余智能转向系统市场现状调研与行业前景分析报告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232623d8742be" w:history="1">
              <w:r>
                <w:rPr>
                  <w:rStyle w:val="Hyperlink"/>
                </w:rPr>
                <w:t>2026-2032年中国冗余智能转向系统市场现状调研与行业前景分析报告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232623d8742be" w:history="1">
                <w:r>
                  <w:rPr>
                    <w:rStyle w:val="Hyperlink"/>
                  </w:rPr>
                  <w:t>https://www.20087.com/9/32/RongYuZhiNengZhuanXiangXiTongShiChangXianZhuangHeQianJing.html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冗余智能转向系统是高等级自动驾驶与电动化底盘的核心执行机构，主要应用于L3及以上智能网联汽车及高端商用车，通过双电机、双控制器与多路传感器构建功能安全架构（通常满足ASIL D等级），确保在单点失效时仍能维持基本转向能力。主流系统采用线控转向（SBW）技术，取消机械连接，支持可变传动比与个性化手感调节，并与ADAS深度融合实现车道居中、自动泊车等功能。在智能驾驶法规逐步落地背景下，对系统响应延迟（&lt;10ms）、故障切换平顺性及网络安全防护提出严苛要求。然而，高成本、复杂标定流程及缺乏统一接口标准制约其大规模普及；同时，用户对“无机械备份”的心理接受度仍需培育。</w:t>
      </w:r>
      <w:r>
        <w:rPr>
          <w:rFonts w:hint="eastAsia"/>
        </w:rPr>
        <w:br/>
      </w:r>
      <w:r>
        <w:rPr>
          <w:rFonts w:hint="eastAsia"/>
        </w:rPr>
        <w:t>　　未来，冗余智能转向系统将向全生命周期可靠性、域融合控制与用户体验定制化方向演进。基于数字孪生的健康管理系统实时评估电机与轴承磨损状态，预测剩余寿命；与制动、悬架系统在车辆运动控制域内协同，实现横纵向一体化动态调节。在交互层面，AI学习驾驶员偏好，动态调整转向助力曲线；触觉反馈模拟路面信息，增强驾驶感知。此外，模块化设计降低平台开发成本。随着L3级自动驾驶商业化提速，冗余智能转向系统正从安全冗余装置升级为支撑高阶智能驾驶、人机共驾与个性化体验的底盘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232623d8742be" w:history="1">
        <w:r>
          <w:rPr>
            <w:rStyle w:val="Hyperlink"/>
          </w:rPr>
          <w:t>2026-2032年中国冗余智能转向系统市场现状调研与行业前景分析报告</w:t>
        </w:r>
      </w:hyperlink>
      <w:r>
        <w:rPr>
          <w:rFonts w:hint="eastAsia"/>
        </w:rPr>
        <w:t>》系统分析了冗余智能转向系统行业的市场规模、需求动态及价格趋势，并深入探讨了冗余智能转向系统产业链结构的变化与发展。报告详细解读了冗余智能转向系统行业现状，科学预测了未来市场前景与发展趋势，同时对冗余智能转向系统细分市场的竞争格局进行了全面评估，重点关注领先企业的竞争实力、市场集中度及品牌影响力。结合冗余智能转向系统技术现状与未来方向，报告揭示了冗余智能转向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冗余智能转向系统市场概述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按照不同产品类型，冗余智能转向系统主要可以分为如下几个类别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中国不同产品类型冗余智能转向系统增长趋势2021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小齿轮式</w:t>
      </w:r>
      <w:r>
        <w:rPr>
          <w:rFonts w:hint="eastAsia"/>
        </w:rPr>
        <w:br/>
      </w:r>
      <w:r>
        <w:rPr>
          <w:rFonts w:hint="eastAsia"/>
        </w:rPr>
        <w:t>　　　　1.2.3 齿条式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从不同应用，冗余智能转向系统主要包括如下几个方面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中国不同应用冗余智能转向系统增长趋势2021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中国冗余智能转向系统发展现状及未来趋势（2021-2032）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中国市场冗余智能转向系统收入及增长率（2021-2032）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中国市场冗余智能转向系统销量及增长率（2021-2032）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中国市场主要冗余智能转向系统厂商分析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中国市场主要厂商冗余智能转向系统销量及市场占有率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中国市场主要厂商冗余智能转向系统销量（2021-2026）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中国市场主要厂商冗余智能转向系统销量市场份额（2021-2026）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中国市场主要厂商冗余智能转向系统收入及市场占有率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中国市场主要厂商冗余智能转向系统收入（2021-2026）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中国市场主要厂商冗余智能转向系统收入市场份额（2021-2026）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2025年中国市场主要厂商冗余智能转向系统收入排名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中国市场主要厂商冗余智能转向系统价格（2021-2026）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中国市场主要厂商冗余智能转向系统总部及产地分布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中国市场主要厂商成立时间及冗余智能转向系统商业化日期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中国市场主要厂商冗余智能转向系统产品类型及应用</w:t>
      </w:r>
      <w:r>
        <w:rPr>
          <w:rFonts w:hint="eastAsia"/>
        </w:rPr>
        <w:br/>
      </w:r>
      <w:r>
        <w:rPr>
          <w:rFonts w:hint="eastAsia"/>
        </w:rPr>
        <w:t>　　2.7 冗余智能转向系统行业集中度、竞争程度分析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冗余智能转向系统行业集中度分析：2025年中国Top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中国市场冗余智能转向系统第一梯队、第二梯队和第三梯队厂商（品牌）及2025年市场份额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重点企业（21）在中国市场冗余智能转向系统销量、收入、价格及毛利率（2021-2026）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不同产品类型冗余智能转向系统分析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中国市场不同产品类型冗余智能转向系统销量（2021-2032）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中国市场不同产品类型冗余智能转向系统销量及市场份额（2021-2026）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中国市场不同产品类型冗余智能转向系统销量预测（2027-2032）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中国市场不同产品类型冗余智能转向系统规模（2021-2032）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中国市场不同产品类型冗余智能转向系统规模及市场份额（2021-2026）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中国市场不同产品类型冗余智能转向系统规模预测（2027-2032）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中国市场不同产品类型冗余智能转向系统价格走势（2021-2032）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不同应用冗余智能转向系统分析</w:t>
      </w:r>
      <w:r>
        <w:rPr>
          <w:rFonts w:hint="eastAsia"/>
        </w:rPr>
        <w:br/>
      </w:r>
      <w:r>
        <w:rPr>
          <w:rFonts w:hint="eastAsia"/>
        </w:rPr>
        <w:t>　　5.1 中国市场不同应用冗余智能转向系统销量（2021-2032）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中国市场不同应用冗余智能转向系统销量及市场份额（2021-2026）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中国市场不同应用冗余智能转向系统销量预测（2027-2032）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中国市场不同应用冗余智能转向系统规模（2021-2032）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中国市场不同应用冗余智能转向系统规模及市场份额（2021-2026）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中国市场不同应用冗余智能转向系统规模预测（2027-2032）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中国市场不同应用冗余智能转向系统价格走势（2021-2032）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冗余智能转向系统行业发展分析---发展趋势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冗余智能转向系统行业发展分析---厂商壁垒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冗余智能转向系统行业发展分析---驱动因素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冗余智能转向系统行业发展分析---制约因素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冗余智能转向系统中国企业SWOT分析</w:t>
      </w:r>
      <w:r>
        <w:rPr>
          <w:rFonts w:hint="eastAsia"/>
        </w:rPr>
        <w:br/>
      </w:r>
      <w:r>
        <w:rPr>
          <w:rFonts w:hint="eastAsia"/>
        </w:rPr>
        <w:t>　　6.6 冗余智能转向系统行业发展分析---行业政策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冗余智能转向系统行业产业链简介</w:t>
      </w:r>
      <w:r>
        <w:rPr>
          <w:rFonts w:hint="eastAsia"/>
        </w:rPr>
        <w:br/>
      </w:r>
      <w:r>
        <w:rPr>
          <w:rFonts w:hint="eastAsia"/>
        </w:rPr>
        <w:t>　　7.2 冗余智能转向系统产业链分析-上游</w:t>
      </w:r>
      <w:r>
        <w:rPr>
          <w:rFonts w:hint="eastAsia"/>
        </w:rPr>
        <w:br/>
      </w:r>
      <w:r>
        <w:rPr>
          <w:rFonts w:hint="eastAsia"/>
        </w:rPr>
        <w:t>　　7.3 冗余智能转向系统产业链分析-中游</w:t>
      </w:r>
      <w:r>
        <w:rPr>
          <w:rFonts w:hint="eastAsia"/>
        </w:rPr>
        <w:br/>
      </w:r>
      <w:r>
        <w:rPr>
          <w:rFonts w:hint="eastAsia"/>
        </w:rPr>
        <w:t>　　7.4 冗余智能转向系统产业链分析-下游</w:t>
      </w:r>
      <w:r>
        <w:rPr>
          <w:rFonts w:hint="eastAsia"/>
        </w:rPr>
        <w:br/>
      </w:r>
      <w:r>
        <w:rPr>
          <w:rFonts w:hint="eastAsia"/>
        </w:rPr>
        <w:t>　　7.5 冗余智能转向系统行业采购模式</w:t>
      </w:r>
      <w:r>
        <w:rPr>
          <w:rFonts w:hint="eastAsia"/>
        </w:rPr>
        <w:br/>
      </w:r>
      <w:r>
        <w:rPr>
          <w:rFonts w:hint="eastAsia"/>
        </w:rPr>
        <w:t>　　7.6 冗余智能转向系统行业生产模式</w:t>
      </w:r>
      <w:r>
        <w:rPr>
          <w:rFonts w:hint="eastAsia"/>
        </w:rPr>
        <w:br/>
      </w:r>
      <w:r>
        <w:rPr>
          <w:rFonts w:hint="eastAsia"/>
        </w:rPr>
        <w:t>　　7.7 冗余智能转向系统行业销售模式及销售渠道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中国本土冗余智能转向系统产能、产量分析</w:t>
      </w:r>
      <w:r>
        <w:rPr>
          <w:rFonts w:hint="eastAsia"/>
        </w:rPr>
        <w:br/>
      </w:r>
      <w:r>
        <w:rPr>
          <w:rFonts w:hint="eastAsia"/>
        </w:rPr>
        <w:t>　　8.1 中国冗余智能转向系统供需现状及预测（2021-2032）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中国冗余智能转向系统产能、产量、产能利用率及发展趋势（2021-2032）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中国冗余智能转向系统产量、市场需求量及发展趋势（2021-2032）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中国冗余智能转向系统进出口分析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中国市场冗余智能转向系统主要进口来源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中国市场冗余智能转向系统主要出口目的地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不同产品类型冗余智能转向系统市场规模2021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不同应用冗余智能转向系统市场规模2021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中国市场主要厂商冗余智能转向系统销量（2021-2026）&amp;（千件）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中国市场主要厂商冗余智能转向系统销量市场份额（2021-2026）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中国市场主要厂商冗余智能转向系统收入（2021-2026）&amp;（万元）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中国市场主要厂商冗余智能转向系统收入份额（2021-2026）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2025年中国主要生产商冗余智能转向系统收入排名（万元）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中国市场主要厂商冗余智能转向系统价格（2021-2026）&amp;（元/件）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中国市场主要厂商冗余智能转向系统总部及产地分布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中国市场主要厂商成立时间及冗余智能转向系统商业化日期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中国市场主要厂商冗余智能转向系统产品类型及应用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2025年中国市场冗余智能转向系统主要厂商市场地位（第一梯队、第二梯队和第三梯队）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冗余智能转向系统市场投资、并购等现状分析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冗余智能转向系统生产基地、总部、竞争对手及市场地位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冗余智能转向系统产品规格、参数及市场应用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冗余智能转向系统销量（千件）、收入（万元）、价格（元/件）及毛利率（2021-2026）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中国市场不同产品类型冗余智能转向系统销量（2021-2026）&amp;（千件）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中国市场不同产品类型冗余智能转向系统销量市场份额（2021-2026）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中国市场不同产品类型冗余智能转向系统销量预测（2027-2032）&amp;（千件）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中国市场不同产品类型冗余智能转向系统销量市场份额预测（2027-2032）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中国市场不同产品类型冗余智能转向系统规模（2021-2026）&amp;（万元）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中国市场不同产品类型冗余智能转向系统规模市场份额（2021-2026）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中国市场不同产品类型冗余智能转向系统规模预测（2027-2032）&amp;（万元）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中国市场不同产品类型冗余智能转向系统规模市场份额预测（2027-2032）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中国市场不同应用冗余智能转向系统销量（2021-2026）&amp;（千件）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中国市场不同应用冗余智能转向系统销量市场份额（2021-2026）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中国市场不同应用冗余智能转向系统销量预测（2027-2032）&amp;（千件）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中国市场不同应用冗余智能转向系统销量市场份额预测（2027-2032）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中国市场不同应用冗余智能转向系统规模（2021-2026）&amp;（万元）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中国市场不同应用冗余智能转向系统规模市场份额（2021-2026）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中国市场不同应用冗余智能转向系统规模预测（2027-2032）&amp;（万元）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中国市场不同应用冗余智能转向系统规模市场份额预测（2027-2032）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冗余智能转向系统行业发展分析---发展趋势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冗余智能转向系统行业发展分析---厂商壁垒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冗余智能转向系统行业发展分析---驱动因素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冗余智能转向系统行业发展分析---制约因素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冗余智能转向系统行业相关重点政策一览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冗余智能转向系统行业供应链分析</w:t>
      </w:r>
      <w:r>
        <w:rPr>
          <w:rFonts w:hint="eastAsia"/>
        </w:rPr>
        <w:br/>
      </w:r>
      <w:r>
        <w:rPr>
          <w:rFonts w:hint="eastAsia"/>
        </w:rPr>
        <w:t>　　表 141： 冗余智能转向系统上游原料供应商</w:t>
      </w:r>
      <w:r>
        <w:rPr>
          <w:rFonts w:hint="eastAsia"/>
        </w:rPr>
        <w:br/>
      </w:r>
      <w:r>
        <w:rPr>
          <w:rFonts w:hint="eastAsia"/>
        </w:rPr>
        <w:t>　　表 142： 冗余智能转向系统行业主要下游客户</w:t>
      </w:r>
      <w:r>
        <w:rPr>
          <w:rFonts w:hint="eastAsia"/>
        </w:rPr>
        <w:br/>
      </w:r>
      <w:r>
        <w:rPr>
          <w:rFonts w:hint="eastAsia"/>
        </w:rPr>
        <w:t>　　表 143： 冗余智能转向系统典型经销商</w:t>
      </w:r>
      <w:r>
        <w:rPr>
          <w:rFonts w:hint="eastAsia"/>
        </w:rPr>
        <w:br/>
      </w:r>
      <w:r>
        <w:rPr>
          <w:rFonts w:hint="eastAsia"/>
        </w:rPr>
        <w:t>　　表 144： 中国冗余智能转向系统产量、销量、进口量及出口量（2021-2026）&amp;（千件）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中国冗余智能转向系统产量、销量、进口量及出口量预测（2027-2032）&amp;（千件）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中国市场冗余智能转向系统主要进口来源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中国市场冗余智能转向系统主要出口目的地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冗余智能转向系统产品图片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中国不同产品类型冗余智能转向系统市场规模市场份额2025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小齿轮式产品图片</w:t>
      </w:r>
      <w:r>
        <w:rPr>
          <w:rFonts w:hint="eastAsia"/>
        </w:rPr>
        <w:br/>
      </w:r>
      <w:r>
        <w:rPr>
          <w:rFonts w:hint="eastAsia"/>
        </w:rPr>
        <w:t>　　图 4： 齿条式产品图片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中国不同应用冗余智能转向系统市场份额2025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中国市场冗余智能转向系统市场规模，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中国市场冗余智能转向系统收入及增长率（2021-2032）&amp;（万元）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中国市场冗余智能转向系统销量及增长率（2021-2032）&amp;（千件）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2025年中国市场主要厂商冗余智能转向系统销量市场份额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2025年中国市场主要厂商冗余智能转向系统收入市场份额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2025年中国市场前五大厂商冗余智能转向系统市场份额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2025年中国市场冗余智能转向系统第一梯队、第二梯队和第三梯队厂商（品牌）及市场份额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中国市场不同产品类型冗余智能转向系统价格走势（2021-2032）&amp;（元/件）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中国市场不同应用冗余智能转向系统价格走势（2021-2032）&amp;（元/件）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冗余智能转向系统中国企业SWOT分析</w:t>
      </w:r>
      <w:r>
        <w:rPr>
          <w:rFonts w:hint="eastAsia"/>
        </w:rPr>
        <w:br/>
      </w:r>
      <w:r>
        <w:rPr>
          <w:rFonts w:hint="eastAsia"/>
        </w:rPr>
        <w:t>　　图 19： 冗余智能转向系统产业链</w:t>
      </w:r>
      <w:r>
        <w:rPr>
          <w:rFonts w:hint="eastAsia"/>
        </w:rPr>
        <w:br/>
      </w:r>
      <w:r>
        <w:rPr>
          <w:rFonts w:hint="eastAsia"/>
        </w:rPr>
        <w:t>　　图 20： 冗余智能转向系统行业采购模式分析</w:t>
      </w:r>
      <w:r>
        <w:rPr>
          <w:rFonts w:hint="eastAsia"/>
        </w:rPr>
        <w:br/>
      </w:r>
      <w:r>
        <w:rPr>
          <w:rFonts w:hint="eastAsia"/>
        </w:rPr>
        <w:t>　　图 21： 冗余智能转向系统行业生产模式分析</w:t>
      </w:r>
      <w:r>
        <w:rPr>
          <w:rFonts w:hint="eastAsia"/>
        </w:rPr>
        <w:br/>
      </w:r>
      <w:r>
        <w:rPr>
          <w:rFonts w:hint="eastAsia"/>
        </w:rPr>
        <w:t>　　图 22： 冗余智能转向系统行业销售模式分析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中国冗余智能转向系统产能、产量、产能利用率及发展趋势（2021-2032）&amp;（千件）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中国冗余智能转向系统产量、市场需求量及发展趋势（2021-2032）&amp;（千件）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232623d8742be" w:history="1">
        <w:r>
          <w:rPr>
            <w:rStyle w:val="Hyperlink"/>
          </w:rPr>
          <w:t>2026-2032年中国冗余智能转向系统市场现状调研与行业前景分析报告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232623d8742be" w:history="1">
        <w:r>
          <w:rPr>
            <w:rStyle w:val="Hyperlink"/>
          </w:rPr>
          <w:t>https://www.20087.com/9/32/RongYuZhiNengZhuanXiangXiTongShiChangXianZhuangHeQianJing.html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热点：线控转向系统、冗余智能转向系统的优缺点、汽车转向系统、转向冗余设计、自适应转向故障、动态转向系统、辅助转向系统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27f6cbe554cfa" w:history="1">
      <w:r>
        <w:rPr>
          <w:rStyle w:val="Hyperlink"/>
        </w:rPr>
        <w:t>2026-2032年中国冗余智能转向系统市场现状调研与行业前景分析报告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ongYuZhiNengZhuanXiangXiTongShiChangXianZhuangHeQianJing.html" TargetMode="External" Id="R0c3232623d8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ongYuZhiNengZhuanXiangXiTongShiChangXianZhuangHeQianJing.html" TargetMode="External" Id="Rddb27f6cbe55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2026-01-17T07:27:07Z</dcterms:created>
  <dcterms:modified xsi:type="dcterms:W3CDTF">2026-01-17T08:27:07Z</dcterms:modified>
  <dc:subject>2026-2032年中国冗余智能转向系统市场现状调研与行业前景分析报告</dc:subject>
  <dc:title>2026-2032年中国冗余智能转向系统市场现状调研与行业前景分析报告</dc:title>
  <cp:keywords>2026-2032年中国冗余智能转向系统市场现状调研与行业前景分析报告</cp:keywords>
  <dc:description>2026-2032年中国冗余智能转向系统市场现状调研与行业前景分析报告</dc:description>
</cp:coreProperties>
</file>