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45e3471ba45d7" w:history="1">
              <w:r>
                <w:rPr>
                  <w:rStyle w:val="Hyperlink"/>
                </w:rPr>
                <w:t>2024-2030年中国汽车制动盘行业发展深度调研与未来趋势分析报告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45e3471ba45d7" w:history="1">
              <w:r>
                <w:rPr>
                  <w:rStyle w:val="Hyperlink"/>
                </w:rPr>
                <w:t>2024-2030年中国汽车制动盘行业发展深度调研与未来趋势分析报告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f45e3471ba45d7" w:history="1">
                <w:r>
                  <w:rPr>
                    <w:rStyle w:val="Hyperlink"/>
                  </w:rPr>
                  <w:t>https://www.20087.com/9/82/QiCheZhiDongPanFaZhanQuShi.html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盘是一种重要的汽车零部件，近年来随着汽车行业的发展和技术进步而得到了广泛应用。目前，汽车制动盘不仅应用于乘用车、商用车等领域，还扩展到了赛车、特种车辆等多个领域。随着材料科学的进步，新型材料的应用使得汽车制动盘具备更好的耐热性和耐磨性。此外，随着设计的进步，汽车制动盘的结构更加合理，提高了制动性能和使用寿命。</w:t>
      </w:r>
      <w:r>
        <w:rPr>
          <w:rFonts w:hint="eastAsia"/>
        </w:rPr>
        <w:br/>
      </w:r>
      <w:r>
        <w:rPr>
          <w:rFonts w:hint="eastAsia"/>
        </w:rPr>
        <w:t>　　未来，汽车制动盘市场预计将持续增长。一方面，随着汽车保有量的增加和消费者对行车安全的重视，对高质量汽车制动盘的需求将持续增加。另一方面，随着新材料技术的进步，汽车制动盘将采用更多高性能材料，提高其在极端环境下的稳定性和耐久性。此外，随着智能制造技术的应用，汽车制动盘的生产将更加自动化和智能化，提高生产效率和产品质量。同时，随着环保法规的加强，开发低能耗、低排放的汽车制动盘生产技术将成为行业发展的新趋势。</w:t>
      </w:r>
      <w:r>
        <w:rPr>
          <w:rFonts w:hint="eastAsia"/>
        </w:rPr>
        <w:br/>
      </w:r>
      <w:r>
        <w:rPr>
          <w:rFonts w:hint="eastAsia"/>
        </w:rPr>
        <w:t>　　《</w:t>
      </w:r>
      <w:hyperlink r:id="R37f45e3471ba45d7" w:history="1">
        <w:r>
          <w:rPr>
            <w:rStyle w:val="Hyperlink"/>
          </w:rPr>
          <w:t>2024-2030年中国汽车制动盘行业发展深度调研与未来趋势分析报告</w:t>
        </w:r>
      </w:hyperlink>
      <w:r>
        <w:rPr>
          <w:rFonts w:hint="eastAsia"/>
        </w:rPr>
        <w:t>》是在大量的市场调研基础上，主要依据国家统计局、商务部、发改委、国务院发展研究中心、汽车制动盘相关行业协会、国内外汽车制动盘相关刊物的基础信息以及汽车制动盘行业研究单位提供的详实资料，结合深入的市场调研资料，立足于当前中国宏观经济、政策、主要行业对汽车制动盘行业的影响，重点探讨了汽车制动盘行业整体及汽车制动盘相关子行业的运行情况，并对未来汽车制动盘行业的发展趋势和前景进行分析和预测。</w:t>
      </w:r>
      <w:r>
        <w:rPr>
          <w:rFonts w:hint="eastAsia"/>
        </w:rPr>
        <w:br/>
      </w:r>
      <w:r>
        <w:rPr>
          <w:rFonts w:hint="eastAsia"/>
        </w:rPr>
        <w:t>　　市场调研网发布的《</w:t>
      </w:r>
      <w:hyperlink r:id="R37f45e3471ba45d7" w:history="1">
        <w:r>
          <w:rPr>
            <w:rStyle w:val="Hyperlink"/>
          </w:rPr>
          <w:t>2024-2030年中国汽车制动盘行业发展深度调研与未来趋势分析报告</w:t>
        </w:r>
      </w:hyperlink>
      <w:r>
        <w:rPr>
          <w:rFonts w:hint="eastAsia"/>
        </w:rPr>
        <w:t>》数据及时全面、图表丰富、反映直观，在对汽车制动盘市场发展现状和趋势进行深度分析和预测的基础上，研究了汽车制动盘行业今后的发展前景，为汽车制动盘企业在当前激烈的市场竞争中洞察投资机会，合理调整经营策略；为汽车制动盘战略投资者选择恰当的投资时机，公司领导层做战略规划，提供市场情报信息以及合理参考建议，《</w:t>
      </w:r>
      <w:hyperlink r:id="R37f45e3471ba45d7" w:history="1">
        <w:r>
          <w:rPr>
            <w:rStyle w:val="Hyperlink"/>
          </w:rPr>
          <w:t>2024-2030年中国汽车制动盘行业发展深度调研与未来趋势分析报告</w:t>
        </w:r>
      </w:hyperlink>
      <w:r>
        <w:rPr>
          <w:rFonts w:hint="eastAsia"/>
        </w:rPr>
        <w:t>》是相关汽车制动盘企业、研究单位及银行、政府等准确、全面、迅速了解目前汽车制动盘行业发展动向、把握企业战略发展定位方向不可或缺的专业性报告。</w:t>
      </w:r>
      <w:r>
        <w:rPr>
          <w:rFonts w:hint="eastAsia"/>
        </w:rPr>
        <w:br/>
      </w:r>
      <w:r>
        <w:rPr>
          <w:rFonts w:hint="eastAsia"/>
        </w:rPr>
        <w:br/>
      </w:r>
      <w:r>
        <w:rPr>
          <w:rFonts w:hint="eastAsia"/>
        </w:rPr>
        <w:t>第一章 汽车制动盘行业概述</w:t>
      </w:r>
      <w:r>
        <w:rPr>
          <w:rFonts w:hint="eastAsia"/>
        </w:rPr>
        <w:br/>
      </w:r>
      <w:r>
        <w:rPr>
          <w:rFonts w:hint="eastAsia"/>
        </w:rPr>
        <w:t>　　第一节 汽车制动盘定义</w:t>
      </w:r>
      <w:r>
        <w:rPr>
          <w:rFonts w:hint="eastAsia"/>
        </w:rPr>
        <w:br/>
      </w:r>
      <w:r>
        <w:rPr>
          <w:rFonts w:hint="eastAsia"/>
        </w:rPr>
        <w:t>　　第二节 汽车制动盘性质</w:t>
      </w:r>
      <w:r>
        <w:rPr>
          <w:rFonts w:hint="eastAsia"/>
        </w:rPr>
        <w:br/>
      </w:r>
      <w:r>
        <w:rPr>
          <w:rFonts w:hint="eastAsia"/>
        </w:rPr>
        <w:t>　　第三节 汽车制动盘用途</w:t>
      </w:r>
      <w:r>
        <w:rPr>
          <w:rFonts w:hint="eastAsia"/>
        </w:rPr>
        <w:br/>
      </w:r>
      <w:r>
        <w:rPr>
          <w:rFonts w:hint="eastAsia"/>
        </w:rPr>
        <w:br/>
      </w:r>
      <w:r>
        <w:rPr>
          <w:rFonts w:hint="eastAsia"/>
        </w:rPr>
        <w:t>第二章 汽车制动盘行业发展环境及政策分析</w:t>
      </w:r>
      <w:r>
        <w:rPr>
          <w:rFonts w:hint="eastAsia"/>
        </w:rPr>
        <w:br/>
      </w:r>
      <w:r>
        <w:rPr>
          <w:rFonts w:hint="eastAsia"/>
        </w:rPr>
        <w:t>　　第一节 中国经济发展环境分析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第三章 汽车制动盘生产技术现状及未来发展趋势</w:t>
      </w:r>
      <w:r>
        <w:rPr>
          <w:rFonts w:hint="eastAsia"/>
        </w:rPr>
        <w:br/>
      </w:r>
      <w:r>
        <w:rPr>
          <w:rFonts w:hint="eastAsia"/>
        </w:rPr>
        <w:t>　　第一节 汽车制动盘主要生产方法</w:t>
      </w:r>
      <w:r>
        <w:rPr>
          <w:rFonts w:hint="eastAsia"/>
        </w:rPr>
        <w:br/>
      </w:r>
      <w:r>
        <w:rPr>
          <w:rFonts w:hint="eastAsia"/>
        </w:rPr>
        <w:t>　　第二节 汽车制动盘生产技术现状</w:t>
      </w:r>
      <w:r>
        <w:rPr>
          <w:rFonts w:hint="eastAsia"/>
        </w:rPr>
        <w:br/>
      </w:r>
      <w:r>
        <w:rPr>
          <w:rFonts w:hint="eastAsia"/>
        </w:rPr>
        <w:t>　　第三节 汽车制动盘生产技术未来研究和发展趋势</w:t>
      </w:r>
      <w:r>
        <w:rPr>
          <w:rFonts w:hint="eastAsia"/>
        </w:rPr>
        <w:br/>
      </w:r>
      <w:r>
        <w:rPr>
          <w:rFonts w:hint="eastAsia"/>
        </w:rPr>
        <w:br/>
      </w:r>
      <w:r>
        <w:rPr>
          <w:rFonts w:hint="eastAsia"/>
        </w:rPr>
        <w:t>第四章 汽车制动盘世界市场概况</w:t>
      </w:r>
      <w:r>
        <w:rPr>
          <w:rFonts w:hint="eastAsia"/>
        </w:rPr>
        <w:br/>
      </w:r>
      <w:r>
        <w:rPr>
          <w:rFonts w:hint="eastAsia"/>
        </w:rPr>
        <w:t>第五章 国内汽车制动盘生产现状分析</w:t>
      </w:r>
      <w:r>
        <w:rPr>
          <w:rFonts w:hint="eastAsia"/>
        </w:rPr>
        <w:br/>
      </w:r>
      <w:r>
        <w:rPr>
          <w:rFonts w:hint="eastAsia"/>
        </w:rPr>
        <w:t>　　第一节 汽车制动盘行业总体规模</w:t>
      </w:r>
      <w:r>
        <w:rPr>
          <w:rFonts w:hint="eastAsia"/>
        </w:rPr>
        <w:br/>
      </w:r>
      <w:r>
        <w:rPr>
          <w:rFonts w:hint="eastAsia"/>
        </w:rPr>
        <w:t>　　第一节 汽车制动盘产能概况</w:t>
      </w:r>
      <w:r>
        <w:rPr>
          <w:rFonts w:hint="eastAsia"/>
        </w:rPr>
        <w:br/>
      </w:r>
      <w:r>
        <w:rPr>
          <w:rFonts w:hint="eastAsia"/>
        </w:rPr>
        <w:t>　　第三节 汽车制动盘产量概况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汽车制动盘产业的生命周期分析</w:t>
      </w:r>
      <w:r>
        <w:rPr>
          <w:rFonts w:hint="eastAsia"/>
        </w:rPr>
        <w:br/>
      </w:r>
      <w:r>
        <w:rPr>
          <w:rFonts w:hint="eastAsia"/>
        </w:rPr>
        <w:br/>
      </w:r>
      <w:r>
        <w:rPr>
          <w:rFonts w:hint="eastAsia"/>
        </w:rPr>
        <w:t>第六章 汽车制动盘销售分析</w:t>
      </w:r>
      <w:r>
        <w:rPr>
          <w:rFonts w:hint="eastAsia"/>
        </w:rPr>
        <w:br/>
      </w:r>
      <w:r>
        <w:rPr>
          <w:rFonts w:hint="eastAsia"/>
        </w:rPr>
        <w:t>　　第一节 汽车制动盘国内营销模式分析</w:t>
      </w:r>
      <w:r>
        <w:rPr>
          <w:rFonts w:hint="eastAsia"/>
        </w:rPr>
        <w:br/>
      </w:r>
      <w:r>
        <w:rPr>
          <w:rFonts w:hint="eastAsia"/>
        </w:rPr>
        <w:t>　　第二节 汽车制动盘国内分销商形态分析</w:t>
      </w:r>
      <w:r>
        <w:rPr>
          <w:rFonts w:hint="eastAsia"/>
        </w:rPr>
        <w:br/>
      </w:r>
      <w:r>
        <w:rPr>
          <w:rFonts w:hint="eastAsia"/>
        </w:rPr>
        <w:t>　　第三节 汽车制动盘国内销售渠道分析</w:t>
      </w:r>
      <w:r>
        <w:rPr>
          <w:rFonts w:hint="eastAsia"/>
        </w:rPr>
        <w:br/>
      </w:r>
      <w:r>
        <w:rPr>
          <w:rFonts w:hint="eastAsia"/>
        </w:rPr>
        <w:t>　　第四节 汽车制动盘行业国际化营销模式分析</w:t>
      </w:r>
      <w:r>
        <w:rPr>
          <w:rFonts w:hint="eastAsia"/>
        </w:rPr>
        <w:br/>
      </w:r>
      <w:r>
        <w:rPr>
          <w:rFonts w:hint="eastAsia"/>
        </w:rPr>
        <w:t>　　第五节 汽车制动盘重点销售区域分析</w:t>
      </w:r>
      <w:r>
        <w:rPr>
          <w:rFonts w:hint="eastAsia"/>
        </w:rPr>
        <w:br/>
      </w:r>
      <w:r>
        <w:rPr>
          <w:rFonts w:hint="eastAsia"/>
        </w:rPr>
        <w:br/>
      </w:r>
      <w:r>
        <w:rPr>
          <w:rFonts w:hint="eastAsia"/>
        </w:rPr>
        <w:t>第七章 汽车制动盘国内市场概况</w:t>
      </w:r>
      <w:r>
        <w:rPr>
          <w:rFonts w:hint="eastAsia"/>
        </w:rPr>
        <w:br/>
      </w:r>
      <w:r>
        <w:rPr>
          <w:rFonts w:hint="eastAsia"/>
        </w:rPr>
        <w:t>　　第一节 汽车制动盘国内供需平衡概况</w:t>
      </w:r>
      <w:r>
        <w:rPr>
          <w:rFonts w:hint="eastAsia"/>
        </w:rPr>
        <w:br/>
      </w:r>
      <w:r>
        <w:rPr>
          <w:rFonts w:hint="eastAsia"/>
        </w:rPr>
        <w:t>　　　　一、汽车制动盘历史供给总量指标综述</w:t>
      </w:r>
      <w:r>
        <w:rPr>
          <w:rFonts w:hint="eastAsia"/>
        </w:rPr>
        <w:br/>
      </w:r>
      <w:r>
        <w:rPr>
          <w:rFonts w:hint="eastAsia"/>
        </w:rPr>
        <w:t>　　　　　　1 、影响汽车制动盘供给的主要因素</w:t>
      </w:r>
      <w:r>
        <w:rPr>
          <w:rFonts w:hint="eastAsia"/>
        </w:rPr>
        <w:br/>
      </w:r>
      <w:r>
        <w:rPr>
          <w:rFonts w:hint="eastAsia"/>
        </w:rPr>
        <w:t>　　　　　　2 、汽车制动盘供给总量预测</w:t>
      </w:r>
      <w:r>
        <w:rPr>
          <w:rFonts w:hint="eastAsia"/>
        </w:rPr>
        <w:br/>
      </w:r>
      <w:r>
        <w:rPr>
          <w:rFonts w:hint="eastAsia"/>
        </w:rPr>
        <w:t>　　　　二、汽车制动盘行业历史需求总量指标综述</w:t>
      </w:r>
      <w:r>
        <w:rPr>
          <w:rFonts w:hint="eastAsia"/>
        </w:rPr>
        <w:br/>
      </w:r>
      <w:r>
        <w:rPr>
          <w:rFonts w:hint="eastAsia"/>
        </w:rPr>
        <w:t>　　　　　　1 、影响汽车制动盘需求态势的主要因素</w:t>
      </w:r>
      <w:r>
        <w:rPr>
          <w:rFonts w:hint="eastAsia"/>
        </w:rPr>
        <w:br/>
      </w:r>
      <w:r>
        <w:rPr>
          <w:rFonts w:hint="eastAsia"/>
        </w:rPr>
        <w:t>　　　　　　2 、汽车制动盘需求总量预测</w:t>
      </w:r>
      <w:r>
        <w:rPr>
          <w:rFonts w:hint="eastAsia"/>
        </w:rPr>
        <w:br/>
      </w:r>
      <w:r>
        <w:rPr>
          <w:rFonts w:hint="eastAsia"/>
        </w:rPr>
        <w:t>　　　　三、汽车制动盘供需平衡发展趋势</w:t>
      </w:r>
      <w:r>
        <w:rPr>
          <w:rFonts w:hint="eastAsia"/>
        </w:rPr>
        <w:br/>
      </w:r>
      <w:r>
        <w:rPr>
          <w:rFonts w:hint="eastAsia"/>
        </w:rPr>
        <w:t>　　　　四、供需平衡对其价格的影响分析</w:t>
      </w:r>
      <w:r>
        <w:rPr>
          <w:rFonts w:hint="eastAsia"/>
        </w:rPr>
        <w:br/>
      </w:r>
      <w:r>
        <w:rPr>
          <w:rFonts w:hint="eastAsia"/>
        </w:rPr>
        <w:t>　　第二节 汽车制动盘国内消费分析</w:t>
      </w:r>
      <w:r>
        <w:rPr>
          <w:rFonts w:hint="eastAsia"/>
        </w:rPr>
        <w:br/>
      </w:r>
      <w:r>
        <w:rPr>
          <w:rFonts w:hint="eastAsia"/>
        </w:rPr>
        <w:t>　　　　一、汽车制动盘国内消费概况</w:t>
      </w:r>
      <w:r>
        <w:rPr>
          <w:rFonts w:hint="eastAsia"/>
        </w:rPr>
        <w:br/>
      </w:r>
      <w:r>
        <w:rPr>
          <w:rFonts w:hint="eastAsia"/>
        </w:rPr>
        <w:t>　　　　　　1 、消费量变动</w:t>
      </w:r>
      <w:r>
        <w:rPr>
          <w:rFonts w:hint="eastAsia"/>
        </w:rPr>
        <w:br/>
      </w:r>
      <w:r>
        <w:rPr>
          <w:rFonts w:hint="eastAsia"/>
        </w:rPr>
        <w:t>　　　　　　2 、不同客户产品消费特点分析</w:t>
      </w:r>
      <w:r>
        <w:rPr>
          <w:rFonts w:hint="eastAsia"/>
        </w:rPr>
        <w:br/>
      </w:r>
      <w:r>
        <w:rPr>
          <w:rFonts w:hint="eastAsia"/>
        </w:rPr>
        <w:br/>
      </w:r>
      <w:r>
        <w:rPr>
          <w:rFonts w:hint="eastAsia"/>
        </w:rPr>
        <w:t>第八章 汽车制动盘原材料供应情况分析</w:t>
      </w:r>
      <w:r>
        <w:rPr>
          <w:rFonts w:hint="eastAsia"/>
        </w:rPr>
        <w:br/>
      </w:r>
      <w:r>
        <w:rPr>
          <w:rFonts w:hint="eastAsia"/>
        </w:rPr>
        <w:t>　　第一节 主要原材料</w:t>
      </w:r>
      <w:r>
        <w:rPr>
          <w:rFonts w:hint="eastAsia"/>
        </w:rPr>
        <w:br/>
      </w:r>
      <w:r>
        <w:rPr>
          <w:rFonts w:hint="eastAsia"/>
        </w:rPr>
        <w:t>　　第二节 主要原材料产量变动情况</w:t>
      </w:r>
      <w:r>
        <w:rPr>
          <w:rFonts w:hint="eastAsia"/>
        </w:rPr>
        <w:br/>
      </w:r>
      <w:r>
        <w:rPr>
          <w:rFonts w:hint="eastAsia"/>
        </w:rPr>
        <w:t>　　第三节 主要原材料价格情况</w:t>
      </w:r>
      <w:r>
        <w:rPr>
          <w:rFonts w:hint="eastAsia"/>
        </w:rPr>
        <w:br/>
      </w:r>
      <w:r>
        <w:rPr>
          <w:rFonts w:hint="eastAsia"/>
        </w:rPr>
        <w:t>　　第四节 主要原材料供应情况</w:t>
      </w:r>
      <w:r>
        <w:rPr>
          <w:rFonts w:hint="eastAsia"/>
        </w:rPr>
        <w:br/>
      </w:r>
      <w:r>
        <w:rPr>
          <w:rFonts w:hint="eastAsia"/>
        </w:rPr>
        <w:t>　　第三节 影响原材料供应的因素</w:t>
      </w:r>
      <w:r>
        <w:rPr>
          <w:rFonts w:hint="eastAsia"/>
        </w:rPr>
        <w:br/>
      </w:r>
      <w:r>
        <w:rPr>
          <w:rFonts w:hint="eastAsia"/>
        </w:rPr>
        <w:br/>
      </w:r>
      <w:r>
        <w:rPr>
          <w:rFonts w:hint="eastAsia"/>
        </w:rPr>
        <w:t>第九章 汽车制动盘产品价格分析</w:t>
      </w:r>
      <w:r>
        <w:rPr>
          <w:rFonts w:hint="eastAsia"/>
        </w:rPr>
        <w:br/>
      </w:r>
      <w:r>
        <w:rPr>
          <w:rFonts w:hint="eastAsia"/>
        </w:rPr>
        <w:t>　　第一节 汽车制动盘年度价格变化分析</w:t>
      </w:r>
      <w:r>
        <w:rPr>
          <w:rFonts w:hint="eastAsia"/>
        </w:rPr>
        <w:br/>
      </w:r>
      <w:r>
        <w:rPr>
          <w:rFonts w:hint="eastAsia"/>
        </w:rPr>
        <w:t>　　第二节 汽车制动盘月度价格变化分析</w:t>
      </w:r>
      <w:r>
        <w:rPr>
          <w:rFonts w:hint="eastAsia"/>
        </w:rPr>
        <w:br/>
      </w:r>
      <w:r>
        <w:rPr>
          <w:rFonts w:hint="eastAsia"/>
        </w:rPr>
        <w:t>　　第三节 汽车制动盘各厂家价格分析</w:t>
      </w:r>
      <w:r>
        <w:rPr>
          <w:rFonts w:hint="eastAsia"/>
        </w:rPr>
        <w:br/>
      </w:r>
      <w:r>
        <w:rPr>
          <w:rFonts w:hint="eastAsia"/>
        </w:rPr>
        <w:t>　　第四节 汽车制动盘市场价格驱动因素分析</w:t>
      </w:r>
      <w:r>
        <w:rPr>
          <w:rFonts w:hint="eastAsia"/>
        </w:rPr>
        <w:br/>
      </w:r>
      <w:r>
        <w:rPr>
          <w:rFonts w:hint="eastAsia"/>
        </w:rPr>
        <w:br/>
      </w:r>
      <w:r>
        <w:rPr>
          <w:rFonts w:hint="eastAsia"/>
        </w:rPr>
        <w:t>第十章 汽车制动盘进出口分析</w:t>
      </w:r>
      <w:r>
        <w:rPr>
          <w:rFonts w:hint="eastAsia"/>
        </w:rPr>
        <w:br/>
      </w:r>
      <w:r>
        <w:rPr>
          <w:rFonts w:hint="eastAsia"/>
        </w:rPr>
        <w:t>　　第一节 汽车制动盘近年进出口概况</w:t>
      </w:r>
      <w:r>
        <w:rPr>
          <w:rFonts w:hint="eastAsia"/>
        </w:rPr>
        <w:br/>
      </w:r>
      <w:r>
        <w:rPr>
          <w:rFonts w:hint="eastAsia"/>
        </w:rPr>
        <w:t>　　第二节 分国别进出口概况</w:t>
      </w:r>
      <w:r>
        <w:rPr>
          <w:rFonts w:hint="eastAsia"/>
        </w:rPr>
        <w:br/>
      </w:r>
      <w:r>
        <w:rPr>
          <w:rFonts w:hint="eastAsia"/>
        </w:rPr>
        <w:t>　　第三节 汽车制动盘主要进口商介绍</w:t>
      </w:r>
      <w:r>
        <w:rPr>
          <w:rFonts w:hint="eastAsia"/>
        </w:rPr>
        <w:br/>
      </w:r>
      <w:r>
        <w:rPr>
          <w:rFonts w:hint="eastAsia"/>
        </w:rPr>
        <w:t>　　第四节 汽车制动盘国内主要进口产品介绍</w:t>
      </w:r>
      <w:r>
        <w:rPr>
          <w:rFonts w:hint="eastAsia"/>
        </w:rPr>
        <w:br/>
      </w:r>
      <w:r>
        <w:rPr>
          <w:rFonts w:hint="eastAsia"/>
        </w:rPr>
        <w:br/>
      </w:r>
      <w:r>
        <w:rPr>
          <w:rFonts w:hint="eastAsia"/>
        </w:rPr>
        <w:t>第十一章 汽车制动盘国内重点生产厂家分析</w:t>
      </w:r>
      <w:r>
        <w:rPr>
          <w:rFonts w:hint="eastAsia"/>
        </w:rPr>
        <w:br/>
      </w:r>
      <w:r>
        <w:rPr>
          <w:rFonts w:hint="eastAsia"/>
        </w:rPr>
        <w:t>　　第一节 汽车制动盘生产厂家概况</w:t>
      </w:r>
      <w:r>
        <w:rPr>
          <w:rFonts w:hint="eastAsia"/>
        </w:rPr>
        <w:br/>
      </w:r>
      <w:r>
        <w:rPr>
          <w:rFonts w:hint="eastAsia"/>
        </w:rPr>
        <w:t>　　第二节 山东隆基机械股份有限公司</w:t>
      </w:r>
      <w:r>
        <w:rPr>
          <w:rFonts w:hint="eastAsia"/>
        </w:rPr>
        <w:br/>
      </w:r>
      <w:r>
        <w:rPr>
          <w:rFonts w:hint="eastAsia"/>
        </w:rPr>
        <w:t>　　　　一、企业简介HX</w:t>
      </w:r>
      <w:r>
        <w:rPr>
          <w:rFonts w:hint="eastAsia"/>
        </w:rPr>
        <w:br/>
      </w:r>
      <w:r>
        <w:rPr>
          <w:rFonts w:hint="eastAsia"/>
        </w:rPr>
        <w:t>　　　　二、产品介绍</w:t>
      </w:r>
      <w:r>
        <w:rPr>
          <w:rFonts w:hint="eastAsia"/>
        </w:rPr>
        <w:br/>
      </w:r>
      <w:r>
        <w:rPr>
          <w:rFonts w:hint="eastAsia"/>
        </w:rPr>
        <w:t>　　　　三、未来发展趋势</w:t>
      </w:r>
      <w:r>
        <w:rPr>
          <w:rFonts w:hint="eastAsia"/>
        </w:rPr>
        <w:br/>
      </w:r>
      <w:r>
        <w:rPr>
          <w:rFonts w:hint="eastAsia"/>
        </w:rPr>
        <w:t>　　第三节 莱州三力汽车配件有限公司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三、未来发展趋势</w:t>
      </w:r>
      <w:r>
        <w:rPr>
          <w:rFonts w:hint="eastAsia"/>
        </w:rPr>
        <w:br/>
      </w:r>
      <w:r>
        <w:rPr>
          <w:rFonts w:hint="eastAsia"/>
        </w:rPr>
        <w:t>　　第四节 莱州华汽机械有限公司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三、未来发展趋势</w:t>
      </w:r>
      <w:r>
        <w:rPr>
          <w:rFonts w:hint="eastAsia"/>
        </w:rPr>
        <w:br/>
      </w:r>
      <w:r>
        <w:rPr>
          <w:rFonts w:hint="eastAsia"/>
        </w:rPr>
        <w:t>　　第五节 东风本田汽车零部件有限公司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三、未来发展趋势</w:t>
      </w:r>
      <w:r>
        <w:rPr>
          <w:rFonts w:hint="eastAsia"/>
        </w:rPr>
        <w:br/>
      </w:r>
      <w:r>
        <w:rPr>
          <w:rFonts w:hint="eastAsia"/>
        </w:rPr>
        <w:t>　　第六节 南方天合底盘系统有限公司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三、未来发展趋势</w:t>
      </w:r>
      <w:r>
        <w:rPr>
          <w:rFonts w:hint="eastAsia"/>
        </w:rPr>
        <w:br/>
      </w:r>
      <w:r>
        <w:rPr>
          <w:rFonts w:hint="eastAsia"/>
        </w:rPr>
        <w:t>　　第七节 湖北全力铸造有限责任公司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三、未来发展趋势</w:t>
      </w:r>
      <w:r>
        <w:rPr>
          <w:rFonts w:hint="eastAsia"/>
        </w:rPr>
        <w:br/>
      </w:r>
      <w:r>
        <w:rPr>
          <w:rFonts w:hint="eastAsia"/>
        </w:rPr>
        <w:t>　　第八节 亚新科美联公司是中美合资公司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三、未来发展趋势</w:t>
      </w:r>
      <w:r>
        <w:rPr>
          <w:rFonts w:hint="eastAsia"/>
        </w:rPr>
        <w:br/>
      </w:r>
      <w:r>
        <w:rPr>
          <w:rFonts w:hint="eastAsia"/>
        </w:rPr>
        <w:t>　　第九节 朝阳飞马车辆设备股份公司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三、未来发展趋势</w:t>
      </w:r>
      <w:r>
        <w:rPr>
          <w:rFonts w:hint="eastAsia"/>
        </w:rPr>
        <w:br/>
      </w:r>
      <w:r>
        <w:rPr>
          <w:rFonts w:hint="eastAsia"/>
        </w:rPr>
        <w:br/>
      </w:r>
      <w:r>
        <w:rPr>
          <w:rFonts w:hint="eastAsia"/>
        </w:rPr>
        <w:t>第十二章 汽车制动盘国内拟建及在建项目介绍</w:t>
      </w:r>
      <w:r>
        <w:rPr>
          <w:rFonts w:hint="eastAsia"/>
        </w:rPr>
        <w:br/>
      </w:r>
      <w:r>
        <w:rPr>
          <w:rFonts w:hint="eastAsia"/>
        </w:rPr>
        <w:t>第十三章 汽车制动盘行业未来发展趋势及投资风险分析</w:t>
      </w:r>
      <w:r>
        <w:rPr>
          <w:rFonts w:hint="eastAsia"/>
        </w:rPr>
        <w:br/>
      </w:r>
      <w:r>
        <w:rPr>
          <w:rFonts w:hint="eastAsia"/>
        </w:rPr>
        <w:t>　　第一节 当前汽车制动盘存在的问题</w:t>
      </w:r>
      <w:r>
        <w:rPr>
          <w:rFonts w:hint="eastAsia"/>
        </w:rPr>
        <w:br/>
      </w:r>
      <w:r>
        <w:rPr>
          <w:rFonts w:hint="eastAsia"/>
        </w:rPr>
        <w:t>　　第二节 汽车制动盘未来发展预测分析</w:t>
      </w:r>
      <w:r>
        <w:rPr>
          <w:rFonts w:hint="eastAsia"/>
        </w:rPr>
        <w:br/>
      </w:r>
      <w:r>
        <w:rPr>
          <w:rFonts w:hint="eastAsia"/>
        </w:rPr>
        <w:t>　　第三节 汽车制动盘投资前景分析</w:t>
      </w:r>
      <w:r>
        <w:rPr>
          <w:rFonts w:hint="eastAsia"/>
        </w:rPr>
        <w:br/>
      </w:r>
      <w:r>
        <w:rPr>
          <w:rFonts w:hint="eastAsia"/>
        </w:rPr>
        <w:t>　　第四节 政策风险</w:t>
      </w:r>
      <w:r>
        <w:rPr>
          <w:rFonts w:hint="eastAsia"/>
        </w:rPr>
        <w:br/>
      </w:r>
      <w:r>
        <w:rPr>
          <w:rFonts w:hint="eastAsia"/>
        </w:rPr>
        <w:t>　　第五节 技术风险</w:t>
      </w:r>
      <w:r>
        <w:rPr>
          <w:rFonts w:hint="eastAsia"/>
        </w:rPr>
        <w:br/>
      </w:r>
      <w:r>
        <w:rPr>
          <w:rFonts w:hint="eastAsia"/>
        </w:rPr>
        <w:t>　　第六节 中智^林^市场风险</w:t>
      </w:r>
      <w:r>
        <w:rPr>
          <w:rFonts w:hint="eastAsia"/>
        </w:rPr>
        <w:br/>
      </w:r>
      <w:r>
        <w:rPr>
          <w:rFonts w:hint="eastAsia"/>
        </w:rPr>
        <w:br/>
      </w:r>
      <w:r>
        <w:rPr>
          <w:rFonts w:hint="eastAsia"/>
        </w:rPr>
        <w:t>第十四章 结论及建议</w:t>
      </w:r>
      <w:r>
        <w:rPr>
          <w:rFonts w:hint="eastAsia"/>
        </w:rPr>
        <w:br/>
      </w:r>
      <w:r>
        <w:rPr>
          <w:rFonts w:hint="eastAsia"/>
        </w:rPr>
        <w:t>图表目录</w:t>
      </w:r>
      <w:r>
        <w:rPr>
          <w:rFonts w:hint="eastAsia"/>
        </w:rPr>
        <w:br/>
      </w:r>
      <w:r>
        <w:rPr>
          <w:rFonts w:hint="eastAsia"/>
        </w:rPr>
        <w:t>　　图表 1 汽车制动盘应用</w:t>
      </w:r>
      <w:r>
        <w:rPr>
          <w:rFonts w:hint="eastAsia"/>
        </w:rPr>
        <w:br/>
      </w:r>
      <w:r>
        <w:rPr>
          <w:rFonts w:hint="eastAsia"/>
        </w:rPr>
        <w:t>　　图表 2 2024-2030年国内生产总值季度累计同比增长率（%）</w:t>
      </w:r>
      <w:r>
        <w:rPr>
          <w:rFonts w:hint="eastAsia"/>
        </w:rPr>
        <w:br/>
      </w:r>
      <w:r>
        <w:rPr>
          <w:rFonts w:hint="eastAsia"/>
        </w:rPr>
        <w:t>　　图表 3 2024-2030年工业增加值月度同比增长率（%）</w:t>
      </w:r>
      <w:r>
        <w:rPr>
          <w:rFonts w:hint="eastAsia"/>
        </w:rPr>
        <w:br/>
      </w:r>
      <w:r>
        <w:rPr>
          <w:rFonts w:hint="eastAsia"/>
        </w:rPr>
        <w:t>　　图表 4 2024-2030年固定资产投资完成额月度累计同比增长率（%）</w:t>
      </w:r>
      <w:r>
        <w:rPr>
          <w:rFonts w:hint="eastAsia"/>
        </w:rPr>
        <w:br/>
      </w:r>
      <w:r>
        <w:rPr>
          <w:rFonts w:hint="eastAsia"/>
        </w:rPr>
        <w:t>　　图表 5 我国汽车零部件行业相关政策</w:t>
      </w:r>
      <w:r>
        <w:rPr>
          <w:rFonts w:hint="eastAsia"/>
        </w:rPr>
        <w:br/>
      </w:r>
      <w:r>
        <w:rPr>
          <w:rFonts w:hint="eastAsia"/>
        </w:rPr>
        <w:t>　　图表 6 2024-2030年我国汽车制动盘行业销售收入及增长情况</w:t>
      </w:r>
      <w:r>
        <w:rPr>
          <w:rFonts w:hint="eastAsia"/>
        </w:rPr>
        <w:br/>
      </w:r>
      <w:r>
        <w:rPr>
          <w:rFonts w:hint="eastAsia"/>
        </w:rPr>
        <w:t>　　图表 7 2024-2030年我国汽车制动盘行业资产合计及增长情况</w:t>
      </w:r>
      <w:r>
        <w:rPr>
          <w:rFonts w:hint="eastAsia"/>
        </w:rPr>
        <w:br/>
      </w:r>
      <w:r>
        <w:rPr>
          <w:rFonts w:hint="eastAsia"/>
        </w:rPr>
        <w:t>　　图表 8 2024-2030年我国汽车制动盘行业资产合计及增长对比</w:t>
      </w:r>
      <w:r>
        <w:rPr>
          <w:rFonts w:hint="eastAsia"/>
        </w:rPr>
        <w:br/>
      </w:r>
      <w:r>
        <w:rPr>
          <w:rFonts w:hint="eastAsia"/>
        </w:rPr>
        <w:t>　　图表 9 2024-2030年我国汽车制动盘行业工业总产值及增长情况</w:t>
      </w:r>
      <w:r>
        <w:rPr>
          <w:rFonts w:hint="eastAsia"/>
        </w:rPr>
        <w:br/>
      </w:r>
      <w:r>
        <w:rPr>
          <w:rFonts w:hint="eastAsia"/>
        </w:rPr>
        <w:t>　　图表 10 我国汽车制动盘行业所处生命周期示意图</w:t>
      </w:r>
      <w:r>
        <w:rPr>
          <w:rFonts w:hint="eastAsia"/>
        </w:rPr>
        <w:br/>
      </w:r>
      <w:r>
        <w:rPr>
          <w:rFonts w:hint="eastAsia"/>
        </w:rPr>
        <w:t>　　图表 11 行业生命周期、战略及其特征</w:t>
      </w:r>
      <w:r>
        <w:rPr>
          <w:rFonts w:hint="eastAsia"/>
        </w:rPr>
        <w:br/>
      </w:r>
      <w:r>
        <w:rPr>
          <w:rFonts w:hint="eastAsia"/>
        </w:rPr>
        <w:t>　　图表 12 汽车制动盘销售策略</w:t>
      </w:r>
      <w:r>
        <w:rPr>
          <w:rFonts w:hint="eastAsia"/>
        </w:rPr>
        <w:br/>
      </w:r>
      <w:r>
        <w:rPr>
          <w:rFonts w:hint="eastAsia"/>
        </w:rPr>
        <w:t>　　图表 13 2024-2030年我国汽车制动盘行业工业总产值及增长对比</w:t>
      </w:r>
      <w:r>
        <w:rPr>
          <w:rFonts w:hint="eastAsia"/>
        </w:rPr>
        <w:br/>
      </w:r>
      <w:r>
        <w:rPr>
          <w:rFonts w:hint="eastAsia"/>
        </w:rPr>
        <w:t>　　图表 14 2024-2030年我国汽车制动盘行业销售收入及增长对比</w:t>
      </w:r>
      <w:r>
        <w:rPr>
          <w:rFonts w:hint="eastAsia"/>
        </w:rPr>
        <w:br/>
      </w:r>
      <w:r>
        <w:rPr>
          <w:rFonts w:hint="eastAsia"/>
        </w:rPr>
        <w:t>　　图表 15 2024-2030年国内汽车制动盘平均价格走势</w:t>
      </w:r>
      <w:r>
        <w:rPr>
          <w:rFonts w:hint="eastAsia"/>
        </w:rPr>
        <w:br/>
      </w:r>
      <w:r>
        <w:rPr>
          <w:rFonts w:hint="eastAsia"/>
        </w:rPr>
        <w:t>　　图表 16 主要汽车制动盘生产企业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45e3471ba45d7" w:history="1">
        <w:r>
          <w:rPr>
            <w:rStyle w:val="Hyperlink"/>
          </w:rPr>
          <w:t>2024-2030年中国汽车制动盘行业发展深度调研与未来趋势分析报告</w:t>
        </w:r>
      </w:hyperlink>
      <w:r>
        <w:rPr>
          <w:color w:val="C00000"/>
        </w:rPr>
        <w:t>》，报告编号：</w:t>
      </w:r>
      <w:r>
        <w:rPr>
          <w:rFonts w:hint="eastAsia"/>
          <w:color w:val="C00000"/>
        </w:rPr>
        <w:t>2717829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f45e3471ba45d7" w:history="1">
        <w:r>
          <w:rPr>
            <w:rStyle w:val="Hyperlink"/>
          </w:rPr>
          <w:t>https://www.20087.com/9/82/QiCheZhiDongPanFaZhanQuShi.html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b40e3ea17448c" w:history="1">
      <w:r>
        <w:rPr>
          <w:rStyle w:val="Hyperlink"/>
        </w:rPr>
        <w:t>2024-2030年中国汽车制动盘行业发展深度调研与未来趋势分析报告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QiCheZhiDongPanFaZhanQuShi.html" TargetMode="External" Id="R37f45e3471ba45d7" /></Relationships>
</file>

<file path=word/_rels/header2.xml.rels>&#65279;<?xml version="1.0" encoding="utf-8"?><Relationships xmlns="http://schemas.openxmlformats.org/package/2006/relationships"><Relationship Type="http://schemas.openxmlformats.org/officeDocument/2006/relationships/hyperlink" Target="https://www.20087.com/9/82/QiCheZhiDongPanFaZhanQuShi.html" TargetMode="External" Id="R78cb40e3ea17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2024-05-11T05:59:00Z</dcterms:created>
  <dcterms:modified xsi:type="dcterms:W3CDTF">2024-05-11T06:59:00Z</dcterms:modified>
  <dc:subject>2024-2030年中国汽车制动盘行业发展深度调研与未来趋势分析报告</dc:subject>
  <dc:title>2024-2030年中国汽车制动盘行业发展深度调研与未来趋势分析报告</dc:title>
  <cp:keywords>2024-2030年中国汽车制动盘行业发展深度调研与未来趋势分析报告</cp:keywords>
  <dc:description>2024-2030年中国汽车制动盘行业发展深度调研与未来趋势分析报告</dc:description>
</cp:coreProperties>
</file>