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ca6fff654474d" w:history="1">
              <w:r>
                <w:rPr>
                  <w:rStyle w:val="Hyperlink"/>
                </w:rPr>
                <w:t>2026-2032年中国汽车粘性透气膜发展现状与市场前景分析报告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ca6fff654474d" w:history="1">
              <w:r>
                <w:rPr>
                  <w:rStyle w:val="Hyperlink"/>
                </w:rPr>
                <w:t>2026-2032年中国汽车粘性透气膜发展现状与市场前景分析报告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ca6fff654474d" w:history="1">
                <w:r>
                  <w:rPr>
                    <w:rStyle w:val="Hyperlink"/>
                  </w:rPr>
                  <w:t>https://www.20087.com/9/32/QiCheZhanXingTouQiMoFaZhanQianJingFenXi.html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粘性透气膜是车身空腔防腐与NVH（噪声、振动与声振粗糙度）控制的关键材料，通过压敏胶层粘附于钣金接缝或空腔入口，允许水汽逸出但阻隔液态水与灰尘侵入，广泛应用于车门、底盘及轮拱区域。产品以聚烯烃微孔膜或ePTFE为基材，强调高透湿率（&gt;2000g/m²/24h）、耐老化性（-40℃至120℃）及与电泳漆的兼容性。行业高度关注长期粘接可靠性、抗高压冲洗能力及低VOC排放。然而，在极端湿热循环下胶层易蠕变失效，且微孔结构易被油污堵塞，影响透气持久性。</w:t>
      </w:r>
      <w:r>
        <w:rPr>
          <w:rFonts w:hint="eastAsia"/>
        </w:rPr>
        <w:br/>
      </w:r>
      <w:r>
        <w:rPr>
          <w:rFonts w:hint="eastAsia"/>
        </w:rPr>
        <w:t>　　未来，汽车粘性透气膜将向智能响应与可持续材料升级。市场调研网指出，温敏/湿敏聚合物可实现孔径动态调节，在暴雨时自动闭合增强防护；生物基聚烯烃将降低碳足迹。在电动化趋势下，具备电磁屏蔽功能的复合膜将用于电池包透气管理。此外，数字标签（如二维码）将记录材料批次与安装位置，支持售后追溯。长远看，该膜将从被动防护层升级为车身健康监测的界面材料，融合防腐、透气与传感功能，支撑智能电动汽车的长寿命与高可靠性设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3ca6fff654474d" w:history="1">
        <w:r>
          <w:rPr>
            <w:rStyle w:val="Hyperlink"/>
          </w:rPr>
          <w:t>2026-2032年中国汽车粘性透气膜发展现状与市场前景分析报告</w:t>
        </w:r>
      </w:hyperlink>
      <w:r>
        <w:rPr>
          <w:rFonts w:hint="eastAsia"/>
        </w:rPr>
        <w:t>》，2025年汽车粘性透气膜行业市场规模达 亿元，预计2032年市场规模将达 亿元，期间年均复合增长率（CAGR）达 %。报告系统梳理了汽车粘性透气膜行业的产业链结构，详细分析了汽车粘性透气膜市场规模与需求状况，并对市场价格、行业现状及未来前景进行了客观评估。报告结合汽车粘性透气膜技术现状与发展方向，对行业趋势作出科学预测，同时聚焦汽车粘性透气膜重点企业，解析竞争格局、市场集中度及品牌影响力。通过对汽车粘性透气膜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汽车粘性透气膜市场概述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按照不同产品类型，汽车粘性透气膜主要可以分为如下几个类别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中国不同产品类型汽车粘性透气膜增长趋势2021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硅胶粘合剂</w:t>
      </w:r>
      <w:r>
        <w:rPr>
          <w:rFonts w:hint="eastAsia"/>
        </w:rPr>
        <w:br/>
      </w:r>
      <w:r>
        <w:rPr>
          <w:rFonts w:hint="eastAsia"/>
        </w:rPr>
        <w:t>　　　　1.2.3 丙烯酸粘合剂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从不同应用，汽车粘性透气膜主要包括如下几个方面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中国不同应用汽车粘性透气膜增长趋势2021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汽车电子</w:t>
      </w:r>
      <w:r>
        <w:rPr>
          <w:rFonts w:hint="eastAsia"/>
        </w:rPr>
        <w:br/>
      </w:r>
      <w:r>
        <w:rPr>
          <w:rFonts w:hint="eastAsia"/>
        </w:rPr>
        <w:t>　　　　1.3.3 车灯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中国汽车粘性透气膜发展现状及未来趋势（2021-2032）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中国市场汽车粘性透气膜收入及增长率（2021-2032）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中国市场汽车粘性透气膜销量及增长率（2021-2032）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中国市场主要汽车粘性透气膜厂商分析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中国市场主要厂商汽车粘性透气膜销量及市场占有率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中国市场主要厂商汽车粘性透气膜销量（2021-2026）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中国市场主要厂商汽车粘性透气膜销量市场份额（2021-2026）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中国市场主要厂商汽车粘性透气膜收入及市场占有率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中国市场主要厂商汽车粘性透气膜收入（2021-2026）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中国市场主要厂商汽车粘性透气膜收入市场份额（2021-2026）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2025年中国市场主要厂商汽车粘性透气膜收入排名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中国市场主要厂商汽车粘性透气膜价格（2021-2026）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中国市场主要厂商汽车粘性透气膜总部及产地分布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中国市场主要厂商成立时间及汽车粘性透气膜商业化日期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中国市场主要厂商汽车粘性透气膜产品类型及应用</w:t>
      </w:r>
      <w:r>
        <w:rPr>
          <w:rFonts w:hint="eastAsia"/>
        </w:rPr>
        <w:br/>
      </w:r>
      <w:r>
        <w:rPr>
          <w:rFonts w:hint="eastAsia"/>
        </w:rPr>
        <w:t>　　2.7 汽车粘性透气膜行业集中度、竞争程度分析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汽车粘性透气膜行业集中度分析：2025年中国Top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中国市场汽车粘性透气膜第一梯队、第二梯队和第三梯队厂商（品牌）及2025年市场份额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重点企业（1）基本信息、汽车粘性透气膜生产基地、总部、竞争对手及市场地位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汽车粘性透气膜产品规格、参数及市场应用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重点企业（1）在中国市场汽车粘性透气膜销量、收入、价格及毛利率（2021-2026）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重点企业（2）基本信息、汽车粘性透气膜生产基地、总部、竞争对手及市场地位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汽车粘性透气膜产品规格、参数及市场应用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重点企业（2）在中国市场汽车粘性透气膜销量、收入、价格及毛利率（2021-2026）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重点企业（3）基本信息、汽车粘性透气膜生产基地、总部、竞争对手及市场地位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汽车粘性透气膜产品规格、参数及市场应用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重点企业（3）在中国市场汽车粘性透气膜销量、收入、价格及毛利率（2021-2026）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重点企业（4）基本信息、汽车粘性透气膜生产基地、总部、竞争对手及市场地位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汽车粘性透气膜产品规格、参数及市场应用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重点企业（4）在中国市场汽车粘性透气膜销量、收入、价格及毛利率（2021-2026）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重点企业（5）基本信息、汽车粘性透气膜生产基地、总部、竞争对手及市场地位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汽车粘性透气膜产品规格、参数及市场应用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重点企业（5）在中国市场汽车粘性透气膜销量、收入、价格及毛利率（2021-2026）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重点企业（6）基本信息、汽车粘性透气膜生产基地、总部、竞争对手及市场地位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汽车粘性透气膜产品规格、参数及市场应用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重点企业（6）在中国市场汽车粘性透气膜销量、收入、价格及毛利率（2021-2026）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重点企业（7）基本信息、汽车粘性透气膜生产基地、总部、竞争对手及市场地位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汽车粘性透气膜产品规格、参数及市场应用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重点企业（7）在中国市场汽车粘性透气膜销量、收入、价格及毛利率（2021-2026）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重点企业（8）基本信息、汽车粘性透气膜生产基地、总部、竞争对手及市场地位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汽车粘性透气膜产品规格、参数及市场应用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重点企业（8）在中国市场汽车粘性透气膜销量、收入、价格及毛利率（2021-2026）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重点企业（9）基本信息、汽车粘性透气膜生产基地、总部、竞争对手及市场地位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汽车粘性透气膜产品规格、参数及市场应用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重点企业（9）在中国市场汽车粘性透气膜销量、收入、价格及毛利率（2021-2026）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重点企业（10）基本信息、汽车粘性透气膜生产基地、总部、竞争对手及市场地位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汽车粘性透气膜产品规格、参数及市场应用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重点企业（10）在中国市场汽车粘性透气膜销量、收入、价格及毛利率（2021-2026）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重点企业（11）基本信息、汽车粘性透气膜生产基地、总部、竞争对手及市场地位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汽车粘性透气膜产品规格、参数及市场应用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重点企业（11）在中国市场汽车粘性透气膜销量、收入、价格及毛利率（2021-2026）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不同产品类型汽车粘性透气膜分析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中国市场不同产品类型汽车粘性透气膜销量（2021-2032）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中国市场不同产品类型汽车粘性透气膜销量及市场份额（2021-2026）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中国市场不同产品类型汽车粘性透气膜销量预测（2027-2032）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中国市场不同产品类型汽车粘性透气膜规模（2021-2032）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中国市场不同产品类型汽车粘性透气膜规模及市场份额（2021-2026）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中国市场不同产品类型汽车粘性透气膜规模预测（2027-2032）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中国市场不同产品类型汽车粘性透气膜价格走势（2021-2032）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不同应用汽车粘性透气膜分析</w:t>
      </w:r>
      <w:r>
        <w:rPr>
          <w:rFonts w:hint="eastAsia"/>
        </w:rPr>
        <w:br/>
      </w:r>
      <w:r>
        <w:rPr>
          <w:rFonts w:hint="eastAsia"/>
        </w:rPr>
        <w:t>　　5.1 中国市场不同应用汽车粘性透气膜销量（2021-2032）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中国市场不同应用汽车粘性透气膜销量及市场份额（2021-2026）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中国市场不同应用汽车粘性透气膜销量预测（2027-2032）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中国市场不同应用汽车粘性透气膜规模（2021-2032）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中国市场不同应用汽车粘性透气膜规模及市场份额（2021-2026）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中国市场不同应用汽车粘性透气膜规模预测（2027-2032）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中国市场不同应用汽车粘性透气膜价格走势（2021-2032）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汽车粘性透气膜行业发展分析---发展趋势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汽车粘性透气膜行业发展分析---厂商壁垒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汽车粘性透气膜行业发展分析---驱动因素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汽车粘性透气膜行业发展分析---制约因素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汽车粘性透气膜中国企业SWOT分析</w:t>
      </w:r>
      <w:r>
        <w:rPr>
          <w:rFonts w:hint="eastAsia"/>
        </w:rPr>
        <w:br/>
      </w:r>
      <w:r>
        <w:rPr>
          <w:rFonts w:hint="eastAsia"/>
        </w:rPr>
        <w:t>　　6.6 汽车粘性透气膜行业发展分析---行业政策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汽车粘性透气膜行业产业链简介</w:t>
      </w:r>
      <w:r>
        <w:rPr>
          <w:rFonts w:hint="eastAsia"/>
        </w:rPr>
        <w:br/>
      </w:r>
      <w:r>
        <w:rPr>
          <w:rFonts w:hint="eastAsia"/>
        </w:rPr>
        <w:t>　　7.2 汽车粘性透气膜产业链分析-上游</w:t>
      </w:r>
      <w:r>
        <w:rPr>
          <w:rFonts w:hint="eastAsia"/>
        </w:rPr>
        <w:br/>
      </w:r>
      <w:r>
        <w:rPr>
          <w:rFonts w:hint="eastAsia"/>
        </w:rPr>
        <w:t>　　7.3 汽车粘性透气膜产业链分析-中游</w:t>
      </w:r>
      <w:r>
        <w:rPr>
          <w:rFonts w:hint="eastAsia"/>
        </w:rPr>
        <w:br/>
      </w:r>
      <w:r>
        <w:rPr>
          <w:rFonts w:hint="eastAsia"/>
        </w:rPr>
        <w:t>　　7.4 汽车粘性透气膜产业链分析-下游</w:t>
      </w:r>
      <w:r>
        <w:rPr>
          <w:rFonts w:hint="eastAsia"/>
        </w:rPr>
        <w:br/>
      </w:r>
      <w:r>
        <w:rPr>
          <w:rFonts w:hint="eastAsia"/>
        </w:rPr>
        <w:t>　　7.5 汽车粘性透气膜行业采购模式</w:t>
      </w:r>
      <w:r>
        <w:rPr>
          <w:rFonts w:hint="eastAsia"/>
        </w:rPr>
        <w:br/>
      </w:r>
      <w:r>
        <w:rPr>
          <w:rFonts w:hint="eastAsia"/>
        </w:rPr>
        <w:t>　　7.6 汽车粘性透气膜行业生产模式</w:t>
      </w:r>
      <w:r>
        <w:rPr>
          <w:rFonts w:hint="eastAsia"/>
        </w:rPr>
        <w:br/>
      </w:r>
      <w:r>
        <w:rPr>
          <w:rFonts w:hint="eastAsia"/>
        </w:rPr>
        <w:t>　　7.7 汽车粘性透气膜行业销售模式及销售渠道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中国本土汽车粘性透气膜产能、产量分析</w:t>
      </w:r>
      <w:r>
        <w:rPr>
          <w:rFonts w:hint="eastAsia"/>
        </w:rPr>
        <w:br/>
      </w:r>
      <w:r>
        <w:rPr>
          <w:rFonts w:hint="eastAsia"/>
        </w:rPr>
        <w:t>　　8.1 中国汽车粘性透气膜供需现状及预测（2021-2032）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中国汽车粘性透气膜产能、产量、产能利用率及发展趋势（2021-2032）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中国汽车粘性透气膜产量、市场需求量及发展趋势（2021-2032）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中国汽车粘性透气膜进出口分析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中国市场汽车粘性透气膜主要进口来源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中国市场汽车粘性透气膜主要出口目的地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不同产品类型汽车粘性透气膜市场规模2021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不同应用汽车粘性透气膜市场规模2021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中国市场主要厂商汽车粘性透气膜销量（2021-2026）&amp;（千平方米）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中国市场主要厂商汽车粘性透气膜销量市场份额（2021-2026）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中国市场主要厂商汽车粘性透气膜收入（2021-2026）&amp;（万元）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中国市场主要厂商汽车粘性透气膜收入份额（2021-2026）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2025年中国主要生产商汽车粘性透气膜收入排名（万元）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中国市场主要厂商汽车粘性透气膜价格（2021-2026）&amp;（元/平方米）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中国市场主要厂商汽车粘性透气膜总部及产地分布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中国市场主要厂商成立时间及汽车粘性透气膜商业化日期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中国市场主要厂商汽车粘性透气膜产品类型及应用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2025年中国市场汽车粘性透气膜主要厂商市场地位（第一梯队、第二梯队和第三梯队）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汽车粘性透气膜市场投资、并购等现状分析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汽车粘性透气膜生产基地、总部、竞争对手及市场地位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汽车粘性透气膜产品规格、参数及市场应用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汽车粘性透气膜销量（千平方米）、收入（万元）、价格（元/平方米）及毛利率（2021-2026）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汽车粘性透气膜生产基地、总部、竞争对手及市场地位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汽车粘性透气膜产品规格、参数及市场应用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汽车粘性透气膜销量（千平方米）、收入（万元）、价格（元/平方米）及毛利率（2021-2026）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汽车粘性透气膜生产基地、总部、竞争对手及市场地位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汽车粘性透气膜产品规格、参数及市场应用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汽车粘性透气膜销量（千平方米）、收入（万元）、价格（元/平方米）及毛利率（2021-2026）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汽车粘性透气膜生产基地、总部、竞争对手及市场地位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汽车粘性透气膜产品规格、参数及市场应用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汽车粘性透气膜销量（千平方米）、收入（万元）、价格（元/平方米）及毛利率（2021-2026）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汽车粘性透气膜生产基地、总部、竞争对手及市场地位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汽车粘性透气膜产品规格、参数及市场应用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汽车粘性透气膜销量（千平方米）、收入（万元）、价格（元/平方米）及毛利率（2021-2026）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汽车粘性透气膜生产基地、总部、竞争对手及市场地位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汽车粘性透气膜产品规格、参数及市场应用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汽车粘性透气膜销量（千平方米）、收入（万元）、价格（元/平方米）及毛利率（2021-2026）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汽车粘性透气膜生产基地、总部、竞争对手及市场地位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汽车粘性透气膜产品规格、参数及市场应用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汽车粘性透气膜销量（千平方米）、收入（万元）、价格（元/平方米）及毛利率（2021-2026）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汽车粘性透气膜生产基地、总部、竞争对手及市场地位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汽车粘性透气膜产品规格、参数及市场应用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汽车粘性透气膜销量（千平方米）、收入（万元）、价格（元/平方米）及毛利率（2021-2026）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汽车粘性透气膜生产基地、总部、竞争对手及市场地位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汽车粘性透气膜产品规格、参数及市场应用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汽车粘性透气膜销量（千平方米）、收入（万元）、价格（元/平方米）及毛利率（2021-2026）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汽车粘性透气膜生产基地、总部、竞争对手及市场地位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汽车粘性透气膜产品规格、参数及市场应用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汽车粘性透气膜销量（千平方米）、收入（万元）、价格（元/平方米）及毛利率（2021-2026）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汽车粘性透气膜生产基地、总部、竞争对手及市场地位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汽车粘性透气膜产品规格、参数及市场应用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汽车粘性透气膜销量（千平方米）、收入（万元）、价格（元/平方米）及毛利率（2021-2026）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中国市场不同产品类型汽车粘性透气膜销量（2021-2026）&amp;（千平方米）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中国市场不同产品类型汽车粘性透气膜销量市场份额（2021-2026）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中国市场不同产品类型汽车粘性透气膜销量预测（2027-2032）&amp;（千平方米）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中国市场不同产品类型汽车粘性透气膜销量市场份额预测（2027-2032）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中国市场不同产品类型汽车粘性透气膜规模（2021-2026）&amp;（万元）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中国市场不同产品类型汽车粘性透气膜规模市场份额（2021-2026）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中国市场不同产品类型汽车粘性透气膜规模预测（2027-2032）&amp;（万元）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中国市场不同产品类型汽车粘性透气膜规模市场份额预测（2027-2032）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中国市场不同应用汽车粘性透气膜销量（2021-2026）&amp;（千平方米）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78： 中国市场不同应用汽车粘性透气膜销量市场份额（2021-2026）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中国市场不同应用汽车粘性透气膜销量预测（2027-2032）&amp;（千平方米）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80： 中国市场不同应用汽车粘性透气膜销量市场份额预测（2027-2032）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中国市场不同应用汽车粘性透气膜规模（2021-2026）&amp;（万元）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中国市场不同应用汽车粘性透气膜规模市场份额（2021-2026）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中国市场不同应用汽车粘性透气膜规模预测（2027-2032）&amp;（万元）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中国市场不同应用汽车粘性透气膜规模市场份额预测（2027-2032）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汽车粘性透气膜行业发展分析---发展趋势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汽车粘性透气膜行业发展分析---厂商壁垒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汽车粘性透气膜行业发展分析---驱动因素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汽车粘性透气膜行业发展分析---制约因素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汽车粘性透气膜行业相关重点政策一览</w:t>
      </w:r>
      <w:r>
        <w:rPr>
          <w:rFonts w:hint="eastAsia"/>
        </w:rPr>
        <w:br/>
      </w:r>
      <w:r>
        <w:rPr>
          <w:rFonts w:hint="eastAsia"/>
        </w:rPr>
        <w:t>　　表 90： 汽车粘性透气膜行业供应链分析</w:t>
      </w:r>
      <w:r>
        <w:rPr>
          <w:rFonts w:hint="eastAsia"/>
        </w:rPr>
        <w:br/>
      </w:r>
      <w:r>
        <w:rPr>
          <w:rFonts w:hint="eastAsia"/>
        </w:rPr>
        <w:t>　　表 91： 汽车粘性透气膜上游原料供应商</w:t>
      </w:r>
      <w:r>
        <w:rPr>
          <w:rFonts w:hint="eastAsia"/>
        </w:rPr>
        <w:br/>
      </w:r>
      <w:r>
        <w:rPr>
          <w:rFonts w:hint="eastAsia"/>
        </w:rPr>
        <w:t>　　表 92： 汽车粘性透气膜行业主要下游客户</w:t>
      </w:r>
      <w:r>
        <w:rPr>
          <w:rFonts w:hint="eastAsia"/>
        </w:rPr>
        <w:br/>
      </w:r>
      <w:r>
        <w:rPr>
          <w:rFonts w:hint="eastAsia"/>
        </w:rPr>
        <w:t>　　表 93： 汽车粘性透气膜典型经销商</w:t>
      </w:r>
      <w:r>
        <w:rPr>
          <w:rFonts w:hint="eastAsia"/>
        </w:rPr>
        <w:br/>
      </w:r>
      <w:r>
        <w:rPr>
          <w:rFonts w:hint="eastAsia"/>
        </w:rPr>
        <w:t>　　表 94： 中国汽车粘性透气膜产量、销量、进口量及出口量（2021-2026）&amp;（千平方米）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95： 中国汽车粘性透气膜产量、销量、进口量及出口量预测（2027-2032）&amp;（千平方米）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96： 中国市场汽车粘性透气膜主要进口来源</w:t>
      </w:r>
      <w:r>
        <w:rPr>
          <w:rFonts w:hint="eastAsia"/>
        </w:rPr>
        <w:br/>
      </w:r>
      <w:r>
        <w:rPr>
          <w:rFonts w:hint="eastAsia"/>
        </w:rPr>
        <w:t>　　表 97： 中国市场汽车粘性透气膜主要出口目的地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汽车粘性透气膜产品图片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中国不同产品类型汽车粘性透气膜市场规模市场份额2025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硅胶粘合剂产品图片</w:t>
      </w:r>
      <w:r>
        <w:rPr>
          <w:rFonts w:hint="eastAsia"/>
        </w:rPr>
        <w:br/>
      </w:r>
      <w:r>
        <w:rPr>
          <w:rFonts w:hint="eastAsia"/>
        </w:rPr>
        <w:t>　　图 4： 丙烯酸粘合剂产品图片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中国不同应用汽车粘性透气膜市场份额2025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汽车电子</w:t>
      </w:r>
      <w:r>
        <w:rPr>
          <w:rFonts w:hint="eastAsia"/>
        </w:rPr>
        <w:br/>
      </w:r>
      <w:r>
        <w:rPr>
          <w:rFonts w:hint="eastAsia"/>
        </w:rPr>
        <w:t>　　图 8： 车灯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中国市场汽车粘性透气膜市场规模，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中国市场汽车粘性透气膜收入及增长率（2021-2032）&amp;（万元）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中国市场汽车粘性透气膜销量及增长率（2021-2032）&amp;（千平方米）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2025年中国市场主要厂商汽车粘性透气膜销量市场份额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2025年中国市场主要厂商汽车粘性透气膜收入市场份额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2025年中国市场前五大厂商汽车粘性透气膜市场份额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2025年中国市场汽车粘性透气膜第一梯队、第二梯队和第三梯队厂商（品牌）及市场份额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中国市场不同产品类型汽车粘性透气膜价格走势（2021-2032）&amp;（元/平方米）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中国市场不同应用汽车粘性透气膜价格走势（2021-2032）&amp;（元/平方米）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汽车粘性透气膜中国企业SWOT分析</w:t>
      </w:r>
      <w:r>
        <w:rPr>
          <w:rFonts w:hint="eastAsia"/>
        </w:rPr>
        <w:br/>
      </w:r>
      <w:r>
        <w:rPr>
          <w:rFonts w:hint="eastAsia"/>
        </w:rPr>
        <w:t>　　图 20： 汽车粘性透气膜产业链</w:t>
      </w:r>
      <w:r>
        <w:rPr>
          <w:rFonts w:hint="eastAsia"/>
        </w:rPr>
        <w:br/>
      </w:r>
      <w:r>
        <w:rPr>
          <w:rFonts w:hint="eastAsia"/>
        </w:rPr>
        <w:t>　　图 21： 汽车粘性透气膜行业采购模式分析</w:t>
      </w:r>
      <w:r>
        <w:rPr>
          <w:rFonts w:hint="eastAsia"/>
        </w:rPr>
        <w:br/>
      </w:r>
      <w:r>
        <w:rPr>
          <w:rFonts w:hint="eastAsia"/>
        </w:rPr>
        <w:t>　　图 22： 汽车粘性透气膜行业生产模式分析</w:t>
      </w:r>
      <w:r>
        <w:rPr>
          <w:rFonts w:hint="eastAsia"/>
        </w:rPr>
        <w:br/>
      </w:r>
      <w:r>
        <w:rPr>
          <w:rFonts w:hint="eastAsia"/>
        </w:rPr>
        <w:t>　　图 23： 汽车粘性透气膜行业销售模式分析</w:t>
      </w:r>
      <w:r>
        <w:rPr>
          <w:rFonts w:hint="eastAsia"/>
        </w:rPr>
        <w:br/>
      </w:r>
      <w:r>
        <w:rPr>
          <w:rFonts w:hint="eastAsia"/>
        </w:rPr>
        <w:t>　　图 24： 中国汽车粘性透气膜产能、产量、产能利用率及发展趋势（2021-2032）&amp;（千平方米）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中国汽车粘性透气膜产量、市场需求量及发展趋势（2021-2032）&amp;（千平方米）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ca6fff654474d" w:history="1">
        <w:r>
          <w:rPr>
            <w:rStyle w:val="Hyperlink"/>
          </w:rPr>
          <w:t>2026-2032年中国汽车粘性透气膜发展现状与市场前景分析报告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ca6fff654474d" w:history="1">
        <w:r>
          <w:rPr>
            <w:rStyle w:val="Hyperlink"/>
          </w:rPr>
          <w:t>https://www.20087.com/9/32/QiCheZhanXingTouQiMoFaZhanQianJingFenXi.html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热点：汽车粘性透气膜是什么、汽车膜粘性怎么去除、车膜透气吗、汽车防水透气膜、汽车贴膜透明的好还是不透明的好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6635c8f4949ab" w:history="1">
      <w:r>
        <w:rPr>
          <w:rStyle w:val="Hyperlink"/>
        </w:rPr>
        <w:t>2026-2032年中国汽车粘性透气膜发展现状与市场前景分析报告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QiCheZhanXingTouQiMoFaZhanQianJingFenXi.html" TargetMode="External" Id="R013ca6fff654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QiCheZhanXingTouQiMoFaZhanQianJingFenXi.html" TargetMode="External" Id="Re7c6635c8f49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2026-03-05T06:03:27Z</dcterms:created>
  <dcterms:modified xsi:type="dcterms:W3CDTF">2026-03-05T07:03:27Z</dcterms:modified>
  <dc:subject>2026-2032年中国汽车粘性透气膜发展现状与市场前景分析报告</dc:subject>
  <dc:title>2026-2032年中国汽车粘性透气膜发展现状与市场前景分析报告</dc:title>
  <cp:keywords>2026-2032年中国汽车粘性透气膜发展现状与市场前景分析报告</cp:keywords>
  <dc:description>2026-2032年中国汽车粘性透气膜发展现状与市场前景分析报告</dc:description>
</cp:coreProperties>
</file>