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b73ac5d9144b83" w:history="1">
              <w:r>
                <w:rPr>
                  <w:rStyle w:val="Hyperlink"/>
                </w:rPr>
                <w:t>中国疫苗托运行业调研与行业前景分析报告（2026-2032年）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b73ac5d9144b83" w:history="1">
              <w:r>
                <w:rPr>
                  <w:rStyle w:val="Hyperlink"/>
                </w:rPr>
                <w:t>中国疫苗托运行业调研与行业前景分析报告（2026-2032年）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b73ac5d9144b83" w:history="1">
                <w:r>
                  <w:rPr>
                    <w:rStyle w:val="Hyperlink"/>
                  </w:rPr>
                  <w:t>https://www.20087.com/9/22/YiMiaoTuoYunHangYeXianZhuangJiQianJing.html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疫苗托运是围绕疫苗存储、运输、交接和末端配送形成的专业冷链物流服务，涵盖温控包装、冷藏车辆、冷库节点、温度监测、合规文件和全程追溯。当前疫苗托运已从应急物流转向常态化医药冷链体系，常规免疫、加强针、mRNA疗法和生物制品扩张带动稳定需求。行业强调GSP合规、全程温控、异常预警和可追溯管理，被动式温控箱、主动式冷藏集装箱、相变材料包装和IoT数据记录器应用逐步普及。北美和欧洲在基础设施和合规体系方面较为成熟，亚太地区随着医疗冷链能力提升呈现较快增长。行业仍面临超低温运输成本高、偏远地区覆盖难、包装回收复杂和多方协同要求高等挑战。</w:t>
      </w:r>
      <w:r>
        <w:rPr>
          <w:rFonts w:hint="eastAsia"/>
        </w:rPr>
        <w:br/>
      </w:r>
      <w:r>
        <w:rPr>
          <w:rFonts w:hint="eastAsia"/>
        </w:rPr>
        <w:t>　　未来，疫苗托运将向全程可视化、低能耗温控、网络协同和标准化服务演进。市场调研网指出，IoT温度监测、区块链追溯、电子交接凭证和AI路径优化将提升运输透明度与响应效率。被动式包装将更多采用高性能相变材料和真空绝热结构，降低对干冰和主动制冷设备的依赖。城市末端配送、县域疾控网络、跨境生物制品运输和临床试验样本物流将成为重要增长点。行业竞争将从单一运输能力转向“包装+仓储+运输+监测+合规+应急”一体化能力，具备全球网络、验证体系、温控资产和医药专业服务的物流服务商将占据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cb73ac5d9144b83" w:history="1">
        <w:r>
          <w:rPr>
            <w:rStyle w:val="Hyperlink"/>
          </w:rPr>
          <w:t>中国疫苗托运行业调研与行业前景分析报告（2026-2032年）</w:t>
        </w:r>
      </w:hyperlink>
      <w:r>
        <w:rPr>
          <w:rFonts w:hint="eastAsia"/>
        </w:rPr>
        <w:t>》基于多年疫苗托运行业研究积累，结合当前市场发展现状，依托国家权威数据资源和长期市场监测数据库，对疫苗托运行业进行了全面调研与分析。报告详细阐述了疫苗托运市场规模、市场前景、发展趋势、技术现状及未来方向，重点分析了行业内主要企业的竞争格局，并通过SWOT分析揭示了疫苗托运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b73ac5d9144b83" w:history="1">
        <w:r>
          <w:rPr>
            <w:rStyle w:val="Hyperlink"/>
          </w:rPr>
          <w:t>中国疫苗托运行业调研与行业前景分析报告（2026-2032年）</w:t>
        </w:r>
      </w:hyperlink>
      <w:r>
        <w:rPr>
          <w:rFonts w:hint="eastAsia"/>
        </w:rPr>
        <w:t>》，2025年疫苗托运行业市场规模达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%。报告为投资者提供了准确的市场现状解读，帮助预判行业前景，挖掘投资价值，同时从投资策略和营销策略等角度提出实用建议，助力投资者在疫苗托运行业中把握机遇、规避风险。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疫苗托运市场概述</w:t>
      </w:r>
      <w:r>
        <w:rPr>
          <w:rFonts w:hint="eastAsia"/>
        </w:rPr>
        <w:br/>
      </w:r>
      <w:r>
        <w:rPr>
          <w:rFonts w:hint="eastAsia"/>
        </w:rPr>
        <w:t>　　1.1 疫苗托运市场概述</w:t>
      </w:r>
      <w:r>
        <w:rPr>
          <w:rFonts w:hint="eastAsia"/>
        </w:rPr>
        <w:br/>
      </w:r>
      <w:r>
        <w:rPr>
          <w:rFonts w:hint="eastAsia"/>
        </w:rPr>
        <w:t>　　1.2 不同产品类型疫苗托运分析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中国市场不同产品类型疫苗托运规模对比（2021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&lt; -2°C</w:t>
      </w:r>
      <w:r>
        <w:rPr>
          <w:rFonts w:hint="eastAsia"/>
        </w:rPr>
        <w:br/>
      </w:r>
      <w:r>
        <w:rPr>
          <w:rFonts w:hint="eastAsia"/>
        </w:rPr>
        <w:t>　　　　1.2.3 -2 to -8°C</w:t>
      </w:r>
      <w:r>
        <w:rPr>
          <w:rFonts w:hint="eastAsia"/>
        </w:rPr>
        <w:br/>
      </w:r>
      <w:r>
        <w:rPr>
          <w:rFonts w:hint="eastAsia"/>
        </w:rPr>
        <w:t>　　　　1.2.4 15-25°C</w:t>
      </w:r>
      <w:r>
        <w:rPr>
          <w:rFonts w:hint="eastAsia"/>
        </w:rPr>
        <w:br/>
      </w:r>
      <w:r>
        <w:rPr>
          <w:rFonts w:hint="eastAsia"/>
        </w:rPr>
        <w:t>　　　　1.2.5 &gt; 25°C</w:t>
      </w:r>
      <w:r>
        <w:rPr>
          <w:rFonts w:hint="eastAsia"/>
        </w:rPr>
        <w:br/>
      </w:r>
      <w:r>
        <w:rPr>
          <w:rFonts w:hint="eastAsia"/>
        </w:rPr>
        <w:t>　　1.3 从不同应用，疫苗托运主要包括如下几个方面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中国市场不同应用疫苗托运规模对比（2021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一次性疫苗托运</w:t>
      </w:r>
      <w:r>
        <w:rPr>
          <w:rFonts w:hint="eastAsia"/>
        </w:rPr>
        <w:br/>
      </w:r>
      <w:r>
        <w:rPr>
          <w:rFonts w:hint="eastAsia"/>
        </w:rPr>
        <w:t>　　　　1.3.3 可重复使用疫苗托运</w:t>
      </w:r>
      <w:r>
        <w:rPr>
          <w:rFonts w:hint="eastAsia"/>
        </w:rPr>
        <w:br/>
      </w:r>
      <w:r>
        <w:rPr>
          <w:rFonts w:hint="eastAsia"/>
        </w:rPr>
        <w:t>　　1.4 中国疫苗托运市场规模现状及未来趋势（2021-2032）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中国市场主要企业疫苗托运规模及市场份额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中国市场主要厂商进入疫苗托运行业时间点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中国市场主要厂商疫苗托运产品类型及应用</w:t>
      </w:r>
      <w:r>
        <w:rPr>
          <w:rFonts w:hint="eastAsia"/>
        </w:rPr>
        <w:br/>
      </w:r>
      <w:r>
        <w:rPr>
          <w:rFonts w:hint="eastAsia"/>
        </w:rPr>
        <w:t>　　2.5 疫苗托运行业集中度、竞争程度分析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疫苗托运行业集中度分析：2025年中国市场Top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中国市场疫苗托运第一梯队、第二梯队和第三梯队厂商及市场份额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疫苗托运产品及服务介绍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中国不同产品类型疫苗托运规模及预测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中国不同产品类型疫苗托运规模及市场份额（2021-2026）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中国不同产品类型疫苗托运规模预测（2027-2032）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中国不同应用疫苗托运规模及市场份额（2021-2026）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中国不同应用疫苗托运规模预测（2027-2032）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疫苗托运行业发展机遇及主要驱动因素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疫苗托运行业发展面临的风险</w:t>
      </w:r>
      <w:r>
        <w:rPr>
          <w:rFonts w:hint="eastAsia"/>
        </w:rPr>
        <w:br/>
      </w:r>
      <w:r>
        <w:rPr>
          <w:rFonts w:hint="eastAsia"/>
        </w:rPr>
        <w:t>　　6.3 疫苗托运行业政策分析</w:t>
      </w:r>
      <w:r>
        <w:rPr>
          <w:rFonts w:hint="eastAsia"/>
        </w:rPr>
        <w:br/>
      </w:r>
      <w:r>
        <w:rPr>
          <w:rFonts w:hint="eastAsia"/>
        </w:rPr>
        <w:t>　　6.4 疫苗托运中国企业SWOT分析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疫苗托运行业产业链简介</w:t>
      </w:r>
      <w:r>
        <w:rPr>
          <w:rFonts w:hint="eastAsia"/>
        </w:rPr>
        <w:br/>
      </w:r>
      <w:r>
        <w:rPr>
          <w:rFonts w:hint="eastAsia"/>
        </w:rPr>
        <w:t>　　　　7.1.1 疫苗托运行业供应链分析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疫苗托运行业主要下游客户</w:t>
      </w:r>
      <w:r>
        <w:rPr>
          <w:rFonts w:hint="eastAsia"/>
        </w:rPr>
        <w:br/>
      </w:r>
      <w:r>
        <w:rPr>
          <w:rFonts w:hint="eastAsia"/>
        </w:rPr>
        <w:t>　　7.2 疫苗托运行业采购模式</w:t>
      </w:r>
      <w:r>
        <w:rPr>
          <w:rFonts w:hint="eastAsia"/>
        </w:rPr>
        <w:br/>
      </w:r>
      <w:r>
        <w:rPr>
          <w:rFonts w:hint="eastAsia"/>
        </w:rPr>
        <w:t>　　7.3 疫苗托运行业开发/生产模式</w:t>
      </w:r>
      <w:r>
        <w:rPr>
          <w:rFonts w:hint="eastAsia"/>
        </w:rPr>
        <w:br/>
      </w:r>
      <w:r>
        <w:rPr>
          <w:rFonts w:hint="eastAsia"/>
        </w:rPr>
        <w:t>　　7.4 疫苗托运行业销售模式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中.智林.研究方法与数据来源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中国市场不同产品类型疫苗托运规模（万元）及增长率对比（2021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&lt; -2°C主要企业列表</w:t>
      </w:r>
      <w:r>
        <w:rPr>
          <w:rFonts w:hint="eastAsia"/>
        </w:rPr>
        <w:br/>
      </w:r>
      <w:r>
        <w:rPr>
          <w:rFonts w:hint="eastAsia"/>
        </w:rPr>
        <w:t>　　表 3： -2 to -8°C主要企业列表</w:t>
      </w:r>
      <w:r>
        <w:rPr>
          <w:rFonts w:hint="eastAsia"/>
        </w:rPr>
        <w:br/>
      </w:r>
      <w:r>
        <w:rPr>
          <w:rFonts w:hint="eastAsia"/>
        </w:rPr>
        <w:t>　　表 4： 15-25°C主要企业列表</w:t>
      </w:r>
      <w:r>
        <w:rPr>
          <w:rFonts w:hint="eastAsia"/>
        </w:rPr>
        <w:br/>
      </w:r>
      <w:r>
        <w:rPr>
          <w:rFonts w:hint="eastAsia"/>
        </w:rPr>
        <w:t>　　表 5： &gt; 25°C主要企业列表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中国市场不同应用疫苗托运规模（万元）及增长率对比（2021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中国市场主要企业疫苗托运规模（万元）&amp;（2021-2026）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中国市场主要企业疫苗托运规模份额对比（2021-2026）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中国市场主要企业进入疫苗托运市场日期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中国市场主要厂商疫苗托运产品类型及应用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2025年中国市场疫苗托运主要厂商市场地位（第一梯队、第二梯队和第三梯队）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中国市场疫苗托运市场投资、并购等现状分析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疫苗托运产品及服务介绍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疫苗托运产品及服务介绍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疫苗托运产品及服务介绍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疫苗托运产品及服务介绍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疫苗托运产品及服务介绍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疫苗托运产品及服务介绍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疫苗托运产品及服务介绍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疫苗托运产品及服务介绍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疫苗托运产品及服务介绍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疫苗托运产品及服务介绍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疫苗托运产品及服务介绍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疫苗托运产品及服务介绍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重点企业（13）公司信息、总部、疫苗托运市场地位以及主要的竞争对手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重点企业（13） 疫苗托运产品及服务介绍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重点企业（13）在中国市场疫苗托运收入（万元）及毛利率（2021-2026）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66： 中国不同产品类型疫苗托运规模列表（万元）&amp;（2021-2026）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67： 中国不同产品类型疫苗托运规模市场份额列表（2021-2026）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68： 中国不同产品类型疫苗托运规模（万元）预测（2027-2032）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中国不同产品类型疫苗托运规模市场份额预测（2027-2032）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中国不同应用疫苗托运规模列表（万元）&amp;（2021-2026）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中国不同应用疫苗托运规模市场份额列表（2021-2026）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72： 中国不同应用疫苗托运规模（万元）预测（2027-2032）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中国不同应用疫苗托运规模市场份额预测（2027-2032）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疫苗托运行业发展机遇及主要驱动因素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75： 疫苗托运行业发展面临的风险</w:t>
      </w:r>
      <w:r>
        <w:rPr>
          <w:rFonts w:hint="eastAsia"/>
        </w:rPr>
        <w:br/>
      </w:r>
      <w:r>
        <w:rPr>
          <w:rFonts w:hint="eastAsia"/>
        </w:rPr>
        <w:t>　　表 76： 疫苗托运行业政策分析</w:t>
      </w:r>
      <w:r>
        <w:rPr>
          <w:rFonts w:hint="eastAsia"/>
        </w:rPr>
        <w:br/>
      </w:r>
      <w:r>
        <w:rPr>
          <w:rFonts w:hint="eastAsia"/>
        </w:rPr>
        <w:t>　　表 77： 疫苗托运行业供应链分析</w:t>
      </w:r>
      <w:r>
        <w:rPr>
          <w:rFonts w:hint="eastAsia"/>
        </w:rPr>
        <w:br/>
      </w:r>
      <w:r>
        <w:rPr>
          <w:rFonts w:hint="eastAsia"/>
        </w:rPr>
        <w:t>　　表 78： 疫苗托运上游原材料和主要供应商情况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79： 疫苗托运行业主要下游客户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疫苗托运产品图片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中国不同产品类型疫苗托运市场份额2025 &amp; 2032</w:t>
      </w:r>
      <w:r>
        <w:rPr>
          <w:rFonts w:hint="eastAsia"/>
        </w:rPr>
        <w:br/>
      </w:r>
      <w:r>
        <w:rPr>
          <w:rFonts w:hint="eastAsia"/>
        </w:rPr>
        <w:t>　　图 3： &lt; -2°C产品图片</w:t>
      </w:r>
      <w:r>
        <w:rPr>
          <w:rFonts w:hint="eastAsia"/>
        </w:rPr>
        <w:br/>
      </w:r>
      <w:r>
        <w:rPr>
          <w:rFonts w:hint="eastAsia"/>
        </w:rPr>
        <w:t>　　图 4： 中国&lt; -2°C规模（万元）及增长率（2021-2032）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-2 to -8°C产品图片</w:t>
      </w:r>
      <w:r>
        <w:rPr>
          <w:rFonts w:hint="eastAsia"/>
        </w:rPr>
        <w:br/>
      </w:r>
      <w:r>
        <w:rPr>
          <w:rFonts w:hint="eastAsia"/>
        </w:rPr>
        <w:t>　　图 6： 中国-2 to -8°C规模（万元）及增长率（2021-2032）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15-25°C产品图片</w:t>
      </w:r>
      <w:r>
        <w:rPr>
          <w:rFonts w:hint="eastAsia"/>
        </w:rPr>
        <w:br/>
      </w:r>
      <w:r>
        <w:rPr>
          <w:rFonts w:hint="eastAsia"/>
        </w:rPr>
        <w:t>　　图 8： 中国15-25°C规模（万元）及增长率（2021-2032）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&gt; 25°C产品图片</w:t>
      </w:r>
      <w:r>
        <w:rPr>
          <w:rFonts w:hint="eastAsia"/>
        </w:rPr>
        <w:br/>
      </w:r>
      <w:r>
        <w:rPr>
          <w:rFonts w:hint="eastAsia"/>
        </w:rPr>
        <w:t>　　图 10： 中国&gt; 25°C规模（万元）及增长率（2021-2032）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中国不同应用疫苗托运市场份额2025 VS 2032</w:t>
      </w:r>
      <w:r>
        <w:rPr>
          <w:rFonts w:hint="eastAsia"/>
        </w:rPr>
        <w:br/>
      </w:r>
      <w:r>
        <w:rPr>
          <w:rFonts w:hint="eastAsia"/>
        </w:rPr>
        <w:t>　　图 12： 一次性疫苗托运</w:t>
      </w:r>
      <w:r>
        <w:rPr>
          <w:rFonts w:hint="eastAsia"/>
        </w:rPr>
        <w:br/>
      </w:r>
      <w:r>
        <w:rPr>
          <w:rFonts w:hint="eastAsia"/>
        </w:rPr>
        <w:t>　　图 13： 可重复使用疫苗托运</w:t>
      </w:r>
      <w:r>
        <w:rPr>
          <w:rFonts w:hint="eastAsia"/>
        </w:rPr>
        <w:br/>
      </w:r>
      <w:r>
        <w:rPr>
          <w:rFonts w:hint="eastAsia"/>
        </w:rPr>
        <w:t>　　图 14： 中国疫苗托运市场规模增速预测：（2021-2032）&amp;（万元）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中国市场疫苗托运市场规模，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2025年中国市场前五大厂商疫苗托运市场份额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2025年中国市场疫苗托运第一梯队、第二梯队和第三梯队厂商及市场份额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中国不同产品类型疫苗托运市场份额2021 &amp; 2025</w:t>
      </w:r>
      <w:r>
        <w:rPr>
          <w:rFonts w:hint="eastAsia"/>
        </w:rPr>
        <w:br/>
      </w:r>
      <w:r>
        <w:rPr>
          <w:rFonts w:hint="eastAsia"/>
        </w:rPr>
        <w:t>　　图 19： 疫苗托运中国企业SWOT分析</w:t>
      </w:r>
      <w:r>
        <w:rPr>
          <w:rFonts w:hint="eastAsia"/>
        </w:rPr>
        <w:br/>
      </w:r>
      <w:r>
        <w:rPr>
          <w:rFonts w:hint="eastAsia"/>
        </w:rPr>
        <w:t>　　图 20： 疫苗托运产业链</w:t>
      </w:r>
      <w:r>
        <w:rPr>
          <w:rFonts w:hint="eastAsia"/>
        </w:rPr>
        <w:br/>
      </w:r>
      <w:r>
        <w:rPr>
          <w:rFonts w:hint="eastAsia"/>
        </w:rPr>
        <w:t>　　图 21： 疫苗托运行业采购模式</w:t>
      </w:r>
      <w:r>
        <w:rPr>
          <w:rFonts w:hint="eastAsia"/>
        </w:rPr>
        <w:br/>
      </w:r>
      <w:r>
        <w:rPr>
          <w:rFonts w:hint="eastAsia"/>
        </w:rPr>
        <w:t>　　图 22： 疫苗托运行业开发/生产模式分析</w:t>
      </w:r>
      <w:r>
        <w:rPr>
          <w:rFonts w:hint="eastAsia"/>
        </w:rPr>
        <w:br/>
      </w:r>
      <w:r>
        <w:rPr>
          <w:rFonts w:hint="eastAsia"/>
        </w:rPr>
        <w:t>　　图 23： 疫苗托运行业销售模式分析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b73ac5d9144b83" w:history="1">
        <w:r>
          <w:rPr>
            <w:rStyle w:val="Hyperlink"/>
          </w:rPr>
          <w:t>中国疫苗托运行业调研与行业前景分析报告（2026-2032年）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b73ac5d9144b83" w:history="1">
        <w:r>
          <w:rPr>
            <w:rStyle w:val="Hyperlink"/>
          </w:rPr>
          <w:t>https://www.20087.com/9/22/YiMiaoTuoYunHangYeXianZhuangJiQianJing.html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热点：疫苗快递运输几天会不会失效了、寄疫苗用什么快递、疫苗能带回家打吗、关于疫苗不能带走的规定、疫苗可以带上高铁吗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8e99fca5314892" w:history="1">
      <w:r>
        <w:rPr>
          <w:rStyle w:val="Hyperlink"/>
        </w:rPr>
        <w:t>中国疫苗托运行业调研与行业前景分析报告（2026-2032年）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YiMiaoTuoYunHangYeXianZhuangJiQianJing.html" TargetMode="External" Id="Recb73ac5d9144b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YiMiaoTuoYunHangYeXianZhuangJiQianJing.html" TargetMode="External" Id="Rcd8e99fca53148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2026-09-21T23:41:48Z</dcterms:created>
  <dcterms:modified xsi:type="dcterms:W3CDTF">2026-09-22T00:41:48Z</dcterms:modified>
  <dc:subject>中国疫苗托运行业调研与行业前景分析报告（2026-2032年）</dc:subject>
  <dc:title>中国疫苗托运行业调研与行业前景分析报告（2026-2032年）</dc:title>
  <cp:keywords>中国疫苗托运行业调研与行业前景分析报告（2026-2032年）</cp:keywords>
  <dc:description>中国疫苗托运行业调研与行业前景分析报告（2026-2032年）</dc:description>
</cp:coreProperties>
</file>