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3fcce54bd4031" w:history="1">
              <w:r>
                <w:rPr>
                  <w:rStyle w:val="Hyperlink"/>
                </w:rPr>
                <w:t>2023-2029年中国车载用品行业全面调研与发展趋势报告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3fcce54bd4031" w:history="1">
              <w:r>
                <w:rPr>
                  <w:rStyle w:val="Hyperlink"/>
                </w:rPr>
                <w:t>2023-2029年中国车载用品行业全面调研与发展趋势报告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3fcce54bd4031" w:history="1">
                <w:r>
                  <w:rPr>
                    <w:rStyle w:val="Hyperlink"/>
                  </w:rPr>
                  <w:t>https://www.20087.com/9/02/CheZaiYongPinDeFaZhanQuShi.html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用品市场随着汽车产业的蓬勃发展而日益壮大，涵盖了导航系统、行车记录仪、汽车座椅套、空气净化器、应急工具等多种品类。消费者对驾驶体验的追求不断提升，加之汽车保有量的增长，推动了车载用品市场的多样化和专业化。特别是随着车联网技术的成熟，智能车载用品如智能后视镜、车载娱乐系统等成为了市场新宠，为驾驶员提供了更加便捷和安全的驾驶辅助。</w:t>
      </w:r>
      <w:r>
        <w:rPr>
          <w:rFonts w:hint="eastAsia"/>
        </w:rPr>
        <w:br/>
      </w:r>
      <w:r>
        <w:rPr>
          <w:rFonts w:hint="eastAsia"/>
        </w:rPr>
        <w:t>　　未来，车载用品市场将更加聚焦于智能化和个性化。智能化方面，随着5G网络的普及和自动驾驶技术的进步，车载用品将进一步集成智能互联功能，实现车辆与外部世界的无缝连接，提升驾驶的安全性和便利性。个性化方面，消费者对车载用品的设计、功能和品牌将有更高的要求，定制化服务和高端品牌有望获得更大的市场份额。此外，环保材料和节能技术的应用也将成为车载用品行业的重要趋势，响应全球绿色出行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3fcce54bd4031" w:history="1">
        <w:r>
          <w:rPr>
            <w:rStyle w:val="Hyperlink"/>
          </w:rPr>
          <w:t>2023-2029年中国车载用品行业全面调研与发展趋势报告</w:t>
        </w:r>
      </w:hyperlink>
      <w:r>
        <w:rPr>
          <w:rFonts w:hint="eastAsia"/>
        </w:rPr>
        <w:t>》主要分析了车载用品行业的市场规模、车载用品市场供需状况、车载用品市场竞争状况和车载用品主要企业经营情况，同时对车载用品行业的未来发展做出科学的预测。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b3fcce54bd4031" w:history="1">
        <w:r>
          <w:rPr>
            <w:rStyle w:val="Hyperlink"/>
          </w:rPr>
          <w:t>2023-2029年中国车载用品行业全面调研与发展趋势报告</w:t>
        </w:r>
      </w:hyperlink>
      <w:r>
        <w:rPr>
          <w:rFonts w:hint="eastAsia"/>
        </w:rPr>
        <w:t>》可以帮助投资者准确把握车载用品行业的市场现状，为投资者进行投资作出车载用品行业前景预判，挖掘车载用品行业投资价值，同时提出车载用品行业投资策略、营销策略等方面的建议。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车载用品行业界定</w:t>
      </w:r>
      <w:r>
        <w:rPr>
          <w:rFonts w:hint="eastAsia"/>
        </w:rPr>
        <w:br/>
      </w:r>
      <w:r>
        <w:rPr>
          <w:rFonts w:hint="eastAsia"/>
        </w:rPr>
        <w:t>　　第一节 车载用品行业定义</w:t>
      </w:r>
      <w:r>
        <w:rPr>
          <w:rFonts w:hint="eastAsia"/>
        </w:rPr>
        <w:br/>
      </w:r>
      <w:r>
        <w:rPr>
          <w:rFonts w:hint="eastAsia"/>
        </w:rPr>
        <w:t>　　第二节 车载用品行业特点分析</w:t>
      </w:r>
      <w:r>
        <w:rPr>
          <w:rFonts w:hint="eastAsia"/>
        </w:rPr>
        <w:br/>
      </w:r>
      <w:r>
        <w:rPr>
          <w:rFonts w:hint="eastAsia"/>
        </w:rPr>
        <w:t>　　第三节 车载用品行业发展历程</w:t>
      </w:r>
      <w:r>
        <w:rPr>
          <w:rFonts w:hint="eastAsia"/>
        </w:rPr>
        <w:br/>
      </w:r>
      <w:r>
        <w:rPr>
          <w:rFonts w:hint="eastAsia"/>
        </w:rPr>
        <w:t>　　第四节 车载用品产业链分析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2022-2023年全球车载用品行业发展态势分析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国际车载用品行业总体情况</w:t>
      </w:r>
      <w:r>
        <w:rPr>
          <w:rFonts w:hint="eastAsia"/>
        </w:rPr>
        <w:br/>
      </w:r>
      <w:r>
        <w:rPr>
          <w:rFonts w:hint="eastAsia"/>
        </w:rPr>
        <w:t>　　第二节 车载用品行业重点国家、地区市场分析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国际车载用品行业发展前景预测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中国车载用品行业发展环境分析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一、车载用品行业相关政策</w:t>
      </w:r>
      <w:r>
        <w:rPr>
          <w:rFonts w:hint="eastAsia"/>
        </w:rPr>
        <w:br/>
      </w:r>
      <w:r>
        <w:rPr>
          <w:rFonts w:hint="eastAsia"/>
        </w:rPr>
        <w:t>　　　　二、车载用品行业相关标准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当前我国车载用品技术发展现状</w:t>
      </w:r>
      <w:r>
        <w:rPr>
          <w:rFonts w:hint="eastAsia"/>
        </w:rPr>
        <w:br/>
      </w:r>
      <w:r>
        <w:rPr>
          <w:rFonts w:hint="eastAsia"/>
        </w:rPr>
        <w:t>　　第二节 中外车载用品技术差距及产生差距的主要原因分析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提高我国车载用品技术的对策</w:t>
      </w:r>
      <w:r>
        <w:rPr>
          <w:rFonts w:hint="eastAsia"/>
        </w:rPr>
        <w:br/>
      </w:r>
      <w:r>
        <w:rPr>
          <w:rFonts w:hint="eastAsia"/>
        </w:rPr>
        <w:t>　　第四节 我国车载用品研发、设计发展趋势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一、2018-2023年车载用品行业市场需求情况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三、2018-2029年车载用品行业市场需求预测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一、2018-2023年车载用品行业市场供给情况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三、2018-2029年车载用品行业市场供给预测</w:t>
      </w:r>
      <w:r>
        <w:rPr>
          <w:rFonts w:hint="eastAsia"/>
        </w:rPr>
        <w:br/>
      </w:r>
      <w:r>
        <w:rPr>
          <w:rFonts w:hint="eastAsia"/>
        </w:rPr>
        <w:t>　　第四节 车载用品行业市场供需平衡状况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车载用品行业出口情况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一、2018-2023年车载用品行业出口情况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三、2018-2029年车载用品行业出口情况预测</w:t>
      </w:r>
      <w:r>
        <w:rPr>
          <w:rFonts w:hint="eastAsia"/>
        </w:rPr>
        <w:br/>
      </w:r>
      <w:r>
        <w:rPr>
          <w:rFonts w:hint="eastAsia"/>
        </w:rPr>
        <w:t>　　第二节 车载用品行业进口情况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一、2018-2023年车载用品行业进口情况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三、2018-2029年车载用品行业进口情况预测</w:t>
      </w:r>
      <w:r>
        <w:rPr>
          <w:rFonts w:hint="eastAsia"/>
        </w:rPr>
        <w:br/>
      </w:r>
      <w:r>
        <w:rPr>
          <w:rFonts w:hint="eastAsia"/>
        </w:rPr>
        <w:t>　　第三节 车载用品行业进出口面临的挑战及对策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车载用品行业风险及对策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2018-2029年车载用品行业发展环境分析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2018-2029年车载用品行业投资特性分析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一、车载用品行业进入壁垒</w:t>
      </w:r>
      <w:r>
        <w:rPr>
          <w:rFonts w:hint="eastAsia"/>
        </w:rPr>
        <w:br/>
      </w:r>
      <w:r>
        <w:rPr>
          <w:rFonts w:hint="eastAsia"/>
        </w:rPr>
        <w:t>　　　　二、车载用品行业盈利模式</w:t>
      </w:r>
      <w:r>
        <w:rPr>
          <w:rFonts w:hint="eastAsia"/>
        </w:rPr>
        <w:br/>
      </w:r>
      <w:r>
        <w:rPr>
          <w:rFonts w:hint="eastAsia"/>
        </w:rPr>
        <w:t>　　　　三、车载用品行业盈利因素</w:t>
      </w:r>
      <w:r>
        <w:rPr>
          <w:rFonts w:hint="eastAsia"/>
        </w:rPr>
        <w:br/>
      </w:r>
      <w:r>
        <w:rPr>
          <w:rFonts w:hint="eastAsia"/>
        </w:rPr>
        <w:t>　　第三节 车载用品行业“波特五力模型”分析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2018-2029年车载用品行业风险及对策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车载用品企业竞争策略分析</w:t>
      </w:r>
      <w:r>
        <w:rPr>
          <w:rFonts w:hint="eastAsia"/>
        </w:rPr>
        <w:br/>
      </w:r>
      <w:r>
        <w:rPr>
          <w:rFonts w:hint="eastAsia"/>
        </w:rPr>
        <w:t>　　第一节 车载用品市场竞争策略分析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一、2018-2029年中国车载用品市场增长潜力分析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2018-2029年中国车载用品企业竞争策略分析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一、2018-2029年我国车载用品市场竞争趋势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二、2018-2029年车载用品行业竞争格局展望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三、2018-2029年车载用品行业竞争策略分析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四、2018-2029年车载用品企业竞争策略分析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2018-2029年中国车载用品行业发展趋势分析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一、2018-2029年车载用品技术发展趋势分析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二、2018-2029年车载用品产品发展趋势分析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三、2018-2029年车载用品行业竞争格局展望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2018-2029年中国车载用品市场趋势分析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一、2018-2029年车载用品发展趋势分析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二、2018-2029年车载用品市场发展空间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三、2018-2029年车载用品产业政策趋向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2018-2029年车载用品行业投资价值评估分析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车载用品行业发展建议分析</w:t>
      </w:r>
      <w:r>
        <w:rPr>
          <w:rFonts w:hint="eastAsia"/>
        </w:rPr>
        <w:br/>
      </w:r>
      <w:r>
        <w:rPr>
          <w:rFonts w:hint="eastAsia"/>
        </w:rPr>
        <w:t>　　第一节 车载用品行业研究结论及建议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中:智:林:－车载用品行业竞争策略总结及建议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车载用品行业历程</w:t>
      </w:r>
      <w:r>
        <w:rPr>
          <w:rFonts w:hint="eastAsia"/>
        </w:rPr>
        <w:br/>
      </w:r>
      <w:r>
        <w:rPr>
          <w:rFonts w:hint="eastAsia"/>
        </w:rPr>
        <w:t>　　图表 车载用品行业生命周期</w:t>
      </w:r>
      <w:r>
        <w:rPr>
          <w:rFonts w:hint="eastAsia"/>
        </w:rPr>
        <w:br/>
      </w:r>
      <w:r>
        <w:rPr>
          <w:rFonts w:hint="eastAsia"/>
        </w:rPr>
        <w:t>　　图表 车载用品行业产业链分析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2018-2023年中国车载用品行业产能统计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2018-2023年中国车载用品行业产量及增长趋势</w:t>
      </w:r>
      <w:r>
        <w:rPr>
          <w:rFonts w:hint="eastAsia"/>
        </w:rPr>
        <w:br/>
      </w:r>
      <w:r>
        <w:rPr>
          <w:rFonts w:hint="eastAsia"/>
        </w:rPr>
        <w:t>　　图表 车载用品行业动态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2018-2023年中国车载用品进口数量分析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2018-2023年中国车载用品进口金额分析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2018-2023年中国车载用品出口数量分析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2018-2023年中国车载用品出口金额分析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2023-2029年中国车载用品行业产能预测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2023-2029年中国车载用品行业产量预测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2023-2029年中国车载用品市场需求量预测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2023-2029年中国车载用品行业供需平衡预测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2023-2029年中国车载用品行业风险分析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2023-2029年中国车载用品行业市场容量预测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2023-2029年中国车载用品行业市场规模预测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2023-2029年中国车载用品市场前景分析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2023-2029年中国车载用品行业发展趋势预测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车载用品行业类别</w:t>
      </w:r>
      <w:r>
        <w:rPr>
          <w:rFonts w:hint="eastAsia"/>
        </w:rPr>
        <w:br/>
      </w:r>
      <w:r>
        <w:rPr>
          <w:rFonts w:hint="eastAsia"/>
        </w:rPr>
        <w:t>　　图表 车载用品行业产业链调研</w:t>
      </w:r>
      <w:r>
        <w:rPr>
          <w:rFonts w:hint="eastAsia"/>
        </w:rPr>
        <w:br/>
      </w:r>
      <w:r>
        <w:rPr>
          <w:rFonts w:hint="eastAsia"/>
        </w:rPr>
        <w:t>　　图表 车载用品行业现状</w:t>
      </w:r>
      <w:r>
        <w:rPr>
          <w:rFonts w:hint="eastAsia"/>
        </w:rPr>
        <w:br/>
      </w:r>
      <w:r>
        <w:rPr>
          <w:rFonts w:hint="eastAsia"/>
        </w:rPr>
        <w:t>　　图表 车载用品行业标准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2018-2023年中国车载用品行业市场规模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2023年中国车载用品行业产能</w:t>
      </w:r>
      <w:r>
        <w:rPr>
          <w:rFonts w:hint="eastAsia"/>
        </w:rPr>
        <w:br/>
      </w:r>
      <w:r>
        <w:rPr>
          <w:rFonts w:hint="eastAsia"/>
        </w:rPr>
        <w:t>　　图表 2018-2023年中国车载用品行业产量统计</w:t>
      </w:r>
      <w:r>
        <w:rPr>
          <w:rFonts w:hint="eastAsia"/>
        </w:rPr>
        <w:br/>
      </w:r>
      <w:r>
        <w:rPr>
          <w:rFonts w:hint="eastAsia"/>
        </w:rPr>
        <w:t>　　图表 车载用品行业动态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2018-2023年中国车载用品市场需求量</w:t>
      </w:r>
      <w:r>
        <w:rPr>
          <w:rFonts w:hint="eastAsia"/>
        </w:rPr>
        <w:br/>
      </w:r>
      <w:r>
        <w:rPr>
          <w:rFonts w:hint="eastAsia"/>
        </w:rPr>
        <w:t>　　图表 2023年中国车载用品行业需求区域调研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2018-2023年中国车载用品行情</w:t>
      </w:r>
      <w:r>
        <w:rPr>
          <w:rFonts w:hint="eastAsia"/>
        </w:rPr>
        <w:br/>
      </w:r>
      <w:r>
        <w:rPr>
          <w:rFonts w:hint="eastAsia"/>
        </w:rPr>
        <w:t>　　图表 2018-2023年中国车载用品价格走势图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2018-2023年中国车载用品行业销售收入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2018-2023年中国车载用品行业盈利情况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2018-2023年中国车载用品行业利润总额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2018-2023年中国车载用品进口统计</w:t>
      </w:r>
      <w:r>
        <w:rPr>
          <w:rFonts w:hint="eastAsia"/>
        </w:rPr>
        <w:br/>
      </w:r>
      <w:r>
        <w:rPr>
          <w:rFonts w:hint="eastAsia"/>
        </w:rPr>
        <w:t>　　图表 2018-2023年中国车载用品出口统计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**地区车载用品市场规模</w:t>
      </w:r>
      <w:r>
        <w:rPr>
          <w:rFonts w:hint="eastAsia"/>
        </w:rPr>
        <w:br/>
      </w:r>
      <w:r>
        <w:rPr>
          <w:rFonts w:hint="eastAsia"/>
        </w:rPr>
        <w:t>　　图表 **地区车载用品行业市场需求</w:t>
      </w:r>
      <w:r>
        <w:rPr>
          <w:rFonts w:hint="eastAsia"/>
        </w:rPr>
        <w:br/>
      </w:r>
      <w:r>
        <w:rPr>
          <w:rFonts w:hint="eastAsia"/>
        </w:rPr>
        <w:t>　　图表 **地区车载用品市场调研</w:t>
      </w:r>
      <w:r>
        <w:rPr>
          <w:rFonts w:hint="eastAsia"/>
        </w:rPr>
        <w:br/>
      </w:r>
      <w:r>
        <w:rPr>
          <w:rFonts w:hint="eastAsia"/>
        </w:rPr>
        <w:t>　　图表 **地区车载用品行业市场需求分析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**地区车载用品市场规模</w:t>
      </w:r>
      <w:r>
        <w:rPr>
          <w:rFonts w:hint="eastAsia"/>
        </w:rPr>
        <w:br/>
      </w:r>
      <w:r>
        <w:rPr>
          <w:rFonts w:hint="eastAsia"/>
        </w:rPr>
        <w:t>　　图表 **地区车载用品行业市场需求</w:t>
      </w:r>
      <w:r>
        <w:rPr>
          <w:rFonts w:hint="eastAsia"/>
        </w:rPr>
        <w:br/>
      </w:r>
      <w:r>
        <w:rPr>
          <w:rFonts w:hint="eastAsia"/>
        </w:rPr>
        <w:t>　　图表 **地区车载用品市场调研</w:t>
      </w:r>
      <w:r>
        <w:rPr>
          <w:rFonts w:hint="eastAsia"/>
        </w:rPr>
        <w:br/>
      </w:r>
      <w:r>
        <w:rPr>
          <w:rFonts w:hint="eastAsia"/>
        </w:rPr>
        <w:t>　　图表 **地区车载用品行业市场需求分析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车载用品行业竞争对手分析</w:t>
      </w:r>
      <w:r>
        <w:rPr>
          <w:rFonts w:hint="eastAsia"/>
        </w:rPr>
        <w:br/>
      </w:r>
      <w:r>
        <w:rPr>
          <w:rFonts w:hint="eastAsia"/>
        </w:rPr>
        <w:t>　　图表 车载用品重点企业（一）基本信息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2023-2029年中国车载用品行业产能预测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2023-2029年中国车载用品行业产量预测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2023-2029年中国车载用品行业市场规模预测</w:t>
      </w:r>
      <w:r>
        <w:rPr>
          <w:rFonts w:hint="eastAsia"/>
        </w:rPr>
        <w:br/>
      </w:r>
      <w:r>
        <w:rPr>
          <w:rFonts w:hint="eastAsia"/>
        </w:rPr>
        <w:t>　　图表 车载用品行业准入条件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2023-2029年中国车载用品行业信息化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2023-2029年中国车载用品行业风险分析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2023-2029年中国车载用品行业发展趋势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2023-2029年中国车载用品市场前景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3fcce54bd4031" w:history="1">
        <w:r>
          <w:rPr>
            <w:rStyle w:val="Hyperlink"/>
          </w:rPr>
          <w:t>2023-2029年中国车载用品行业全面调研与发展趋势报告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3fcce54bd4031" w:history="1">
        <w:r>
          <w:rPr>
            <w:rStyle w:val="Hyperlink"/>
          </w:rPr>
          <w:t>https://www.20087.com/9/02/CheZaiYongPinDeFaZhanQuShi.html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05ec78b324dd1" w:history="1">
      <w:r>
        <w:rPr>
          <w:rStyle w:val="Hyperlink"/>
        </w:rPr>
        <w:t>2023-2029年中国车载用品行业全面调研与发展趋势报告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CheZaiYongPinDeFaZhanQuShi.html" TargetMode="External" Id="R6ab3fcce54bd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CheZaiYongPinDeFaZhanQuShi.html" TargetMode="External" Id="R03705ec78b32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2022-11-20T03:47:00Z</dcterms:created>
  <dcterms:modified xsi:type="dcterms:W3CDTF">2022-11-20T04:47:00Z</dcterms:modified>
  <dc:subject>2023-2029年中国车载用品行业全面调研与发展趋势报告</dc:subject>
  <dc:title>2023-2029年中国车载用品行业全面调研与发展趋势报告</dc:title>
  <cp:keywords>2023-2029年中国车载用品行业全面调研与发展趋势报告</cp:keywords>
  <dc:description>2023-2029年中国车载用品行业全面调研与发展趋势报告</dc:description>
</cp:coreProperties>
</file>