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62b4be3fa4505" w:history="1">
              <w:r>
                <w:rPr>
                  <w:rStyle w:val="Hyperlink"/>
                </w:rPr>
                <w:t>2026-2032年中国飞机翻新服务行业研究与市场前景分析报告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62b4be3fa4505" w:history="1">
              <w:r>
                <w:rPr>
                  <w:rStyle w:val="Hyperlink"/>
                </w:rPr>
                <w:t>2026-2032年中国飞机翻新服务行业研究与市场前景分析报告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62b4be3fa4505" w:history="1">
                <w:r>
                  <w:rPr>
                    <w:rStyle w:val="Hyperlink"/>
                  </w:rPr>
                  <w:t>https://www.20087.com/9/22/FeiJiFanXinFuWuFaZhanXianZhuangQianJing.html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c62b4be3fa4505" w:history="1">
        <w:r>
          <w:rPr>
            <w:rStyle w:val="Hyperlink"/>
          </w:rPr>
          <w:t>2026-2032年中国飞机翻新服务行业研究与市场前景分析报告</w:t>
        </w:r>
      </w:hyperlink>
      <w:r>
        <w:rPr>
          <w:rFonts w:hint="eastAsia"/>
        </w:rPr>
        <w:t>》基于多年行业研究经验，系统分析了飞机翻新服务产业链、市场规模、需求特征及价格趋势，客观呈现飞机翻新服务行业现状。报告科学预测了飞机翻新服务市场前景与发展方向，重点评估了飞机翻新服务重点企业的竞争格局与品牌影响力，同时挖掘飞机翻新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飞机翻新服务市场概述</w:t>
      </w:r>
      <w:r>
        <w:rPr>
          <w:rFonts w:hint="eastAsia"/>
        </w:rPr>
        <w:br/>
      </w:r>
      <w:r>
        <w:rPr>
          <w:rFonts w:hint="eastAsia"/>
        </w:rPr>
        <w:t>　　1.1 飞机翻新服务市场概述</w:t>
      </w:r>
      <w:r>
        <w:rPr>
          <w:rFonts w:hint="eastAsia"/>
        </w:rPr>
        <w:br/>
      </w:r>
      <w:r>
        <w:rPr>
          <w:rFonts w:hint="eastAsia"/>
        </w:rPr>
        <w:t>　　1.2 不同产品类型飞机翻新服务分析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中国市场不同产品类型飞机翻新服务规模对比（2021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内部翻新</w:t>
      </w:r>
      <w:r>
        <w:rPr>
          <w:rFonts w:hint="eastAsia"/>
        </w:rPr>
        <w:br/>
      </w:r>
      <w:r>
        <w:rPr>
          <w:rFonts w:hint="eastAsia"/>
        </w:rPr>
        <w:t>　　　　1.2.3 外观翻新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从不同应用，飞机翻新服务主要包括如下几个方面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中国市场不同应用飞机翻新服务规模对比（2021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军用机</w:t>
      </w:r>
      <w:r>
        <w:rPr>
          <w:rFonts w:hint="eastAsia"/>
        </w:rPr>
        <w:br/>
      </w:r>
      <w:r>
        <w:rPr>
          <w:rFonts w:hint="eastAsia"/>
        </w:rPr>
        <w:t>　　　　1.3.3 民用机</w:t>
      </w:r>
      <w:r>
        <w:rPr>
          <w:rFonts w:hint="eastAsia"/>
        </w:rPr>
        <w:br/>
      </w:r>
      <w:r>
        <w:rPr>
          <w:rFonts w:hint="eastAsia"/>
        </w:rPr>
        <w:t>　　1.4 中国飞机翻新服务市场规模现状及未来趋势（2021-2032）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中国市场主要企业飞机翻新服务规模及市场份额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中国市场主要厂商进入飞机翻新服务行业时间点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中国市场主要厂商飞机翻新服务产品类型及应用</w:t>
      </w:r>
      <w:r>
        <w:rPr>
          <w:rFonts w:hint="eastAsia"/>
        </w:rPr>
        <w:br/>
      </w:r>
      <w:r>
        <w:rPr>
          <w:rFonts w:hint="eastAsia"/>
        </w:rPr>
        <w:t>　　2.5 飞机翻新服务行业集中度、竞争程度分析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飞机翻新服务行业集中度分析：2025年中国市场Top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中国市场飞机翻新服务第一梯队、第二梯队和第三梯队厂商及市场份额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中国不同产品类型飞机翻新服务规模及预测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中国不同产品类型飞机翻新服务规模及市场份额（2021-2026）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中国不同产品类型飞机翻新服务规模预测（2027-2032）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中国不同应用飞机翻新服务规模及市场份额（2021-2026）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中国不同应用飞机翻新服务规模预测（2027-2032）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飞机翻新服务行业发展机遇及主要驱动因素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飞机翻新服务行业发展面临的风险</w:t>
      </w:r>
      <w:r>
        <w:rPr>
          <w:rFonts w:hint="eastAsia"/>
        </w:rPr>
        <w:br/>
      </w:r>
      <w:r>
        <w:rPr>
          <w:rFonts w:hint="eastAsia"/>
        </w:rPr>
        <w:t>　　6.3 飞机翻新服务行业政策分析</w:t>
      </w:r>
      <w:r>
        <w:rPr>
          <w:rFonts w:hint="eastAsia"/>
        </w:rPr>
        <w:br/>
      </w:r>
      <w:r>
        <w:rPr>
          <w:rFonts w:hint="eastAsia"/>
        </w:rPr>
        <w:t>　　6.4 飞机翻新服务中国企业SWOT分析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飞机翻新服务行业产业链简介</w:t>
      </w:r>
      <w:r>
        <w:rPr>
          <w:rFonts w:hint="eastAsia"/>
        </w:rPr>
        <w:br/>
      </w:r>
      <w:r>
        <w:rPr>
          <w:rFonts w:hint="eastAsia"/>
        </w:rPr>
        <w:t>　　　　7.1.1 飞机翻新服务行业供应链分析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飞机翻新服务行业主要下游客户</w:t>
      </w:r>
      <w:r>
        <w:rPr>
          <w:rFonts w:hint="eastAsia"/>
        </w:rPr>
        <w:br/>
      </w:r>
      <w:r>
        <w:rPr>
          <w:rFonts w:hint="eastAsia"/>
        </w:rPr>
        <w:t>　　7.2 飞机翻新服务行业采购模式</w:t>
      </w:r>
      <w:r>
        <w:rPr>
          <w:rFonts w:hint="eastAsia"/>
        </w:rPr>
        <w:br/>
      </w:r>
      <w:r>
        <w:rPr>
          <w:rFonts w:hint="eastAsia"/>
        </w:rPr>
        <w:t>　　7.3 飞机翻新服务行业开发/生产模式</w:t>
      </w:r>
      <w:r>
        <w:rPr>
          <w:rFonts w:hint="eastAsia"/>
        </w:rPr>
        <w:br/>
      </w:r>
      <w:r>
        <w:rPr>
          <w:rFonts w:hint="eastAsia"/>
        </w:rPr>
        <w:t>　　7.4 飞机翻新服务行业销售模式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中国市场不同产品类型飞机翻新服务规模（万元）及增长率对比（2021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内部翻新主要企业列表</w:t>
      </w:r>
      <w:r>
        <w:rPr>
          <w:rFonts w:hint="eastAsia"/>
        </w:rPr>
        <w:br/>
      </w:r>
      <w:r>
        <w:rPr>
          <w:rFonts w:hint="eastAsia"/>
        </w:rPr>
        <w:t>　　表 3： 外观翻新主要企业列表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中国市场不同应用飞机翻新服务规模（万元）及增长率对比（2021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中国市场主要企业飞机翻新服务规模（万元）&amp;（2021-2026）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中国市场主要企业飞机翻新服务规模份额对比（2021-2026）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中国市场主要企业进入飞机翻新服务市场日期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中国市场主要厂商飞机翻新服务产品类型及应用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2025年中国市场飞机翻新服务主要厂商市场地位（第一梯队、第二梯队和第三梯队）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中国市场飞机翻新服务市场投资、并购等现状分析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重点企业（15）公司信息、总部、飞机翻新服务市场地位以及主要的竞争对手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飞机翻新服务产品及服务介绍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重点企业（15）在中国市场飞机翻新服务收入（万元）及毛利率（2021-2026）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中国不同产品类型飞机翻新服务规模列表（万元）&amp;（2021-2026）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中国不同产品类型飞机翻新服务规模市场份额列表（2021-2026）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中国不同产品类型飞机翻新服务规模（万元）预测（2027-2032）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中国不同产品类型飞机翻新服务规模市场份额预测（2027-2032）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中国不同应用飞机翻新服务规模列表（万元）&amp;（2021-2026）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中国不同应用飞机翻新服务规模市场份额列表（2021-2026）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中国不同应用飞机翻新服务规模（万元）预测（2027-2032）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中国不同应用飞机翻新服务规模市场份额预测（2027-2032）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飞机翻新服务行业发展机遇及主要驱动因素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82： 飞机翻新服务行业发展面临的风险</w:t>
      </w:r>
      <w:r>
        <w:rPr>
          <w:rFonts w:hint="eastAsia"/>
        </w:rPr>
        <w:br/>
      </w:r>
      <w:r>
        <w:rPr>
          <w:rFonts w:hint="eastAsia"/>
        </w:rPr>
        <w:t>　　表 83： 飞机翻新服务行业政策分析</w:t>
      </w:r>
      <w:r>
        <w:rPr>
          <w:rFonts w:hint="eastAsia"/>
        </w:rPr>
        <w:br/>
      </w:r>
      <w:r>
        <w:rPr>
          <w:rFonts w:hint="eastAsia"/>
        </w:rPr>
        <w:t>　　表 84： 飞机翻新服务行业供应链分析</w:t>
      </w:r>
      <w:r>
        <w:rPr>
          <w:rFonts w:hint="eastAsia"/>
        </w:rPr>
        <w:br/>
      </w:r>
      <w:r>
        <w:rPr>
          <w:rFonts w:hint="eastAsia"/>
        </w:rPr>
        <w:t>　　表 85： 飞机翻新服务上游原材料和主要供应商情况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86： 飞机翻新服务行业主要下游客户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飞机翻新服务产品图片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中国不同产品类型飞机翻新服务市场份额2025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内部翻新产品图片</w:t>
      </w:r>
      <w:r>
        <w:rPr>
          <w:rFonts w:hint="eastAsia"/>
        </w:rPr>
        <w:br/>
      </w:r>
      <w:r>
        <w:rPr>
          <w:rFonts w:hint="eastAsia"/>
        </w:rPr>
        <w:t>　　图 4： 中国内部翻新规模（万元）及增长率（2021-2032）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外观翻新产品图片</w:t>
      </w:r>
      <w:r>
        <w:rPr>
          <w:rFonts w:hint="eastAsia"/>
        </w:rPr>
        <w:br/>
      </w:r>
      <w:r>
        <w:rPr>
          <w:rFonts w:hint="eastAsia"/>
        </w:rPr>
        <w:t>　　图 6： 中国外观翻新规模（万元）及增长率（2021-2032）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中国不同应用飞机翻新服务市场份额2025 VS 2032</w:t>
      </w:r>
      <w:r>
        <w:rPr>
          <w:rFonts w:hint="eastAsia"/>
        </w:rPr>
        <w:br/>
      </w:r>
      <w:r>
        <w:rPr>
          <w:rFonts w:hint="eastAsia"/>
        </w:rPr>
        <w:t>　　图 10： 军用机</w:t>
      </w:r>
      <w:r>
        <w:rPr>
          <w:rFonts w:hint="eastAsia"/>
        </w:rPr>
        <w:br/>
      </w:r>
      <w:r>
        <w:rPr>
          <w:rFonts w:hint="eastAsia"/>
        </w:rPr>
        <w:t>　　图 11： 民用机</w:t>
      </w:r>
      <w:r>
        <w:rPr>
          <w:rFonts w:hint="eastAsia"/>
        </w:rPr>
        <w:br/>
      </w:r>
      <w:r>
        <w:rPr>
          <w:rFonts w:hint="eastAsia"/>
        </w:rPr>
        <w:t>　　图 12： 中国飞机翻新服务市场规模增速预测：（2021-2032）&amp;（万元）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中国市场飞机翻新服务市场规模，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2025年中国市场前五大厂商飞机翻新服务市场份额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2025年中国市场飞机翻新服务第一梯队、第二梯队和第三梯队厂商及市场份额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中国不同产品类型飞机翻新服务市场份额2021 &amp; 2025</w:t>
      </w:r>
      <w:r>
        <w:rPr>
          <w:rFonts w:hint="eastAsia"/>
        </w:rPr>
        <w:br/>
      </w:r>
      <w:r>
        <w:rPr>
          <w:rFonts w:hint="eastAsia"/>
        </w:rPr>
        <w:t>　　图 17： 飞机翻新服务中国企业SWOT分析</w:t>
      </w:r>
      <w:r>
        <w:rPr>
          <w:rFonts w:hint="eastAsia"/>
        </w:rPr>
        <w:br/>
      </w:r>
      <w:r>
        <w:rPr>
          <w:rFonts w:hint="eastAsia"/>
        </w:rPr>
        <w:t>　　图 18： 飞机翻新服务产业链</w:t>
      </w:r>
      <w:r>
        <w:rPr>
          <w:rFonts w:hint="eastAsia"/>
        </w:rPr>
        <w:br/>
      </w:r>
      <w:r>
        <w:rPr>
          <w:rFonts w:hint="eastAsia"/>
        </w:rPr>
        <w:t>　　图 19： 飞机翻新服务行业采购模式</w:t>
      </w:r>
      <w:r>
        <w:rPr>
          <w:rFonts w:hint="eastAsia"/>
        </w:rPr>
        <w:br/>
      </w:r>
      <w:r>
        <w:rPr>
          <w:rFonts w:hint="eastAsia"/>
        </w:rPr>
        <w:t>　　图 20： 飞机翻新服务行业开发/生产模式分析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21： 飞机翻新服务行业销售模式分析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62b4be3fa4505" w:history="1">
        <w:r>
          <w:rPr>
            <w:rStyle w:val="Hyperlink"/>
          </w:rPr>
          <w:t>2026-2032年中国飞机翻新服务行业研究与市场前景分析报告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62b4be3fa4505" w:history="1">
        <w:r>
          <w:rPr>
            <w:rStyle w:val="Hyperlink"/>
          </w:rPr>
          <w:t>https://www.20087.com/9/22/FeiJiFanXinFuWuFaZhanXianZhuangQianJing.html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4ecc080b648ee" w:history="1">
      <w:r>
        <w:rPr>
          <w:rStyle w:val="Hyperlink"/>
        </w:rPr>
        <w:t>2026-2032年中国飞机翻新服务行业研究与市场前景分析报告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FeiJiFanXinFuWuFaZhanXianZhuangQianJing.html" TargetMode="External" Id="Ra1c62b4be3fa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FeiJiFanXinFuWuFaZhanXianZhuangQianJing.html" TargetMode="External" Id="R70e4ecc080b6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2026-02-07T01:06:48Z</dcterms:created>
  <dcterms:modified xsi:type="dcterms:W3CDTF">2026-02-07T02:06:48Z</dcterms:modified>
  <dc:subject>2026-2032年中国飞机翻新服务行业研究与市场前景分析报告</dc:subject>
  <dc:title>2026-2032年中国飞机翻新服务行业研究与市场前景分析报告</dc:title>
  <cp:keywords>2026-2032年中国飞机翻新服务行业研究与市场前景分析报告</cp:keywords>
  <dc:description>2026-2032年中国飞机翻新服务行业研究与市场前景分析报告</dc:description>
</cp:coreProperties>
</file>