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78f9020054fdb" w:history="1">
              <w:r>
                <w:rPr>
                  <w:rStyle w:val="Hyperlink"/>
                </w:rPr>
                <w:t>2025-2031年中国鼓式刹车市场调查研究与发展前景分析报告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78f9020054fdb" w:history="1">
              <w:r>
                <w:rPr>
                  <w:rStyle w:val="Hyperlink"/>
                </w:rPr>
                <w:t>2025-2031年中国鼓式刹车市场调查研究与发展前景分析报告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78f9020054fdb" w:history="1">
                <w:r>
                  <w:rPr>
                    <w:rStyle w:val="Hyperlink"/>
                  </w:rPr>
                  <w:t>https://www.20087.com/0/83/GuShiChaCheHangYeQianJing.html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式刹车是一种传统的汽车制动系统，通过摩擦力来减速或停止车辆。尽管盘式刹车在现代车辆中越来越普及，鼓式刹车因其成本效益和适用于后轮的特性仍然占据一定市场。近年来，随着材料科学的进步，鼓式刹车在耐久性、散热性和可靠性方面有了显著提升。材料的应用不仅提高了刹车系统的性能，还延长了使用寿命。然而，相较于盘式刹车，其散热效率较低的问题依旧存在。</w:t>
      </w:r>
      <w:r>
        <w:rPr>
          <w:rFonts w:hint="eastAsia"/>
        </w:rPr>
        <w:br/>
      </w:r>
      <w:r>
        <w:rPr>
          <w:rFonts w:hint="eastAsia"/>
        </w:rPr>
        <w:t>　　未来，鼓式刹车的发展将更加注重高效能与智能化集成。一方面，通过采用先进的冷却技术和新材料，进一步提高刹车系统的散热性能和耐用性；另一方面，结合市场需求，开发具备智能监控功能的产品，如实时监测磨损状态并预警的系统，以增强安全性和维护便利性。此外，随着电动汽车市场的增长，研究如何优化鼓式刹车设计以适应新能源汽车的需求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78f9020054fdb" w:history="1">
        <w:r>
          <w:rPr>
            <w:rStyle w:val="Hyperlink"/>
          </w:rPr>
          <w:t>2025-2031年中国鼓式刹车市场调查研究与发展前景分析报告</w:t>
        </w:r>
      </w:hyperlink>
      <w:r>
        <w:rPr>
          <w:rFonts w:hint="eastAsia"/>
        </w:rPr>
        <w:t>》通过详实的数据分析，全面解析了鼓式刹车行业的市场规模、需求动态及价格趋势，深入探讨了鼓式刹车产业链上下游的协同关系与竞争格局变化。报告对鼓式刹车细分市场进行精准划分，结合重点企业研究，揭示了品牌影响力与市场集中度的现状，为行业参与者提供了清晰的竞争态势洞察。同时，报告结合宏观经济环境、技术发展路径及消费者需求演变，科学预测了鼓式刹车行业的未来发展方向，并针对潜在风险提出了切实可行的应对策略。报告为鼓式刹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鼓式刹车行业界定及应用领域</w:t>
      </w:r>
      <w:r>
        <w:rPr>
          <w:rFonts w:hint="eastAsia"/>
        </w:rPr>
        <w:br/>
      </w:r>
      <w:r>
        <w:rPr>
          <w:rFonts w:hint="eastAsia"/>
        </w:rPr>
        <w:t>　　第一节 鼓式刹车行业定义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鼓式刹车主要应用领域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2024-2025年全球鼓式刹车行业市场调研分析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全球鼓式刹车行业经济环境分析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全球鼓式刹车市场总体情况分析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一、全球鼓式刹车行业的发展特点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二、全球鼓式刹车市场结构</w:t>
      </w:r>
      <w:r>
        <w:rPr>
          <w:rFonts w:hint="eastAsia"/>
        </w:rPr>
        <w:br/>
      </w:r>
      <w:r>
        <w:rPr>
          <w:rFonts w:hint="eastAsia"/>
        </w:rPr>
        <w:t>　　　　三、全球鼓式刹车行业竞争格局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全球主要国家（地区）鼓式刹车市场分析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2025-2031年全球鼓式刹车行业发展趋势预测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2024-2025年鼓式刹车行业发展环境分析</w:t>
      </w:r>
      <w:r>
        <w:rPr>
          <w:rFonts w:hint="eastAsia"/>
        </w:rPr>
        <w:br/>
      </w:r>
      <w:r>
        <w:rPr>
          <w:rFonts w:hint="eastAsia"/>
        </w:rPr>
        <w:t>　　第一节 鼓式刹车行业环境分析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鼓式刹车行业相关政策、法规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2024-2025年鼓式刹车行业技术发展现状及趋势分析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鼓式刹车行业技术发展现状分析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国内外鼓式刹车行业技术差异与原因</w:t>
      </w:r>
      <w:r>
        <w:rPr>
          <w:rFonts w:hint="eastAsia"/>
        </w:rPr>
        <w:br/>
      </w:r>
      <w:r>
        <w:rPr>
          <w:rFonts w:hint="eastAsia"/>
        </w:rPr>
        <w:t>　　第三节 鼓式刹车行业技术发展方向、趋势预测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提升鼓式刹车行业技术能力策略建议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中国鼓式刹车行业供给、需求分析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2024-2025年中国鼓式刹车市场现状</w:t>
      </w:r>
      <w:r>
        <w:rPr>
          <w:rFonts w:hint="eastAsia"/>
        </w:rPr>
        <w:br/>
      </w:r>
      <w:r>
        <w:rPr>
          <w:rFonts w:hint="eastAsia"/>
        </w:rPr>
        <w:t>　　第二节 中国鼓式刹车行业产量情况分析及预测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一、鼓式刹车总体产能规模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、2019-2024年中国鼓式刹车产量统计</w:t>
      </w:r>
      <w:r>
        <w:rPr>
          <w:rFonts w:hint="eastAsia"/>
        </w:rPr>
        <w:br/>
      </w:r>
      <w:r>
        <w:rPr>
          <w:rFonts w:hint="eastAsia"/>
        </w:rPr>
        <w:t>　　　　三、鼓式刹车生产区域分布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四、2025-2031年中国鼓式刹车产量预测</w:t>
      </w:r>
      <w:r>
        <w:rPr>
          <w:rFonts w:hint="eastAsia"/>
        </w:rPr>
        <w:br/>
      </w:r>
      <w:r>
        <w:rPr>
          <w:rFonts w:hint="eastAsia"/>
        </w:rPr>
        <w:t>　　第三节 中国鼓式刹车市场需求分析及预测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一、中国鼓式刹车市场需求特点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二、2019-2024年中国鼓式刹车市场需求统计</w:t>
      </w:r>
      <w:r>
        <w:rPr>
          <w:rFonts w:hint="eastAsia"/>
        </w:rPr>
        <w:br/>
      </w:r>
      <w:r>
        <w:rPr>
          <w:rFonts w:hint="eastAsia"/>
        </w:rPr>
        <w:t>　　　　三、鼓式刹车市场饱和度</w:t>
      </w:r>
      <w:r>
        <w:rPr>
          <w:rFonts w:hint="eastAsia"/>
        </w:rPr>
        <w:br/>
      </w:r>
      <w:r>
        <w:rPr>
          <w:rFonts w:hint="eastAsia"/>
        </w:rPr>
        <w:t>　　　　四、影响鼓式刹车市场需求的因素</w:t>
      </w:r>
      <w:r>
        <w:rPr>
          <w:rFonts w:hint="eastAsia"/>
        </w:rPr>
        <w:br/>
      </w:r>
      <w:r>
        <w:rPr>
          <w:rFonts w:hint="eastAsia"/>
        </w:rPr>
        <w:t>　　　　五、鼓式刹车市场潜力分析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六、2025-2031年中国鼓式刹车市场需求预测分析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中国鼓式刹车行业进出口分析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一、2019-2024年鼓式刹车进口量及增速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三、2025-2031年鼓式刹车进口量及增速预测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一、2019-2024年鼓式刹车出口量及增速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三、2025-2031年鼓式刹车出口量及增速预测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中国鼓式刹车行业重点地区调研分析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一、中国鼓式刹车行业区域市场分布情况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二、**地区鼓式刹车行业市场需求规模情况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三、**地区鼓式刹车行业市场需求规模情况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四、**地区鼓式刹车行业市场需求规模情况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五、**地区鼓式刹车行业市场需求规模情况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六、**地区鼓式刹车行业市场需求规模情况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2024-2025年中国鼓式刹车细分行业调研</w:t>
      </w:r>
      <w:r>
        <w:rPr>
          <w:rFonts w:hint="eastAsia"/>
        </w:rPr>
        <w:br/>
      </w:r>
      <w:r>
        <w:rPr>
          <w:rFonts w:hint="eastAsia"/>
        </w:rPr>
        <w:t>　　第一节 主要鼓式刹车细分行业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鼓式刹车行业重点企业发展调研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中国鼓式刹车企业营销及发展建议</w:t>
      </w:r>
      <w:r>
        <w:rPr>
          <w:rFonts w:hint="eastAsia"/>
        </w:rPr>
        <w:br/>
      </w:r>
      <w:r>
        <w:rPr>
          <w:rFonts w:hint="eastAsia"/>
        </w:rPr>
        <w:t>　　第一节 鼓式刹车企业营销策略分析及建议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鼓式刹车企业营销策略分析</w:t>
      </w:r>
      <w:r>
        <w:rPr>
          <w:rFonts w:hint="eastAsia"/>
        </w:rPr>
        <w:br/>
      </w:r>
      <w:r>
        <w:rPr>
          <w:rFonts w:hint="eastAsia"/>
        </w:rPr>
        <w:t>　　　　一、鼓式刹车企业营销策略</w:t>
      </w:r>
      <w:r>
        <w:rPr>
          <w:rFonts w:hint="eastAsia"/>
        </w:rPr>
        <w:br/>
      </w:r>
      <w:r>
        <w:rPr>
          <w:rFonts w:hint="eastAsia"/>
        </w:rPr>
        <w:t>　　　　二、鼓式刹车企业经验借鉴</w:t>
      </w:r>
      <w:r>
        <w:rPr>
          <w:rFonts w:hint="eastAsia"/>
        </w:rPr>
        <w:br/>
      </w:r>
      <w:r>
        <w:rPr>
          <w:rFonts w:hint="eastAsia"/>
        </w:rPr>
        <w:t>　　第三节 鼓式刹车企业营销模式演化与创新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鼓式刹车企业经营发展分析及建议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一、鼓式刹车企业存在的问题</w:t>
      </w:r>
      <w:r>
        <w:rPr>
          <w:rFonts w:hint="eastAsia"/>
        </w:rPr>
        <w:br/>
      </w:r>
      <w:r>
        <w:rPr>
          <w:rFonts w:hint="eastAsia"/>
        </w:rPr>
        <w:t>　　　　二、鼓式刹车企业应对的策略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鼓式刹车行业发展趋势及投资风险预警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2025年鼓式刹车市场前景分析</w:t>
      </w:r>
      <w:r>
        <w:rPr>
          <w:rFonts w:hint="eastAsia"/>
        </w:rPr>
        <w:br/>
      </w:r>
      <w:r>
        <w:rPr>
          <w:rFonts w:hint="eastAsia"/>
        </w:rPr>
        <w:t>　　第二节 2025年鼓式刹车行业发展趋势预测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影响鼓式刹车行业发展的主要因素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一、2025年影响鼓式刹车行业运行的有利因素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二、2025年影响鼓式刹车行业运行的稳定因素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三、2025年影响鼓式刹车行业运行的不利因素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四、2025年中国鼓式刹车行业发展面临的挑战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五、2025年中国鼓式刹车行业发展面临的机遇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专家对鼓式刹车行业投资风险预警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一、2025-2031年鼓式刹车行业市场风险及控制策略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二、2025-2031年鼓式刹车行业政策风险及控制策略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三、2025-2031年鼓式刹车行业经营风险及控制策略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四、2025-2031年鼓式刹车同业竞争风险及控制策略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五、2025-2031年鼓式刹车行业其他风险及控制策略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鼓式刹车行业投资战略研究</w:t>
      </w:r>
      <w:r>
        <w:rPr>
          <w:rFonts w:hint="eastAsia"/>
        </w:rPr>
        <w:br/>
      </w:r>
      <w:r>
        <w:rPr>
          <w:rFonts w:hint="eastAsia"/>
        </w:rPr>
        <w:t>　　第一节 鼓式刹车行业发展战略研究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对我国鼓式刹车品牌的战略思考</w:t>
      </w:r>
      <w:r>
        <w:rPr>
          <w:rFonts w:hint="eastAsia"/>
        </w:rPr>
        <w:br/>
      </w:r>
      <w:r>
        <w:rPr>
          <w:rFonts w:hint="eastAsia"/>
        </w:rPr>
        <w:t>　　　　一、鼓式刹车品牌的重要性</w:t>
      </w:r>
      <w:r>
        <w:rPr>
          <w:rFonts w:hint="eastAsia"/>
        </w:rPr>
        <w:br/>
      </w:r>
      <w:r>
        <w:rPr>
          <w:rFonts w:hint="eastAsia"/>
        </w:rPr>
        <w:t>　　　　二、鼓式刹车实施品牌战略的意义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三、鼓式刹车企业品牌的现状分析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四、我国鼓式刹车企业的品牌战略</w:t>
      </w:r>
      <w:r>
        <w:rPr>
          <w:rFonts w:hint="eastAsia"/>
        </w:rPr>
        <w:br/>
      </w:r>
      <w:r>
        <w:rPr>
          <w:rFonts w:hint="eastAsia"/>
        </w:rPr>
        <w:t>　　　　五、鼓式刹车品牌战略管理的策略</w:t>
      </w:r>
      <w:r>
        <w:rPr>
          <w:rFonts w:hint="eastAsia"/>
        </w:rPr>
        <w:br/>
      </w:r>
      <w:r>
        <w:rPr>
          <w:rFonts w:hint="eastAsia"/>
        </w:rPr>
        <w:t>　　第三节 鼓式刹车经营策略分析</w:t>
      </w:r>
      <w:r>
        <w:rPr>
          <w:rFonts w:hint="eastAsia"/>
        </w:rPr>
        <w:br/>
      </w:r>
      <w:r>
        <w:rPr>
          <w:rFonts w:hint="eastAsia"/>
        </w:rPr>
        <w:t>　　　　一、鼓式刹车市场细分策略</w:t>
      </w:r>
      <w:r>
        <w:rPr>
          <w:rFonts w:hint="eastAsia"/>
        </w:rPr>
        <w:br/>
      </w:r>
      <w:r>
        <w:rPr>
          <w:rFonts w:hint="eastAsia"/>
        </w:rPr>
        <w:t>　　　　二、鼓式刹车市场创新策略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四、鼓式刹车新产品差异化战略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[⋅中⋅智⋅林]鼓式刹车行业投资战略研究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一、2025-2031年鼓式刹车行业投资战略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鼓式刹车行业历程</w:t>
      </w:r>
      <w:r>
        <w:rPr>
          <w:rFonts w:hint="eastAsia"/>
        </w:rPr>
        <w:br/>
      </w:r>
      <w:r>
        <w:rPr>
          <w:rFonts w:hint="eastAsia"/>
        </w:rPr>
        <w:t>　　图表 鼓式刹车行业生命周期</w:t>
      </w:r>
      <w:r>
        <w:rPr>
          <w:rFonts w:hint="eastAsia"/>
        </w:rPr>
        <w:br/>
      </w:r>
      <w:r>
        <w:rPr>
          <w:rFonts w:hint="eastAsia"/>
        </w:rPr>
        <w:t>　　图表 鼓式刹车行业产业链分析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2019-2024年中国鼓式刹车行业市场规模及增长情况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2019-2024年鼓式刹车行业市场容量分析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2019-2024年中国鼓式刹车行业产能统计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2019-2024年中国鼓式刹车行业产量及增长趋势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2019-2024年中国鼓式刹车市场需求量及增速统计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2024年中国鼓式刹车行业需求领域分布格局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2019-2024年中国鼓式刹车行业销售收入分析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2019-2024年中国鼓式刹车行业盈利情况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2019-2024年中国鼓式刹车行业利润总额统计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2019-2024年中国鼓式刹车进口数量分析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2019-2024年中国鼓式刹车进口金额分析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2019-2024年中国鼓式刹车出口数量分析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2019-2024年中国鼓式刹车出口金额分析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2024年中国鼓式刹车进口国家及地区分析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2024年中国鼓式刹车出口国家及地区分析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2019-2024年中国鼓式刹车行业企业数量情况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2019-2024年中国鼓式刹车行业企业平均规模情况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**地区鼓式刹车市场规模及增长情况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**地区鼓式刹车行业市场需求情况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**地区鼓式刹车市场规模及增长情况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**地区鼓式刹车行业市场需求情况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**地区鼓式刹车市场规模及增长情况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**地区鼓式刹车行业市场需求情况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**地区鼓式刹车市场规模及增长情况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**地区鼓式刹车行业市场需求情况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鼓式刹车重点企业（一）基本信息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鼓式刹车重点企业（一）经营情况分析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鼓式刹车重点企业（一）主要经济指标情况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鼓式刹车重点企业（一）盈利能力情况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鼓式刹车重点企业（一）偿债能力情况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鼓式刹车重点企业（一）运营能力情况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鼓式刹车重点企业（一）成长能力情况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鼓式刹车重点企业（二）基本信息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鼓式刹车重点企业（二）经营情况分析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鼓式刹车重点企业（二）主要经济指标情况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鼓式刹车重点企业（二）盈利能力情况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鼓式刹车重点企业（二）偿债能力情况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鼓式刹车重点企业（二）运营能力情况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鼓式刹车重点企业（二）成长能力情况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鼓式刹车重点企业（三）基本信息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鼓式刹车重点企业（三）经营情况分析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鼓式刹车重点企业（三）主要经济指标情况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鼓式刹车重点企业（三）盈利能力情况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鼓式刹车重点企业（三）偿债能力情况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鼓式刹车重点企业（三）运营能力情况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鼓式刹车重点企业（三）成长能力情况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2025-2031年中国鼓式刹车行业产能预测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2025-2031年中国鼓式刹车行业产量预测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2025-2031年中国鼓式刹车市场需求量预测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2025-2031年中国鼓式刹车行业供需平衡预测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2025-2031年中国鼓式刹车市场容量预测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2025-2031年中国鼓式刹车市场规模预测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2025-2031年中国鼓式刹车市场前景分析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2025-2031年中国鼓式刹车发展趋势预测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78f9020054fdb" w:history="1">
        <w:r>
          <w:rPr>
            <w:rStyle w:val="Hyperlink"/>
          </w:rPr>
          <w:t>2025-2031年中国鼓式刹车市场调查研究与发展前景分析报告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78f9020054fdb" w:history="1">
        <w:r>
          <w:rPr>
            <w:rStyle w:val="Hyperlink"/>
          </w:rPr>
          <w:t>https://www.20087.com/0/83/GuShiChaCheHangYeQianJing.html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式刹车和盘式刹车的区别、鼓式刹车的优缺点有哪些、鼓式制动器结构图、鼓式刹车拆装、电动葫芦刹车原理视频、鼓式刹车可以改成盘式么、鼓式制动器的优点、鼓式刹车抱死解决方案、鼓式刹车和盘式刹车哪一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ad72bf45a41f6" w:history="1">
      <w:r>
        <w:rPr>
          <w:rStyle w:val="Hyperlink"/>
        </w:rPr>
        <w:t>2025-2031年中国鼓式刹车市场调查研究与发展前景分析报告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uShiChaCheHangYeQianJing.html" TargetMode="External" Id="R3b578f902005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uShiChaCheHangYeQianJing.html" TargetMode="External" Id="R55cad72bf45a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2025-01-29T03:16:00Z</dcterms:created>
  <dcterms:modified xsi:type="dcterms:W3CDTF">2025-01-29T04:16:00Z</dcterms:modified>
  <dc:subject>2025-2031年中国鼓式刹车市场调查研究与发展前景分析报告</dc:subject>
  <dc:title>2025-2031年中国鼓式刹车市场调查研究与发展前景分析报告</dc:title>
  <cp:keywords>2025-2031年中国鼓式刹车市场调查研究与发展前景分析报告</cp:keywords>
  <dc:description>2025-2031年中国鼓式刹车市场调查研究与发展前景分析报告</dc:description>
</cp:coreProperties>
</file>