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cb9574a1d46de" w:history="1">
              <w:r>
                <w:rPr>
                  <w:rStyle w:val="Hyperlink"/>
                </w:rPr>
                <w:t>2026-2032年全球与中国交通信号控制灯行业现状及行业前景分析报告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cb9574a1d46de" w:history="1">
              <w:r>
                <w:rPr>
                  <w:rStyle w:val="Hyperlink"/>
                </w:rPr>
                <w:t>2026-2032年全球与中国交通信号控制灯行业现状及行业前景分析报告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cb9574a1d46de" w:history="1">
                <w:r>
                  <w:rPr>
                    <w:rStyle w:val="Hyperlink"/>
                  </w:rPr>
                  <w:t>https://www.20087.com/0/93/JiaoTongXinHaoKongZhiDengShiChangQianJingYuCe.html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号控制灯是城市交通管理的基础单元，正经历从固定时序控制向智能感应调控的转型。现代信号灯普遍集成LED光源、联网通信模块及边缘计算单元，支持与地磁线圈、视频检测器或车联网设备的数据交互，实现动态配时优化。部分城市已部署自适应信号控制系统，可根据实时车流调整绿信比，缓解拥堵并优先保障公交、应急车辆通行。绿色节能、高可视性与故障自诊断功能已成为标准配置。然而，老旧基础设施改造滞后、多路口协同算法复杂度高及极端天气下识别可靠性不足，仍是系统效能提升的主要障碍。</w:t>
      </w:r>
      <w:r>
        <w:rPr>
          <w:rFonts w:hint="eastAsia"/>
        </w:rPr>
        <w:br/>
      </w:r>
      <w:r>
        <w:rPr>
          <w:rFonts w:hint="eastAsia"/>
        </w:rPr>
        <w:t>　　未来，交通信号控制灯将深度融入车路协同与智慧城市中枢系统，从“被动响应”转向“主动引导”。市场调研网认为，在C-V2X技术普及背景下，信号灯将直接向联网车辆广播相位信息，支持自动驾驶车辆精准通过交叉口。人工智能将用于预测短时交通态势并预调信号策略，实现区域级流量均衡。此外，信号灯杆可能集成环境监测、5G微基站及公共广播功能，成为多功能城市感知节点。在低碳目标驱动下，太阳能供电与储能一体化设计将提升离网部署能力。长远看，交通信号控制灯不仅是交通规则执行者，更将成为城市数字孪生体的实时输入源与调控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9cb9574a1d46de" w:history="1">
        <w:r>
          <w:rPr>
            <w:rStyle w:val="Hyperlink"/>
          </w:rPr>
          <w:t>2026-2032年全球与中国交通信号控制灯行业现状及行业前景分析报告</w:t>
        </w:r>
      </w:hyperlink>
      <w:r>
        <w:rPr>
          <w:rFonts w:hint="eastAsia"/>
        </w:rPr>
        <w:t>》，2025年交通信号控制灯行业市场规模达 亿元，预计2032年市场规模将达 亿元，期间年均复合增长率（CAGR）达 %。报告系统研究了交通信号控制灯行业的市场运行态势，并对未来发展趋势进行了科学预测。报告包括行业基础知识、国内外环境分析、运行数据解读及产业链梳理，同时探讨了交通信号控制灯市场竞争格局与重点企业的表现。基于对交通信号控制灯行业的全面分析，报告展望了交通信号控制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按产品类型细分，全球交通信号控制灯市场规模2021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机动车信号灯</w:t>
      </w:r>
      <w:r>
        <w:rPr>
          <w:rFonts w:hint="eastAsia"/>
        </w:rPr>
        <w:br/>
      </w:r>
      <w:r>
        <w:rPr>
          <w:rFonts w:hint="eastAsia"/>
        </w:rPr>
        <w:t>　　　　1.3.3 行人信号灯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按安装方式细分，全球交通信号控制灯市场规模2021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立杆安装</w:t>
      </w:r>
      <w:r>
        <w:rPr>
          <w:rFonts w:hint="eastAsia"/>
        </w:rPr>
        <w:br/>
      </w:r>
      <w:r>
        <w:rPr>
          <w:rFonts w:hint="eastAsia"/>
        </w:rPr>
        <w:t>　　　　1.4.3 悬臂安装</w:t>
      </w:r>
      <w:r>
        <w:rPr>
          <w:rFonts w:hint="eastAsia"/>
        </w:rPr>
        <w:br/>
      </w:r>
      <w:r>
        <w:rPr>
          <w:rFonts w:hint="eastAsia"/>
        </w:rPr>
        <w:t>　　1.5 产品分类，按透镜尺寸</w:t>
      </w:r>
      <w:r>
        <w:rPr>
          <w:rFonts w:hint="eastAsia"/>
        </w:rPr>
        <w:br/>
      </w:r>
      <w:r>
        <w:rPr>
          <w:rFonts w:hint="eastAsia"/>
        </w:rPr>
        <w:t>　　　　1.5.1 按透镜尺寸细分，全球交通信号控制灯市场规模2021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1.5.2 200毫米</w:t>
      </w:r>
      <w:r>
        <w:rPr>
          <w:rFonts w:hint="eastAsia"/>
        </w:rPr>
        <w:br/>
      </w:r>
      <w:r>
        <w:rPr>
          <w:rFonts w:hint="eastAsia"/>
        </w:rPr>
        <w:t>　　　　1.5.3 300毫米</w:t>
      </w:r>
      <w:r>
        <w:rPr>
          <w:rFonts w:hint="eastAsia"/>
        </w:rPr>
        <w:br/>
      </w:r>
      <w:r>
        <w:rPr>
          <w:rFonts w:hint="eastAsia"/>
        </w:rPr>
        <w:t>　　　　1.5.4 400毫米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按应用细分，全球交通信号控制灯市场规模2021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城市</w:t>
      </w:r>
      <w:r>
        <w:rPr>
          <w:rFonts w:hint="eastAsia"/>
        </w:rPr>
        <w:br/>
      </w:r>
      <w:r>
        <w:rPr>
          <w:rFonts w:hint="eastAsia"/>
        </w:rPr>
        <w:t>　　　　1.6.3 乡村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交通信号控制灯行业发展总体概况</w:t>
      </w:r>
      <w:r>
        <w:rPr>
          <w:rFonts w:hint="eastAsia"/>
        </w:rPr>
        <w:br/>
      </w:r>
      <w:r>
        <w:rPr>
          <w:rFonts w:hint="eastAsia"/>
        </w:rPr>
        <w:t>　　　　1.7.2 交通信号控制灯行业发展主要特点</w:t>
      </w:r>
      <w:r>
        <w:rPr>
          <w:rFonts w:hint="eastAsia"/>
        </w:rPr>
        <w:br/>
      </w:r>
      <w:r>
        <w:rPr>
          <w:rFonts w:hint="eastAsia"/>
        </w:rPr>
        <w:t>　　　　1.7.3 交通信号控制灯行业发展影响因素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交通信号控制灯有利因素</w:t>
      </w:r>
      <w:r>
        <w:rPr>
          <w:rFonts w:hint="eastAsia"/>
        </w:rPr>
        <w:br/>
      </w:r>
      <w:r>
        <w:rPr>
          <w:rFonts w:hint="eastAsia"/>
        </w:rPr>
        <w:t>　　　　1.7.3 .2 交通信号控制灯不利因素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全球市场，近三年交通信号控制灯主要企业占有率及排名（按销量）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交通信号控制灯主要企业在国际市场占有率（按销量，2023-2026）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2025年交通信号控制灯主要企业在国际市场排名（按销量）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全球市场主要企业交通信号控制灯销量（2023-2026）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全球市场，近三年交通信号控制灯主要企业占有率及排名（按收入）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交通信号控制灯主要企业在国际市场占有率（按收入，2023-2026）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2025年交通信号控制灯主要企业在国际市场排名（按收入）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全球市场主要企业交通信号控制灯销售收入（2023-2026）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全球市场主要企业交通信号控制灯销售价格（2023-2026）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中国市场，近三年交通信号控制灯主要企业占有率及排名（按销量）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交通信号控制灯主要企业在中国市场占有率（按销量，2023-2026）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2025年交通信号控制灯主要企业在中国市场排名（按销量）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中国市场主要企业交通信号控制灯销量（2023-2026）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中国市场，近三年交通信号控制灯主要企业占有率及排名（按收入）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交通信号控制灯主要企业在中国市场占有率（按收入，2023-2026）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2025年交通信号控制灯主要企业在中国市场排名（按收入）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中国市场主要企业交通信号控制灯销售收入（2023-2026）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全球主要厂商交通信号控制灯总部及产地分布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全球主要厂商成立时间及交通信号控制灯商业化日期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全球主要厂商交通信号控制灯产品类型及应用</w:t>
      </w:r>
      <w:r>
        <w:rPr>
          <w:rFonts w:hint="eastAsia"/>
        </w:rPr>
        <w:br/>
      </w:r>
      <w:r>
        <w:rPr>
          <w:rFonts w:hint="eastAsia"/>
        </w:rPr>
        <w:t>　　2.9 交通信号控制灯行业集中度、竞争程度分析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交通信号控制灯行业集中度分析：2025年全球Top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全球交通信号控制灯第一梯队、第二梯队和第三梯队生产商（品牌）及市场份额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全球交通信号控制灯总体规模分析</w:t>
      </w:r>
      <w:r>
        <w:rPr>
          <w:rFonts w:hint="eastAsia"/>
        </w:rPr>
        <w:br/>
      </w:r>
      <w:r>
        <w:rPr>
          <w:rFonts w:hint="eastAsia"/>
        </w:rPr>
        <w:t>　　3.1 全球交通信号控制灯供需现状及预测（2021-2032）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全球交通信号控制灯产能、产量、产能利用率及发展趋势（2021-2032）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全球交通信号控制灯产量、需求量及发展趋势（2021-2032）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全球主要地区交通信号控制灯产量及发展趋势（2021-2032）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全球主要地区交通信号控制灯产量（2021-2026）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全球主要地区交通信号控制灯产量（2027-2032）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全球主要地区交通信号控制灯产量市场份额（2021-2032）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中国交通信号控制灯供需现状及预测（2021-2032）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中国交通信号控制灯产能、产量、产能利用率及发展趋势（2021-2032）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中国交通信号控制灯产量、市场需求量及发展趋势（2021-2032）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中国市场交通信号控制灯进出口（2021-2032）</w:t>
      </w:r>
      <w:r>
        <w:rPr>
          <w:rFonts w:hint="eastAsia"/>
        </w:rPr>
        <w:br/>
      </w:r>
      <w:r>
        <w:rPr>
          <w:rFonts w:hint="eastAsia"/>
        </w:rPr>
        <w:t>　　3.4 全球交通信号控制灯销量及销售额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全球市场交通信号控制灯销售额（2021-2032）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全球市场交通信号控制灯销量（2021-2032）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全球市场交通信号控制灯价格趋势（2021-2032）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全球交通信号控制灯主要地区分析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全球主要地区交通信号控制灯市场规模分析：2021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全球主要地区交通信号控制灯销售收入及市场份额（2021-2026）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全球主要地区交通信号控制灯销售收入预测（2027-2032）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全球主要地区交通信号控制灯销量分析：2021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全球主要地区交通信号控制灯销量及市场份额（2021-2026）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全球主要地区交通信号控制灯销量及市场份额预测（2027-2032）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中东市场交通信号控制灯销量、收入及增长率（2021-2032）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交通信号控制灯销量、收入、价格及毛利率（2021-2026）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不同产品类型交通信号控制灯分析</w:t>
      </w:r>
      <w:r>
        <w:rPr>
          <w:rFonts w:hint="eastAsia"/>
        </w:rPr>
        <w:br/>
      </w:r>
      <w:r>
        <w:rPr>
          <w:rFonts w:hint="eastAsia"/>
        </w:rPr>
        <w:t>　　6.1 全球不同产品类型交通信号控制灯销量（2021-2032）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全球不同产品类型交通信号控制灯销量及市场份额（2021-2026）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全球不同产品类型交通信号控制灯销量预测（2027-2032）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全球不同产品类型交通信号控制灯收入（2021-2032）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全球不同产品类型交通信号控制灯收入及市场份额（2021-2026）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全球不同产品类型交通信号控制灯收入预测（2027-2032）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全球不同产品类型交通信号控制灯价格走势（2021-2032）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中国不同产品类型交通信号控制灯销量（2021-2032）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中国不同产品类型交通信号控制灯销量及市场份额（2021-2026）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中国不同产品类型交通信号控制灯销量预测（2027-2032）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中国不同产品类型交通信号控制灯收入（2021-2032）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中国不同产品类型交通信号控制灯收入及市场份额（2021-2026）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中国不同产品类型交通信号控制灯收入预测（2027-2032）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不同应用交通信号控制灯分析</w:t>
      </w:r>
      <w:r>
        <w:rPr>
          <w:rFonts w:hint="eastAsia"/>
        </w:rPr>
        <w:br/>
      </w:r>
      <w:r>
        <w:rPr>
          <w:rFonts w:hint="eastAsia"/>
        </w:rPr>
        <w:t>　　7.1 全球不同应用交通信号控制灯销量（2021-2032）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全球不同应用交通信号控制灯销量及市场份额（2021-2026）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全球不同应用交通信号控制灯销量预测（2027-2032）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全球不同应用交通信号控制灯收入（2021-2032）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全球不同应用交通信号控制灯收入及市场份额（2021-2026）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全球不同应用交通信号控制灯收入预测（2027-2032）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全球不同应用交通信号控制灯价格走势（2021-2032）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中国不同应用交通信号控制灯销量（2021-2032）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中国不同应用交通信号控制灯销量及市场份额（2021-2026）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中国不同应用交通信号控制灯销量预测（2027-2032）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中国不同应用交通信号控制灯收入（2021-2032）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中国不同应用交通信号控制灯收入及市场份额（2021-2026）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中国不同应用交通信号控制灯收入预测（2027-2032）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交通信号控制灯行业发展趋势</w:t>
      </w:r>
      <w:r>
        <w:rPr>
          <w:rFonts w:hint="eastAsia"/>
        </w:rPr>
        <w:br/>
      </w:r>
      <w:r>
        <w:rPr>
          <w:rFonts w:hint="eastAsia"/>
        </w:rPr>
        <w:t>　　8.2 交通信号控制灯行业主要驱动因素</w:t>
      </w:r>
      <w:r>
        <w:rPr>
          <w:rFonts w:hint="eastAsia"/>
        </w:rPr>
        <w:br/>
      </w:r>
      <w:r>
        <w:rPr>
          <w:rFonts w:hint="eastAsia"/>
        </w:rPr>
        <w:t>　　8.3 交通信号控制灯中国企业SWOT分析</w:t>
      </w:r>
      <w:r>
        <w:rPr>
          <w:rFonts w:hint="eastAsia"/>
        </w:rPr>
        <w:br/>
      </w:r>
      <w:r>
        <w:rPr>
          <w:rFonts w:hint="eastAsia"/>
        </w:rPr>
        <w:t>　　8.4 中国交通信号控制灯行业政策环境分析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交通信号控制灯行业产业链简介</w:t>
      </w:r>
      <w:r>
        <w:rPr>
          <w:rFonts w:hint="eastAsia"/>
        </w:rPr>
        <w:br/>
      </w:r>
      <w:r>
        <w:rPr>
          <w:rFonts w:hint="eastAsia"/>
        </w:rPr>
        <w:t>　　　　9.1.1 交通信号控制灯行业供应链分析</w:t>
      </w:r>
      <w:r>
        <w:rPr>
          <w:rFonts w:hint="eastAsia"/>
        </w:rPr>
        <w:br/>
      </w:r>
      <w:r>
        <w:rPr>
          <w:rFonts w:hint="eastAsia"/>
        </w:rPr>
        <w:t>　　　　9.1.2 交通信号控制灯主要原料及供应情况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交通信号控制灯行业采购模式</w:t>
      </w:r>
      <w:r>
        <w:rPr>
          <w:rFonts w:hint="eastAsia"/>
        </w:rPr>
        <w:br/>
      </w:r>
      <w:r>
        <w:rPr>
          <w:rFonts w:hint="eastAsia"/>
        </w:rPr>
        <w:t>　　9.3 交通信号控制灯行业生产模式</w:t>
      </w:r>
      <w:r>
        <w:rPr>
          <w:rFonts w:hint="eastAsia"/>
        </w:rPr>
        <w:br/>
      </w:r>
      <w:r>
        <w:rPr>
          <w:rFonts w:hint="eastAsia"/>
        </w:rPr>
        <w:t>　　9.4 交通信号控制灯行业销售模式及销售渠道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按产品类型细分，全球交通信号控制灯市场规模2021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按安装方式细分，全球交通信号控制灯市场规模2021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按透镜尺寸细分，全球交通信号控制灯市场规模2021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按应用细分，全球交通信号控制灯市场规模（CAGR）2021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交通信号控制灯行业发展主要特点</w:t>
      </w:r>
      <w:r>
        <w:rPr>
          <w:rFonts w:hint="eastAsia"/>
        </w:rPr>
        <w:br/>
      </w:r>
      <w:r>
        <w:rPr>
          <w:rFonts w:hint="eastAsia"/>
        </w:rPr>
        <w:t>　　表 6： 交通信号控制灯行业发展有利因素分析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交通信号控制灯行业发展不利因素分析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进入交通信号控制灯行业壁垒</w:t>
      </w:r>
      <w:r>
        <w:rPr>
          <w:rFonts w:hint="eastAsia"/>
        </w:rPr>
        <w:br/>
      </w:r>
      <w:r>
        <w:rPr>
          <w:rFonts w:hint="eastAsia"/>
        </w:rPr>
        <w:t>　　表 9： 交通信号控制灯主要企业在国际市场占有率（按销量，2023-2026）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2025年交通信号控制灯主要企业在国际市场排名（按销量）&amp;（百万套）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11： 全球市场主要企业交通信号控制灯销量（2023-2026）&amp;（百万套）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12： 交通信号控制灯主要企业在国际市场占有率（按收入，2023-2026）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2025年交通信号控制灯主要企业在国际市场排名（按收入）&amp;（万元）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全球市场主要企业交通信号控制灯销售收入（2023-2026）&amp;（万元）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全球市场主要企业交通信号控制灯销售价格（2023-2026）&amp;（元/套）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交通信号控制灯主要企业在中国市场占有率（按销量，2023-2026）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2025年交通信号控制灯主要企业在中国市场排名（按销量）&amp;（百万套）</w:t>
      </w:r>
      <w:r>
        <w:rPr>
          <w:rFonts w:hint="eastAsia"/>
        </w:rPr>
        <w:br/>
      </w:r>
      <w:r>
        <w:rPr>
          <w:rFonts w:hint="eastAsia"/>
        </w:rPr>
        <w:t>　　表 18： 中国市场主要企业交通信号控制灯销量（2023-2026）&amp;（百万套）</w:t>
      </w:r>
      <w:r>
        <w:rPr>
          <w:rFonts w:hint="eastAsia"/>
        </w:rPr>
        <w:br/>
      </w:r>
      <w:r>
        <w:rPr>
          <w:rFonts w:hint="eastAsia"/>
        </w:rPr>
        <w:t>　　表 19： 交通信号控制灯主要企业在中国市场占有率（按收入，2023-2026）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2025年交通信号控制灯主要企业在中国市场排名（按收入）&amp;（万元）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中国市场主要企业交通信号控制灯销售收入（2023-2026）&amp;（万元）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全球主要厂商交通信号控制灯总部及产地分布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全球主要厂商成立时间及交通信号控制灯商业化日期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全球主要厂商交通信号控制灯产品类型及应用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2025年全球交通信号控制灯主要厂商市场地位（第一梯队、第二梯队和第三梯队）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全球交通信号控制灯市场投资、并购等现状分析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全球主要地区交通信号控制灯产量增速（CAGR）：（2021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28： 全球主要地区交通信号控制灯产量（2021 VS 2025 VS 2032）&amp;（百万套）</w:t>
      </w:r>
      <w:r>
        <w:rPr>
          <w:rFonts w:hint="eastAsia"/>
        </w:rPr>
        <w:br/>
      </w:r>
      <w:r>
        <w:rPr>
          <w:rFonts w:hint="eastAsia"/>
        </w:rPr>
        <w:t>　　表 29： 全球主要地区交通信号控制灯产量（2021-2026）&amp;（百万套）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30： 全球主要地区交通信号控制灯产量（2027-2032）&amp;（百万套）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31： 全球主要地区交通信号控制灯产量市场份额（2021-2026）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全球主要地区交通信号控制灯产量市场份额（2027-2032）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中国市场交通信号控制灯产量、销量、进出口（2021-2026）&amp;（百万套）</w:t>
      </w:r>
      <w:r>
        <w:rPr>
          <w:rFonts w:hint="eastAsia"/>
        </w:rPr>
        <w:br/>
      </w:r>
      <w:r>
        <w:rPr>
          <w:rFonts w:hint="eastAsia"/>
        </w:rPr>
        <w:t>　　表 34： 中国市场交通信号控制灯产量、销量、进出口预测（2027-2032）&amp;（百万套）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35： 全球主要地区交通信号控制灯销售收入增速：（2021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全球主要地区交通信号控制灯销售收入（2021-2026）&amp;（万元）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全球主要地区交通信号控制灯销售收入市场份额（2021-2026）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全球主要地区交通信号控制灯收入（2027-2032）&amp;（万元）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全球主要地区交通信号控制灯收入市场份额（2027-2032）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全球主要地区交通信号控制灯销量（百万套）：2021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42： 全球主要地区交通信号控制灯销量市场份额（2021-2026）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全球主要地区交通信号控制灯销量（2027-2032）&amp;（百万套）</w:t>
      </w:r>
      <w:r>
        <w:rPr>
          <w:rFonts w:hint="eastAsia"/>
        </w:rPr>
        <w:br/>
      </w:r>
      <w:r>
        <w:rPr>
          <w:rFonts w:hint="eastAsia"/>
        </w:rPr>
        <w:t>　　表 44： 全球主要地区交通信号控制灯销量份额（2027-2032）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交通信号控制灯生产基地、销售区域、竞争对手及市场地位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交通信号控制灯产品规格、参数及市场应用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交通信号控制灯销量（百万套）、收入（万元）、价格（元/套）及毛利率（2021-2026）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101： 全球不同产品类型交通信号控制灯销量市场份额（2021-2026）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全球不同产品类型交通信号控制灯销量预测（2027-2032）&amp;（百万套）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全球市场不同产品类型交通信号控制灯销量市场份额预测（2027-2032）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全球不同产品类型交通信号控制灯收入（2021-2026）&amp;（万元）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全球不同产品类型交通信号控制灯收入市场份额（2021-2026）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全球不同产品类型交通信号控制灯收入预测（2027-2032）&amp;（万元）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全球不同产品类型交通信号控制灯收入市场份额预测（2027-2032）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109： 中国不同产品类型交通信号控制灯销量市场份额（2021-2026）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中国不同产品类型交通信号控制灯销量预测（2027-2032）&amp;（百万套）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全球市场不同产品类型交通信号控制灯销量市场份额预测（2027-2032）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中国不同产品类型交通信号控制灯收入（2021-2026）&amp;（万元）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中国不同产品类型交通信号控制灯收入市场份额（2021-2026）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中国不同产品类型交通信号控制灯收入预测（2027-2032）&amp;（万元）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中国不同产品类型交通信号控制灯收入市场份额预测（2027-2032）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117： 全球不同应用交通信号控制灯销量市场份额（2021-2026）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全球不同应用交通信号控制灯销量预测（2027-2032）&amp;（百万套）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119： 全球市场不同应用交通信号控制灯销量市场份额预测（2027-2032）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全球不同应用交通信号控制灯收入（2021-2026）&amp;（万元）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全球不同应用交通信号控制灯收入市场份额（2021-2026）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全球不同应用交通信号控制灯收入预测（2027-2032）&amp;（万元）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全球不同应用交通信号控制灯收入市场份额预测（2027-2032）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中国不同应用交通信号控制灯销量（2021-2026）&amp;（百万套）</w:t>
      </w:r>
      <w:r>
        <w:rPr>
          <w:rFonts w:hint="eastAsia"/>
        </w:rPr>
        <w:br/>
      </w:r>
      <w:r>
        <w:rPr>
          <w:rFonts w:hint="eastAsia"/>
        </w:rPr>
        <w:t>　　表 125： 中国不同应用交通信号控制灯销量市场份额（2021-2026）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中国不同应用交通信号控制灯销量预测（2027-2032）&amp;（百万套）</w:t>
      </w:r>
      <w:r>
        <w:rPr>
          <w:rFonts w:hint="eastAsia"/>
        </w:rPr>
        <w:br/>
      </w:r>
      <w:r>
        <w:rPr>
          <w:rFonts w:hint="eastAsia"/>
        </w:rPr>
        <w:t>　　表 127： 中国市场不同应用交通信号控制灯销量市场份额预测（2027-2032）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中国不同应用交通信号控制灯收入（2021-2026）&amp;（万元）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中国不同应用交通信号控制灯收入市场份额（2021-2026）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中国不同应用交通信号控制灯收入预测（2027-2032）&amp;（万元）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中国不同应用交通信号控制灯收入市场份额预测（2027-2032）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交通信号控制灯行业发展趋势</w:t>
      </w:r>
      <w:r>
        <w:rPr>
          <w:rFonts w:hint="eastAsia"/>
        </w:rPr>
        <w:br/>
      </w:r>
      <w:r>
        <w:rPr>
          <w:rFonts w:hint="eastAsia"/>
        </w:rPr>
        <w:t>　　表 133： 交通信号控制灯行业主要驱动因素</w:t>
      </w:r>
      <w:r>
        <w:rPr>
          <w:rFonts w:hint="eastAsia"/>
        </w:rPr>
        <w:br/>
      </w:r>
      <w:r>
        <w:rPr>
          <w:rFonts w:hint="eastAsia"/>
        </w:rPr>
        <w:t>　　表 134： 交通信号控制灯行业供应链分析</w:t>
      </w:r>
      <w:r>
        <w:rPr>
          <w:rFonts w:hint="eastAsia"/>
        </w:rPr>
        <w:br/>
      </w:r>
      <w:r>
        <w:rPr>
          <w:rFonts w:hint="eastAsia"/>
        </w:rPr>
        <w:t>　　表 135： 交通信号控制灯上游原料供应商</w:t>
      </w:r>
      <w:r>
        <w:rPr>
          <w:rFonts w:hint="eastAsia"/>
        </w:rPr>
        <w:br/>
      </w:r>
      <w:r>
        <w:rPr>
          <w:rFonts w:hint="eastAsia"/>
        </w:rPr>
        <w:t>　　表 136： 交通信号控制灯主要地区不同应用客户分析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交通信号控制灯典型经销商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交通信号控制灯产品图片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全球不同产品类型交通信号控制灯销售额2021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全球不同产品类型交通信号控制灯市场份额2025 &amp; 2032</w:t>
      </w:r>
      <w:r>
        <w:rPr>
          <w:rFonts w:hint="eastAsia"/>
        </w:rPr>
        <w:br/>
      </w:r>
      <w:r>
        <w:rPr>
          <w:rFonts w:hint="eastAsia"/>
        </w:rPr>
        <w:t>　　图 4： 机动车信号灯产品图片</w:t>
      </w:r>
      <w:r>
        <w:rPr>
          <w:rFonts w:hint="eastAsia"/>
        </w:rPr>
        <w:br/>
      </w:r>
      <w:r>
        <w:rPr>
          <w:rFonts w:hint="eastAsia"/>
        </w:rPr>
        <w:t>　　图 5： 行人信号灯产品图片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全球不同安装方式交通信号控制灯销售额2021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全球不同安装方式交通信号控制灯市场份额2025 &amp; 2032</w:t>
      </w:r>
      <w:r>
        <w:rPr>
          <w:rFonts w:hint="eastAsia"/>
        </w:rPr>
        <w:br/>
      </w:r>
      <w:r>
        <w:rPr>
          <w:rFonts w:hint="eastAsia"/>
        </w:rPr>
        <w:t>　　图 9： 立杆安装产品图片</w:t>
      </w:r>
      <w:r>
        <w:rPr>
          <w:rFonts w:hint="eastAsia"/>
        </w:rPr>
        <w:br/>
      </w:r>
      <w:r>
        <w:rPr>
          <w:rFonts w:hint="eastAsia"/>
        </w:rPr>
        <w:t>　　图 10： 悬臂安装产品图片</w:t>
      </w:r>
      <w:r>
        <w:rPr>
          <w:rFonts w:hint="eastAsia"/>
        </w:rPr>
        <w:br/>
      </w:r>
      <w:r>
        <w:rPr>
          <w:rFonts w:hint="eastAsia"/>
        </w:rPr>
        <w:t>　　图 11： 全球不同透镜尺寸交通信号控制灯销售额2021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全球不同透镜尺寸交通信号控制灯市场份额2025 &amp; 2032</w:t>
      </w:r>
      <w:r>
        <w:rPr>
          <w:rFonts w:hint="eastAsia"/>
        </w:rPr>
        <w:br/>
      </w:r>
      <w:r>
        <w:rPr>
          <w:rFonts w:hint="eastAsia"/>
        </w:rPr>
        <w:t>　　图 13： 200毫米产品图片</w:t>
      </w:r>
      <w:r>
        <w:rPr>
          <w:rFonts w:hint="eastAsia"/>
        </w:rPr>
        <w:br/>
      </w:r>
      <w:r>
        <w:rPr>
          <w:rFonts w:hint="eastAsia"/>
        </w:rPr>
        <w:t>　　图 14： 300毫米产品图片</w:t>
      </w:r>
      <w:r>
        <w:rPr>
          <w:rFonts w:hint="eastAsia"/>
        </w:rPr>
        <w:br/>
      </w:r>
      <w:r>
        <w:rPr>
          <w:rFonts w:hint="eastAsia"/>
        </w:rPr>
        <w:t>　　图 15： 400毫米产品图片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全球不同应用交通信号控制灯市场份额2025 &amp; 2032</w:t>
      </w:r>
      <w:r>
        <w:rPr>
          <w:rFonts w:hint="eastAsia"/>
        </w:rPr>
        <w:br/>
      </w:r>
      <w:r>
        <w:rPr>
          <w:rFonts w:hint="eastAsia"/>
        </w:rPr>
        <w:t>　　图 18： 城市</w:t>
      </w:r>
      <w:r>
        <w:rPr>
          <w:rFonts w:hint="eastAsia"/>
        </w:rPr>
        <w:br/>
      </w:r>
      <w:r>
        <w:rPr>
          <w:rFonts w:hint="eastAsia"/>
        </w:rPr>
        <w:t>　　图 19： 乡村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2025年全球前五大生产商交通信号控制灯市场份额</w:t>
      </w:r>
      <w:r>
        <w:rPr>
          <w:rFonts w:hint="eastAsia"/>
        </w:rPr>
        <w:br/>
      </w:r>
      <w:r>
        <w:rPr>
          <w:rFonts w:hint="eastAsia"/>
        </w:rPr>
        <w:t>　　图 21： 2025年全球交通信号控制灯第一梯队、第二梯队和第三梯队厂商及市场份额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全球交通信号控制灯产能、产量、产能利用率及发展趋势（2021-2032）&amp;（百万套）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23： 全球交通信号控制灯产量、需求量及发展趋势（2021-2032）&amp;（百万套）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24： 全球主要地区交通信号控制灯产量市场份额（2021-2032）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中国交通信号控制灯产能、产量、产能利用率及发展趋势（2021-2032）&amp;（百万套）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26： 中国交通信号控制灯产量、市场需求量及发展趋势（2021-2032）&amp;（百万套）</w:t>
      </w:r>
      <w:r>
        <w:rPr>
          <w:rFonts w:hint="eastAsia"/>
        </w:rPr>
        <w:br/>
      </w:r>
      <w:r>
        <w:rPr>
          <w:rFonts w:hint="eastAsia"/>
        </w:rPr>
        <w:t>　　图 27： 全球交通信号控制灯市场销售额及增长率：（2021-2032）&amp;（万元）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全球市场交通信号控制灯市场规模：2021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30： 全球市场交通信号控制灯价格趋势（2021-2032）&amp;（元/套）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全球主要地区交通信号控制灯销售收入（2021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全球主要地区交通信号控制灯销售收入市场份额（2021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34： 北美市场交通信号控制灯收入及增长率（2021-2032）&amp;（万元）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36： 欧洲市场交通信号控制灯收入及增长率（2021-2032）&amp;（万元）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38： 中国市场交通信号控制灯收入及增长率（2021-2032）&amp;（万元）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40： 日本市场交通信号控制灯收入及增长率（2021-2032）&amp;（万元）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42： 东南亚市场交通信号控制灯收入及增长率（2021-2032）&amp;（万元）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44： 印度市场交通信号控制灯收入及增长率（2021-2032）&amp;（万元）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46： 南美市场交通信号控制灯收入及增长率（2021-2032）&amp;（万元）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中东市场交通信号控制灯销量及增长率（2021-2032）&amp;（百万套）</w:t>
      </w:r>
      <w:r>
        <w:rPr>
          <w:rFonts w:hint="eastAsia"/>
        </w:rPr>
        <w:br/>
      </w:r>
      <w:r>
        <w:rPr>
          <w:rFonts w:hint="eastAsia"/>
        </w:rPr>
        <w:t>　　图 48： 中东市场交通信号控制灯收入及增长率（2021-2032）&amp;（万元）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全球不同产品类型交通信号控制灯价格走势（2021-2032）&amp;（元/套）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全球不同应用交通信号控制灯价格走势（2021-2032）&amp;（元/套）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交通信号控制灯中国企业SWOT分析</w:t>
      </w:r>
      <w:r>
        <w:rPr>
          <w:rFonts w:hint="eastAsia"/>
        </w:rPr>
        <w:br/>
      </w:r>
      <w:r>
        <w:rPr>
          <w:rFonts w:hint="eastAsia"/>
        </w:rPr>
        <w:t>　　图 52： 交通信号控制灯产业链</w:t>
      </w:r>
      <w:r>
        <w:rPr>
          <w:rFonts w:hint="eastAsia"/>
        </w:rPr>
        <w:br/>
      </w:r>
      <w:r>
        <w:rPr>
          <w:rFonts w:hint="eastAsia"/>
        </w:rPr>
        <w:t>　　图 53： 交通信号控制灯行业采购模式分析</w:t>
      </w:r>
      <w:r>
        <w:rPr>
          <w:rFonts w:hint="eastAsia"/>
        </w:rPr>
        <w:br/>
      </w:r>
      <w:r>
        <w:rPr>
          <w:rFonts w:hint="eastAsia"/>
        </w:rPr>
        <w:t>　　图 54： 交通信号控制灯行业生产模式</w:t>
      </w:r>
      <w:r>
        <w:rPr>
          <w:rFonts w:hint="eastAsia"/>
        </w:rPr>
        <w:br/>
      </w:r>
      <w:r>
        <w:rPr>
          <w:rFonts w:hint="eastAsia"/>
        </w:rPr>
        <w:t>　　图 55： 交通信号控制灯行业销售模式分析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cb9574a1d46de" w:history="1">
        <w:r>
          <w:rPr>
            <w:rStyle w:val="Hyperlink"/>
          </w:rPr>
          <w:t>2026-2032年全球与中国交通信号控制灯行业现状及行业前景分析报告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cb9574a1d46de" w:history="1">
        <w:r>
          <w:rPr>
            <w:rStyle w:val="Hyperlink"/>
          </w:rPr>
          <w:t>https://www.20087.com/0/93/JiaoTongXinHaoKongZhiDengShiChangQianJingYuCe.html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36d622e784f6a" w:history="1">
      <w:r>
        <w:rPr>
          <w:rStyle w:val="Hyperlink"/>
        </w:rPr>
        <w:t>2026-2032年全球与中国交通信号控制灯行业现状及行业前景分析报告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oTongXinHaoKongZhiDengShiChangQianJingYuCe.html" TargetMode="External" Id="R599cb9574a1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oTongXinHaoKongZhiDengShiChangQianJingYuCe.html" TargetMode="External" Id="R6f936d622e78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2026-03-05T23:44:34Z</dcterms:created>
  <dcterms:modified xsi:type="dcterms:W3CDTF">2026-03-06T00:44:34Z</dcterms:modified>
  <dc:subject>2026-2032年全球与中国交通信号控制灯行业现状及行业前景分析报告</dc:subject>
  <dc:title>2026-2032年全球与中国交通信号控制灯行业现状及行业前景分析报告</dc:title>
  <cp:keywords>2026-2032年全球与中国交通信号控制灯行业现状及行业前景分析报告</cp:keywords>
  <dc:description>2026-2032年全球与中国交通信号控制灯行业现状及行业前景分析报告</dc:description>
</cp:coreProperties>
</file>