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bce769f0a4a84" w:history="1">
              <w:r>
                <w:rPr>
                  <w:rStyle w:val="Hyperlink"/>
                </w:rPr>
                <w:t>2024-2030年中国内河码头市场研究与发展前景预测报告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bce769f0a4a84" w:history="1">
              <w:r>
                <w:rPr>
                  <w:rStyle w:val="Hyperlink"/>
                </w:rPr>
                <w:t>2024-2030年中国内河码头市场研究与发展前景预测报告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bce769f0a4a84" w:history="1">
                <w:r>
                  <w:rPr>
                    <w:rStyle w:val="Hyperlink"/>
                  </w:rPr>
                  <w:t>https://www.20087.com/0/63/NeiHeMaTouFaZhanXianZhuangQianJing.html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河码头是内河水路运输的重要基础设施，对于促进区域经济发展和货物运输起着关键作用。近年来，随着内河航道条件的改善和物流需求的增长，内河码头在提高装卸效率、增强服务能力方面取得了显著进展。当前市场上，内河码头不仅在提高吞吐能力、优化作业流程方面实现了技术突破，还在提高码头的智能化水平和环保性能方面进行了优化。</w:t>
      </w:r>
      <w:r>
        <w:rPr>
          <w:rFonts w:hint="eastAsia"/>
        </w:rPr>
        <w:br/>
      </w:r>
      <w:r>
        <w:rPr>
          <w:rFonts w:hint="eastAsia"/>
        </w:rPr>
        <w:t>　　未来，内河码头的发展将更加注重技术创新和服务优化。一方面，随着新材料和新技术的应用，内河码头将采用更高性能的材料和更先进的制造工艺，以提高其设施的耐用性和安全性。另一方面，随着对智能化物流系统的需求增加，内河码头将集成更多智能功能，如自动化装卸设备、智能调度系统等，以提高作业效率和安全性。此外，随着对环保要求的提高，内河码头的建设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ce769f0a4a84" w:history="1">
        <w:r>
          <w:rPr>
            <w:rStyle w:val="Hyperlink"/>
          </w:rPr>
          <w:t>2024-2030年中国内河码头市场研究与发展前景预测报告</w:t>
        </w:r>
      </w:hyperlink>
      <w:r>
        <w:rPr>
          <w:rFonts w:hint="eastAsia"/>
        </w:rPr>
        <w:t>》主要分析了内河码头行业的市场规模、内河码头市场供需状况、内河码头市场竞争状况和内河码头主要企业经营情况，同时对内河码头行业的未来发展做出了科学预测。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ce769f0a4a84" w:history="1">
        <w:r>
          <w:rPr>
            <w:rStyle w:val="Hyperlink"/>
          </w:rPr>
          <w:t>2024-2030年中国内河码头市场研究与发展前景预测报告</w:t>
        </w:r>
      </w:hyperlink>
      <w:r>
        <w:rPr>
          <w:rFonts w:hint="eastAsia"/>
        </w:rPr>
        <w:t>》在多年内河码头行业研究的基础上，结合中国内河码头行业市场的发展现状，通过资深研究团队对内河码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bce769f0a4a84" w:history="1">
        <w:r>
          <w:rPr>
            <w:rStyle w:val="Hyperlink"/>
          </w:rPr>
          <w:t>2024-2030年中国内河码头市场研究与发展前景预测报告</w:t>
        </w:r>
      </w:hyperlink>
      <w:r>
        <w:rPr>
          <w:rFonts w:hint="eastAsia"/>
        </w:rPr>
        <w:t>》可以帮助投资者准确把握内河码头行业的市场现状，为投资者进行投资作出内河码头行业前景预判，挖掘内河码头行业投资价值，同时提出内河码头行业投资策略、生产策略、营销策略等方面的建议。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内河码头产业概述</w:t>
      </w:r>
      <w:r>
        <w:rPr>
          <w:rFonts w:hint="eastAsia"/>
        </w:rPr>
        <w:br/>
      </w:r>
      <w:r>
        <w:rPr>
          <w:rFonts w:hint="eastAsia"/>
        </w:rPr>
        <w:t>　　第一节 内河码头定义</w:t>
      </w:r>
      <w:r>
        <w:rPr>
          <w:rFonts w:hint="eastAsia"/>
        </w:rPr>
        <w:br/>
      </w:r>
      <w:r>
        <w:rPr>
          <w:rFonts w:hint="eastAsia"/>
        </w:rPr>
        <w:t>　　第二节 内河码头行业特点</w:t>
      </w:r>
      <w:r>
        <w:rPr>
          <w:rFonts w:hint="eastAsia"/>
        </w:rPr>
        <w:br/>
      </w:r>
      <w:r>
        <w:rPr>
          <w:rFonts w:hint="eastAsia"/>
        </w:rPr>
        <w:t>　　第三节 内河码头发展历程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2023-2024年中国内河码头行业运行环境分析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中国内河码头运行经济环境分析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三、经济发展对内河码头行业的影响</w:t>
      </w:r>
      <w:r>
        <w:rPr>
          <w:rFonts w:hint="eastAsia"/>
        </w:rPr>
        <w:br/>
      </w:r>
      <w:r>
        <w:rPr>
          <w:rFonts w:hint="eastAsia"/>
        </w:rPr>
        <w:t>　　第二节 中国内河码头产业政策环境分析</w:t>
      </w:r>
      <w:r>
        <w:rPr>
          <w:rFonts w:hint="eastAsia"/>
        </w:rPr>
        <w:br/>
      </w:r>
      <w:r>
        <w:rPr>
          <w:rFonts w:hint="eastAsia"/>
        </w:rPr>
        <w:t>　　　　一、内河码头行业监管体制</w:t>
      </w:r>
      <w:r>
        <w:rPr>
          <w:rFonts w:hint="eastAsia"/>
        </w:rPr>
        <w:br/>
      </w:r>
      <w:r>
        <w:rPr>
          <w:rFonts w:hint="eastAsia"/>
        </w:rPr>
        <w:t>　　　　二、内河码头行业主要法规政策</w:t>
      </w:r>
      <w:r>
        <w:rPr>
          <w:rFonts w:hint="eastAsia"/>
        </w:rPr>
        <w:br/>
      </w:r>
      <w:r>
        <w:rPr>
          <w:rFonts w:hint="eastAsia"/>
        </w:rPr>
        <w:t>　　第三节 中国内河码头产业社会环境分析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国外内河码头行业发展态势分析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国外内河码头市场发展现状分析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国外主要国家、地区内河码头市场现状</w:t>
      </w:r>
      <w:r>
        <w:rPr>
          <w:rFonts w:hint="eastAsia"/>
        </w:rPr>
        <w:br/>
      </w:r>
      <w:r>
        <w:rPr>
          <w:rFonts w:hint="eastAsia"/>
        </w:rPr>
        <w:t>　　第三节 国外内河码头行业发展趋势预测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中国内河码头行业发展调研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2019-2024年中国内河码头行业规模情况</w:t>
      </w:r>
      <w:r>
        <w:rPr>
          <w:rFonts w:hint="eastAsia"/>
        </w:rPr>
        <w:br/>
      </w:r>
      <w:r>
        <w:rPr>
          <w:rFonts w:hint="eastAsia"/>
        </w:rPr>
        <w:t>　　　　一、内河码头行业市场规模状况</w:t>
      </w:r>
      <w:r>
        <w:rPr>
          <w:rFonts w:hint="eastAsia"/>
        </w:rPr>
        <w:br/>
      </w:r>
      <w:r>
        <w:rPr>
          <w:rFonts w:hint="eastAsia"/>
        </w:rPr>
        <w:t>　　　　二、内河码头行业单位规模状况</w:t>
      </w:r>
      <w:r>
        <w:rPr>
          <w:rFonts w:hint="eastAsia"/>
        </w:rPr>
        <w:br/>
      </w:r>
      <w:r>
        <w:rPr>
          <w:rFonts w:hint="eastAsia"/>
        </w:rPr>
        <w:t>　　　　三、内河码头行业人员规模状况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2019-2024年中国内河码头行业财务能力分析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一、内河码头行业盈利能力分析</w:t>
      </w:r>
      <w:r>
        <w:rPr>
          <w:rFonts w:hint="eastAsia"/>
        </w:rPr>
        <w:br/>
      </w:r>
      <w:r>
        <w:rPr>
          <w:rFonts w:hint="eastAsia"/>
        </w:rPr>
        <w:t>　　　　二、内河码头行业偿债能力分析</w:t>
      </w:r>
      <w:r>
        <w:rPr>
          <w:rFonts w:hint="eastAsia"/>
        </w:rPr>
        <w:br/>
      </w:r>
      <w:r>
        <w:rPr>
          <w:rFonts w:hint="eastAsia"/>
        </w:rPr>
        <w:t>　　　　三、内河码头行业营运能力分析</w:t>
      </w:r>
      <w:r>
        <w:rPr>
          <w:rFonts w:hint="eastAsia"/>
        </w:rPr>
        <w:br/>
      </w:r>
      <w:r>
        <w:rPr>
          <w:rFonts w:hint="eastAsia"/>
        </w:rPr>
        <w:t>　　　　四、内河码头行业发展能力分析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2023-2024年中国内河码头行业热点动态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2024年中国内河码头行业面临的挑战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中国内河码头行业重点地区市场调研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**地区内河码头发展现状及趋势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中国内河码头行业价格走势及影响因素分析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国内内河码头行业价格回顾</w:t>
      </w:r>
      <w:r>
        <w:rPr>
          <w:rFonts w:hint="eastAsia"/>
        </w:rPr>
        <w:br/>
      </w:r>
      <w:r>
        <w:rPr>
          <w:rFonts w:hint="eastAsia"/>
        </w:rPr>
        <w:t>　　第二节 国内内河码头行业价格走势预测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国内内河码头行业价格影响因素分析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中国内河码头行业客户调研</w:t>
      </w:r>
      <w:r>
        <w:rPr>
          <w:rFonts w:hint="eastAsia"/>
        </w:rPr>
        <w:br/>
      </w:r>
      <w:r>
        <w:rPr>
          <w:rFonts w:hint="eastAsia"/>
        </w:rPr>
        <w:t>　　　　一、内河码头行业客户偏好调查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二、客户对内河码头品牌的首要认知渠道</w:t>
      </w:r>
      <w:r>
        <w:rPr>
          <w:rFonts w:hint="eastAsia"/>
        </w:rPr>
        <w:br/>
      </w:r>
      <w:r>
        <w:rPr>
          <w:rFonts w:hint="eastAsia"/>
        </w:rPr>
        <w:t>　　　　三、内河码头品牌忠诚度调查</w:t>
      </w:r>
      <w:r>
        <w:rPr>
          <w:rFonts w:hint="eastAsia"/>
        </w:rPr>
        <w:br/>
      </w:r>
      <w:r>
        <w:rPr>
          <w:rFonts w:hint="eastAsia"/>
        </w:rPr>
        <w:t>　　　　四、内河码头行业客户消费理念调研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中国内河码头行业重点企业发展调研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中国内河码头行业竞争格局分析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2023-2024年内河码头行业集中度分析</w:t>
      </w:r>
      <w:r>
        <w:rPr>
          <w:rFonts w:hint="eastAsia"/>
        </w:rPr>
        <w:br/>
      </w:r>
      <w:r>
        <w:rPr>
          <w:rFonts w:hint="eastAsia"/>
        </w:rPr>
        <w:t>　　　　一、内河码头市场集中度分析</w:t>
      </w:r>
      <w:r>
        <w:rPr>
          <w:rFonts w:hint="eastAsia"/>
        </w:rPr>
        <w:br/>
      </w:r>
      <w:r>
        <w:rPr>
          <w:rFonts w:hint="eastAsia"/>
        </w:rPr>
        <w:t>　　　　二、内河码头企业集中度分析</w:t>
      </w:r>
      <w:r>
        <w:rPr>
          <w:rFonts w:hint="eastAsia"/>
        </w:rPr>
        <w:br/>
      </w:r>
      <w:r>
        <w:rPr>
          <w:rFonts w:hint="eastAsia"/>
        </w:rPr>
        <w:t>　　第二节 2024年内河码头行业竞争格局分析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一、内河码头行业竞争策略分析</w:t>
      </w:r>
      <w:r>
        <w:rPr>
          <w:rFonts w:hint="eastAsia"/>
        </w:rPr>
        <w:br/>
      </w:r>
      <w:r>
        <w:rPr>
          <w:rFonts w:hint="eastAsia"/>
        </w:rPr>
        <w:t>　　　　二、内河码头行业竞争格局展望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三、我国内河码头市场竞争趋势</w:t>
      </w:r>
      <w:r>
        <w:rPr>
          <w:rFonts w:hint="eastAsia"/>
        </w:rPr>
        <w:br/>
      </w:r>
      <w:r>
        <w:rPr>
          <w:rFonts w:hint="eastAsia"/>
        </w:rPr>
        <w:t>　　第三节 内河码头行业兼并与重组整合分析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一、内河码头行业兼并与重组整合动态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二、内河码头行业兼并与重组整合发展趋势预测分析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内河码头行业投资风险及应对策略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内河码头行业SWOT模型分析</w:t>
      </w:r>
      <w:r>
        <w:rPr>
          <w:rFonts w:hint="eastAsia"/>
        </w:rPr>
        <w:br/>
      </w:r>
      <w:r>
        <w:rPr>
          <w:rFonts w:hint="eastAsia"/>
        </w:rPr>
        <w:t>　　　　一、内河码头行业优势分析</w:t>
      </w:r>
      <w:r>
        <w:rPr>
          <w:rFonts w:hint="eastAsia"/>
        </w:rPr>
        <w:br/>
      </w:r>
      <w:r>
        <w:rPr>
          <w:rFonts w:hint="eastAsia"/>
        </w:rPr>
        <w:t>　　　　二、内河码头行业劣势分析</w:t>
      </w:r>
      <w:r>
        <w:rPr>
          <w:rFonts w:hint="eastAsia"/>
        </w:rPr>
        <w:br/>
      </w:r>
      <w:r>
        <w:rPr>
          <w:rFonts w:hint="eastAsia"/>
        </w:rPr>
        <w:t>　　　　三、内河码头行业机会分析</w:t>
      </w:r>
      <w:r>
        <w:rPr>
          <w:rFonts w:hint="eastAsia"/>
        </w:rPr>
        <w:br/>
      </w:r>
      <w:r>
        <w:rPr>
          <w:rFonts w:hint="eastAsia"/>
        </w:rPr>
        <w:t>　　　　四、内河码头行业风险分析</w:t>
      </w:r>
      <w:r>
        <w:rPr>
          <w:rFonts w:hint="eastAsia"/>
        </w:rPr>
        <w:br/>
      </w:r>
      <w:r>
        <w:rPr>
          <w:rFonts w:hint="eastAsia"/>
        </w:rPr>
        <w:t>　　第二节 内河码头行业投资风险及控制策略分析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一、内河码头市场风险及控制策略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二、内河码头行业政策风险及控制策略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三、内河码头行业经营风险及控制策略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四、内河码头同业竞争风险及控制策略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五、内河码头行业其他风险及控制策略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2024-2030年中国内河码头市场预测及发展建议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2024-2030年中国内河码头市场预测分析</w:t>
      </w:r>
      <w:r>
        <w:rPr>
          <w:rFonts w:hint="eastAsia"/>
        </w:rPr>
        <w:br/>
      </w:r>
      <w:r>
        <w:rPr>
          <w:rFonts w:hint="eastAsia"/>
        </w:rPr>
        <w:t>　　　　一、中国内河码头市场前景分析</w:t>
      </w:r>
      <w:r>
        <w:rPr>
          <w:rFonts w:hint="eastAsia"/>
        </w:rPr>
        <w:br/>
      </w:r>
      <w:r>
        <w:rPr>
          <w:rFonts w:hint="eastAsia"/>
        </w:rPr>
        <w:t>　　　　二、中国内河码头发展趋势预测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2024-2030年中国内河码头企业发展策略建议</w:t>
      </w:r>
      <w:r>
        <w:rPr>
          <w:rFonts w:hint="eastAsia"/>
        </w:rPr>
        <w:br/>
      </w:r>
      <w:r>
        <w:rPr>
          <w:rFonts w:hint="eastAsia"/>
        </w:rPr>
        <w:t>　　　　一、内河码头企业融资策略</w:t>
      </w:r>
      <w:r>
        <w:rPr>
          <w:rFonts w:hint="eastAsia"/>
        </w:rPr>
        <w:br/>
      </w:r>
      <w:r>
        <w:rPr>
          <w:rFonts w:hint="eastAsia"/>
        </w:rPr>
        <w:t>　　　　二、内河码头企业人才策略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2024-2030年中国内河码头企业营销策略建议</w:t>
      </w:r>
      <w:r>
        <w:rPr>
          <w:rFonts w:hint="eastAsia"/>
        </w:rPr>
        <w:br/>
      </w:r>
      <w:r>
        <w:rPr>
          <w:rFonts w:hint="eastAsia"/>
        </w:rPr>
        <w:t>　　　　一、内河码头企业定位策略</w:t>
      </w:r>
      <w:r>
        <w:rPr>
          <w:rFonts w:hint="eastAsia"/>
        </w:rPr>
        <w:br/>
      </w:r>
      <w:r>
        <w:rPr>
          <w:rFonts w:hint="eastAsia"/>
        </w:rPr>
        <w:t>　　　　二、内河码头企业价格策略</w:t>
      </w:r>
      <w:r>
        <w:rPr>
          <w:rFonts w:hint="eastAsia"/>
        </w:rPr>
        <w:br/>
      </w:r>
      <w:r>
        <w:rPr>
          <w:rFonts w:hint="eastAsia"/>
        </w:rPr>
        <w:t>　　　　三、内河码头企业促销策略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中⋅智⋅林⋅－内河码头行业研究结论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内河码头行业历程</w:t>
      </w:r>
      <w:r>
        <w:rPr>
          <w:rFonts w:hint="eastAsia"/>
        </w:rPr>
        <w:br/>
      </w:r>
      <w:r>
        <w:rPr>
          <w:rFonts w:hint="eastAsia"/>
        </w:rPr>
        <w:t>　　图表 内河码头行业生命周期</w:t>
      </w:r>
      <w:r>
        <w:rPr>
          <w:rFonts w:hint="eastAsia"/>
        </w:rPr>
        <w:br/>
      </w:r>
      <w:r>
        <w:rPr>
          <w:rFonts w:hint="eastAsia"/>
        </w:rPr>
        <w:t>　　图表 内河码头行业产业链分析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2019-2024年内河码头行业市场容量统计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2019-2024年中国内河码头行业经营效益分析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**地区内河码头市场规模及增长情况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**地区内河码头行业市场需求情况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内河码头重点企业（一）基本信息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内河码头重点企业（一）经营情况分析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内河码头重点企业（一）盈利能力情况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内河码头重点企业（二）经营情况分析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内河码头重点企业（二）盈利能力情况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内河码头重点企业（二）成长能力情况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2024-2030年中国内河码头行业市场容量预测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2024-2030年中国内河码头行业市场规模预测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2024-2030年中国内河码头市场前景分析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2024-2030年中国内河码头行业发展趋势预测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bce769f0a4a84" w:history="1">
        <w:r>
          <w:rPr>
            <w:rStyle w:val="Hyperlink"/>
          </w:rPr>
          <w:t>2024-2030年中国内河码头市场研究与发展前景预测报告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bce769f0a4a84" w:history="1">
        <w:r>
          <w:rPr>
            <w:rStyle w:val="Hyperlink"/>
          </w:rPr>
          <w:t>https://www.20087.com/0/63/NeiHeMaTouFaZhanXianZhuangQianJing.html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04b09ae59469f" w:history="1">
      <w:r>
        <w:rPr>
          <w:rStyle w:val="Hyperlink"/>
        </w:rPr>
        <w:t>2024-2030年中国内河码头市场研究与发展前景预测报告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eiHeMaTouFaZhanXianZhuangQianJing.html" TargetMode="External" Id="Rbdebce769f0a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eiHeMaTouFaZhanXianZhuangQianJing.html" TargetMode="External" Id="Rbb604b09ae59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2024-02-27T05:05:00Z</dcterms:created>
  <dcterms:modified xsi:type="dcterms:W3CDTF">2024-02-27T06:05:00Z</dcterms:modified>
  <dc:subject>2024-2030年中国内河码头市场研究与发展前景预测报告</dc:subject>
  <dc:title>2024-2030年中国内河码头市场研究与发展前景预测报告</dc:title>
  <cp:keywords>2024-2030年中国内河码头市场研究与发展前景预测报告</cp:keywords>
  <dc:description>2024-2030年中国内河码头市场研究与发展前景预测报告</dc:description>
</cp:coreProperties>
</file>