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16b93c7df4c48" w:history="1">
              <w:r>
                <w:rPr>
                  <w:rStyle w:val="Hyperlink"/>
                </w:rPr>
                <w:t>中国制动鼓市场研究与发展前景报告（2024-2030年）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16b93c7df4c48" w:history="1">
              <w:r>
                <w:rPr>
                  <w:rStyle w:val="Hyperlink"/>
                </w:rPr>
                <w:t>中国制动鼓市场研究与发展前景报告（2024-2030年）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316b93c7df4c48" w:history="1">
                <w:r>
                  <w:rPr>
                    <w:rStyle w:val="Hyperlink"/>
                  </w:rPr>
                  <w:t>https://www.20087.com/0/73/ZhiDongGuFaZhanXianZhuangQianJing.html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鼓是汽车刹车系统中的关键部件，其性能直接影响到行车安全。目前，制动鼓的制造技术正朝着轻量化、高耐磨性方向发展，通过采用高强度合金材料、优化结构设计，提高了制动效率和耐用性。同时，随着汽车电气化趋势的推进，制动鼓也需要适应混合动力和电动汽车的特殊要求，如再生制动系统。</w:t>
      </w:r>
      <w:r>
        <w:rPr>
          <w:rFonts w:hint="eastAsia"/>
        </w:rPr>
        <w:br/>
      </w:r>
      <w:r>
        <w:rPr>
          <w:rFonts w:hint="eastAsia"/>
        </w:rPr>
        <w:t>　　未来，制动鼓的发展将更加侧重于智能化和环保性。一方面，通过集成传感器和智能控制单元，实现制动鼓的实时监测和智能调节，提升制动系统的响应速度和稳定性。另一方面，采用再生材料和绿色制造工艺，降低制动鼓的生产成本和环境影响，符合循环经济理念。此外，随着自动驾驶技术的成熟，制动鼓将需要具备更高的安全冗余和故障容忍性，以保障无人驾驶车辆的运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16b93c7df4c48" w:history="1">
        <w:r>
          <w:rPr>
            <w:rStyle w:val="Hyperlink"/>
          </w:rPr>
          <w:t>中国制动鼓市场研究与发展前景报告（2024-2030年）</w:t>
        </w:r>
      </w:hyperlink>
      <w:r>
        <w:rPr>
          <w:rFonts w:hint="eastAsia"/>
        </w:rPr>
        <w:t>》基于国家统计局、发改委及制动鼓相关行业协会、科研单位等机构的数据资料，剖析了制动鼓行业的产业链结构、市场规模与需求，探讨了制动鼓市场价格动态及行业现状。制动鼓报告重点关注了制动鼓重点企业的经营情况，分析了市场竞争格局、集中度和品牌影响力。通过科学的方法和严谨的数据分析，制动鼓报告对制动鼓行业的市场前景、发展趋势进行了客观预测，并进一步细分了市场，揭示了制动鼓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制动鼓行业概述</w:t>
      </w:r>
      <w:r>
        <w:rPr>
          <w:rFonts w:hint="eastAsia"/>
        </w:rPr>
        <w:br/>
      </w:r>
      <w:r>
        <w:rPr>
          <w:rFonts w:hint="eastAsia"/>
        </w:rPr>
        <w:t>　　第一节 制动鼓定义与分类</w:t>
      </w:r>
      <w:r>
        <w:rPr>
          <w:rFonts w:hint="eastAsia"/>
        </w:rPr>
        <w:br/>
      </w:r>
      <w:r>
        <w:rPr>
          <w:rFonts w:hint="eastAsia"/>
        </w:rPr>
        <w:t>　　第二节 制动鼓应用领域</w:t>
      </w:r>
      <w:r>
        <w:rPr>
          <w:rFonts w:hint="eastAsia"/>
        </w:rPr>
        <w:br/>
      </w:r>
      <w:r>
        <w:rPr>
          <w:rFonts w:hint="eastAsia"/>
        </w:rPr>
        <w:t>　　第三节 制动鼓行业经济指标分析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制动鼓产业链及经营模式分析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三、制动鼓销售模式及销售渠道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2019-2023年全球制动鼓市场规模与趋势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主要国家与地区制动鼓市场分析</w:t>
      </w:r>
      <w:r>
        <w:rPr>
          <w:rFonts w:hint="eastAsia"/>
        </w:rPr>
        <w:br/>
      </w:r>
      <w:r>
        <w:rPr>
          <w:rFonts w:hint="eastAsia"/>
        </w:rPr>
        <w:t>　　第三节 2024-2030年全球制动鼓行业发展趋势与前景预测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中国制动鼓行业市场分析</w:t>
      </w:r>
      <w:r>
        <w:rPr>
          <w:rFonts w:hint="eastAsia"/>
        </w:rPr>
        <w:br/>
      </w:r>
      <w:r>
        <w:rPr>
          <w:rFonts w:hint="eastAsia"/>
        </w:rPr>
        <w:t>　　第一节 2023-2024年制动鼓产能与投资动态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一、国内制动鼓产能及利用情况</w:t>
      </w:r>
      <w:r>
        <w:rPr>
          <w:rFonts w:hint="eastAsia"/>
        </w:rPr>
        <w:br/>
      </w:r>
      <w:r>
        <w:rPr>
          <w:rFonts w:hint="eastAsia"/>
        </w:rPr>
        <w:t>　　　　二、制动鼓产能扩张与投资动态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2024-2030年制动鼓行业产量统计与趋势预测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一、2019-2023年制动鼓行业产量数据统计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1、2019-2023年制动鼓产量及增长趋势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2、2019-2023年制动鼓细分产品产量及份额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二、影响制动鼓产量的关键因素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三、2024-2030年制动鼓产量预测</w:t>
      </w:r>
      <w:r>
        <w:rPr>
          <w:rFonts w:hint="eastAsia"/>
        </w:rPr>
        <w:br/>
      </w:r>
      <w:r>
        <w:rPr>
          <w:rFonts w:hint="eastAsia"/>
        </w:rPr>
        <w:t>　　第三节 2024-2030年制动鼓市场需求与销售分析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一、2023-2024年制动鼓行业需求现状</w:t>
      </w:r>
      <w:r>
        <w:rPr>
          <w:rFonts w:hint="eastAsia"/>
        </w:rPr>
        <w:br/>
      </w:r>
      <w:r>
        <w:rPr>
          <w:rFonts w:hint="eastAsia"/>
        </w:rPr>
        <w:t>　　　　二、制动鼓客户群体与需求特点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三、2019-2023年制动鼓行业销售规模分析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四、2024-2030年制动鼓市场增长潜力与规模预测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中国制动鼓细分市场与下游应用领域分析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制动鼓细分市场分析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一、2023-2024年制动鼓主要细分产品市场现状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制动鼓下游应用与客户群体分析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一、2023-2024年制动鼓各应用领域市场现状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2023-2024年中国制动鼓技术发展研究</w:t>
      </w:r>
      <w:r>
        <w:rPr>
          <w:rFonts w:hint="eastAsia"/>
        </w:rPr>
        <w:br/>
      </w:r>
      <w:r>
        <w:rPr>
          <w:rFonts w:hint="eastAsia"/>
        </w:rPr>
        <w:t>　　第一节 当前制动鼓技术发展现状</w:t>
      </w:r>
      <w:r>
        <w:rPr>
          <w:rFonts w:hint="eastAsia"/>
        </w:rPr>
        <w:br/>
      </w:r>
      <w:r>
        <w:rPr>
          <w:rFonts w:hint="eastAsia"/>
        </w:rPr>
        <w:t>　　第二节 国内外制动鼓技术差异与原因</w:t>
      </w:r>
      <w:r>
        <w:rPr>
          <w:rFonts w:hint="eastAsia"/>
        </w:rPr>
        <w:br/>
      </w:r>
      <w:r>
        <w:rPr>
          <w:rFonts w:hint="eastAsia"/>
        </w:rPr>
        <w:t>　　第三节 制动鼓技术创新与发展趋势预测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技术进步对制动鼓行业的影响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制动鼓价格机制与竞争策略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一、2019-2023年制动鼓市场价格走势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制动鼓定价策略与方法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2024-2030年制动鼓价格竞争态势与趋势预测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中国制动鼓行业重点区域市场研究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2023-2024年重点区域制动鼓市场发展概况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二、2019-2023年制动鼓市场需求规模情况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三、2024-2030年制动鼓行业发展潜力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二、2019-2023年制动鼓市场需求规模情况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三、2024-2030年制动鼓行业发展潜力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二、2019-2023年制动鼓市场需求规模情况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三、2024-2030年制动鼓行业发展潜力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二、2019-2023年制动鼓市场需求规模情况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三、2024-2030年制动鼓行业发展潜力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二、2019-2023年制动鼓市场需求规模情况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三、2024-2030年制动鼓行业发展潜力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2019-2023年中国制动鼓行业进出口情况分析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制动鼓行业进口情况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一、2019-2023年制动鼓进口规模及增长情况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二、制动鼓主要进口来源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制动鼓行业出口情况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一、2019-2023年制动鼓出口规模及增长情况</w:t>
      </w:r>
      <w:r>
        <w:rPr>
          <w:rFonts w:hint="eastAsia"/>
        </w:rPr>
        <w:br/>
      </w:r>
      <w:r>
        <w:rPr>
          <w:rFonts w:hint="eastAsia"/>
        </w:rPr>
        <w:t>　　　　二、制动鼓主要出口目的地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2019-2023年中国制动鼓行业总体发展与财务状况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2019-2023年中国制动鼓行业规模情况</w:t>
      </w:r>
      <w:r>
        <w:rPr>
          <w:rFonts w:hint="eastAsia"/>
        </w:rPr>
        <w:br/>
      </w:r>
      <w:r>
        <w:rPr>
          <w:rFonts w:hint="eastAsia"/>
        </w:rPr>
        <w:t>　　　　一、制动鼓行业企业数量规模</w:t>
      </w:r>
      <w:r>
        <w:rPr>
          <w:rFonts w:hint="eastAsia"/>
        </w:rPr>
        <w:br/>
      </w:r>
      <w:r>
        <w:rPr>
          <w:rFonts w:hint="eastAsia"/>
        </w:rPr>
        <w:t>　　　　二、制动鼓行业从业人员规模</w:t>
      </w:r>
      <w:r>
        <w:rPr>
          <w:rFonts w:hint="eastAsia"/>
        </w:rPr>
        <w:br/>
      </w:r>
      <w:r>
        <w:rPr>
          <w:rFonts w:hint="eastAsia"/>
        </w:rPr>
        <w:t>　　　　三、制动鼓行业市场敏感性分析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2019-2023年中国制动鼓行业财务能力分析</w:t>
      </w:r>
      <w:r>
        <w:rPr>
          <w:rFonts w:hint="eastAsia"/>
        </w:rPr>
        <w:br/>
      </w:r>
      <w:r>
        <w:rPr>
          <w:rFonts w:hint="eastAsia"/>
        </w:rPr>
        <w:t>　　　　一、制动鼓行业盈利能力</w:t>
      </w:r>
      <w:r>
        <w:rPr>
          <w:rFonts w:hint="eastAsia"/>
        </w:rPr>
        <w:br/>
      </w:r>
      <w:r>
        <w:rPr>
          <w:rFonts w:hint="eastAsia"/>
        </w:rPr>
        <w:t>　　　　二、制动鼓行业偿债能力</w:t>
      </w:r>
      <w:r>
        <w:rPr>
          <w:rFonts w:hint="eastAsia"/>
        </w:rPr>
        <w:br/>
      </w:r>
      <w:r>
        <w:rPr>
          <w:rFonts w:hint="eastAsia"/>
        </w:rPr>
        <w:t>　　　　三、制动鼓行业营运能力</w:t>
      </w:r>
      <w:r>
        <w:rPr>
          <w:rFonts w:hint="eastAsia"/>
        </w:rPr>
        <w:br/>
      </w:r>
      <w:r>
        <w:rPr>
          <w:rFonts w:hint="eastAsia"/>
        </w:rPr>
        <w:t>　　　　四、制动鼓行业发展能力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二、企业制动鼓业务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中国制动鼓行业竞争格局分析</w:t>
      </w:r>
      <w:r>
        <w:rPr>
          <w:rFonts w:hint="eastAsia"/>
        </w:rPr>
        <w:br/>
      </w:r>
      <w:r>
        <w:rPr>
          <w:rFonts w:hint="eastAsia"/>
        </w:rPr>
        <w:t>　　第一节 制动鼓行业竞争格局总览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2023-2024年制动鼓行业竞争力分析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2019-2023年制动鼓行业企业并购活动分析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2023-2024年制动鼓行业会展与招投标活动分析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一、制动鼓行业会展活动及其市场影响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2024年中国制动鼓企业发展企业发展策略与建议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制动鼓销售模式与渠道策略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制动鼓品牌与市场推广策略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制动鼓研发投入与技术创新能力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制动鼓合作联盟与资源整合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中国制动鼓行业风险与对策</w:t>
      </w:r>
      <w:r>
        <w:rPr>
          <w:rFonts w:hint="eastAsia"/>
        </w:rPr>
        <w:br/>
      </w:r>
      <w:r>
        <w:rPr>
          <w:rFonts w:hint="eastAsia"/>
        </w:rPr>
        <w:t>　　第一节 制动鼓行业SWOT分析</w:t>
      </w:r>
      <w:r>
        <w:rPr>
          <w:rFonts w:hint="eastAsia"/>
        </w:rPr>
        <w:br/>
      </w:r>
      <w:r>
        <w:rPr>
          <w:rFonts w:hint="eastAsia"/>
        </w:rPr>
        <w:t>　　　　一、制动鼓行业优势</w:t>
      </w:r>
      <w:r>
        <w:rPr>
          <w:rFonts w:hint="eastAsia"/>
        </w:rPr>
        <w:br/>
      </w:r>
      <w:r>
        <w:rPr>
          <w:rFonts w:hint="eastAsia"/>
        </w:rPr>
        <w:t>　　　　二、制动鼓行业劣势</w:t>
      </w:r>
      <w:r>
        <w:rPr>
          <w:rFonts w:hint="eastAsia"/>
        </w:rPr>
        <w:br/>
      </w:r>
      <w:r>
        <w:rPr>
          <w:rFonts w:hint="eastAsia"/>
        </w:rPr>
        <w:t>　　　　三、制动鼓市场机会</w:t>
      </w:r>
      <w:r>
        <w:rPr>
          <w:rFonts w:hint="eastAsia"/>
        </w:rPr>
        <w:br/>
      </w:r>
      <w:r>
        <w:rPr>
          <w:rFonts w:hint="eastAsia"/>
        </w:rPr>
        <w:t>　　　　四、制动鼓市场威胁</w:t>
      </w:r>
      <w:r>
        <w:rPr>
          <w:rFonts w:hint="eastAsia"/>
        </w:rPr>
        <w:br/>
      </w:r>
      <w:r>
        <w:rPr>
          <w:rFonts w:hint="eastAsia"/>
        </w:rPr>
        <w:t>　　第二节 制动鼓行业风险及对策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2024-2030年中国制动鼓行业前景与发展趋势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2023-2024年制动鼓行业发展环境分析</w:t>
      </w:r>
      <w:r>
        <w:rPr>
          <w:rFonts w:hint="eastAsia"/>
        </w:rPr>
        <w:br/>
      </w:r>
      <w:r>
        <w:rPr>
          <w:rFonts w:hint="eastAsia"/>
        </w:rPr>
        <w:t>　　　　一、制动鼓行业主管部门与监管体制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二、制动鼓行业主要法律法规及政策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三、制动鼓行业标准与质量监管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2024-2030年制动鼓行业发展趋势与方向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2024-2030年制动鼓行业发展潜力与机遇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制动鼓行业研究结论与建议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制动鼓行业发展建议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制动鼓行业历程</w:t>
      </w:r>
      <w:r>
        <w:rPr>
          <w:rFonts w:hint="eastAsia"/>
        </w:rPr>
        <w:br/>
      </w:r>
      <w:r>
        <w:rPr>
          <w:rFonts w:hint="eastAsia"/>
        </w:rPr>
        <w:t>　　图表 制动鼓行业生命周期</w:t>
      </w:r>
      <w:r>
        <w:rPr>
          <w:rFonts w:hint="eastAsia"/>
        </w:rPr>
        <w:br/>
      </w:r>
      <w:r>
        <w:rPr>
          <w:rFonts w:hint="eastAsia"/>
        </w:rPr>
        <w:t>　　图表 制动鼓行业产业链分析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2019-2023年中国制动鼓行业市场规模及增长情况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2019-2023年制动鼓行业市场容量分析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2019-2023年中国制动鼓行业产能统计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2019-2023年中国制动鼓行业产量及增长趋势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2019-2023年中国制动鼓市场需求量及增速统计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2023年中国制动鼓行业需求领域分布格局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2019-2023年中国制动鼓行业销售收入分析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2019-2023年中国制动鼓行业盈利情况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2019-2023年中国制动鼓行业利润总额统计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2019-2023年中国制动鼓进口数量分析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2019-2023年中国制动鼓进口金额分析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2019-2023年中国制动鼓出口数量分析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2019-2023年中国制动鼓出口金额分析</w:t>
      </w:r>
      <w:r>
        <w:rPr>
          <w:rFonts w:hint="eastAsia"/>
        </w:rPr>
        <w:br/>
      </w:r>
      <w:r>
        <w:rPr>
          <w:rFonts w:hint="eastAsia"/>
        </w:rPr>
        <w:t>　　图表 2023年中国制动鼓进口国家及地区分析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2023年中国制动鼓出口国家及地区分析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2019-2023年中国制动鼓行业企业数量情况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2019-2023年中国制动鼓行业企业平均规模情况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2024-2030年中国制动鼓行业产量预测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2024-2030年中国制动鼓市场需求量预测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2024-2030年中国制动鼓行业供需平衡预测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2024-2030年中国制动鼓市场容量预测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2024-2030年中国制动鼓市场规模预测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2024-2030年中国制动鼓市场前景分析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2024-2030年中国制动鼓发展趋势预测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16b93c7df4c48" w:history="1">
        <w:r>
          <w:rPr>
            <w:rStyle w:val="Hyperlink"/>
          </w:rPr>
          <w:t>中国制动鼓市场研究与发展前景报告（2024-2030年）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316b93c7df4c48" w:history="1">
        <w:r>
          <w:rPr>
            <w:rStyle w:val="Hyperlink"/>
          </w:rPr>
          <w:t>https://www.20087.com/0/73/ZhiDongGuFaZhanXianZhuangQianJing.html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107faa1c4f4548" w:history="1">
      <w:r>
        <w:rPr>
          <w:rStyle w:val="Hyperlink"/>
        </w:rPr>
        <w:t>中国制动鼓市场研究与发展前景报告（2024-2030年）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iDongGuFaZhanXianZhuangQianJing.html" TargetMode="External" Id="Ra9316b93c7df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iDongGuFaZhanXianZhuangQianJing.html" TargetMode="External" Id="R3a107faa1c4f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2024-07-05T00:45:16Z</dcterms:created>
  <dcterms:modified xsi:type="dcterms:W3CDTF">2024-07-05T01:45:16Z</dcterms:modified>
  <dc:subject>中国制动鼓市场研究与发展前景报告（2024-2030年）</dc:subject>
  <dc:title>中国制动鼓市场研究与发展前景报告（2024-2030年）</dc:title>
  <cp:keywords>中国制动鼓市场研究与发展前景报告（2024-2030年）</cp:keywords>
  <dc:description>中国制动鼓市场研究与发展前景报告（2024-2030年）</dc:description>
</cp:coreProperties>
</file>