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af2010866457f" w:history="1">
              <w:r>
                <w:rPr>
                  <w:rStyle w:val="Hyperlink"/>
                </w:rPr>
                <w:t>2025-2031年中国化合物半导体行业发展全面调研与未来趋势分析报告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af2010866457f" w:history="1">
              <w:r>
                <w:rPr>
                  <w:rStyle w:val="Hyperlink"/>
                </w:rPr>
                <w:t>2025-2031年中国化合物半导体行业发展全面调研与未来趋势分析报告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7af2010866457f" w:history="1">
                <w:r>
                  <w:rPr>
                    <w:rStyle w:val="Hyperlink"/>
                  </w:rPr>
                  <w:t>https://www.20087.com/0/73/HuaHeWuBanDaoTiFaZhanQuShi.html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合物半导体，如砷化镓、氮化镓和碳化硅，近年来在射频、光电子和电力电子领域展现出了巨大的潜力。相比硅基半导体，化合物半导体在高频、高温和高压条件下表现出更优的性能，适用于5G通信、LED照明、太阳能逆变器和电动汽车功率转换器等应用。技术进步，如外延生长技术的优化和器件设计的创新，推动了化合物半导体器件的性能提升和成本下降。</w:t>
      </w:r>
      <w:r>
        <w:rPr>
          <w:rFonts w:hint="eastAsia"/>
        </w:rPr>
        <w:br/>
      </w:r>
      <w:r>
        <w:rPr>
          <w:rFonts w:hint="eastAsia"/>
        </w:rPr>
        <w:t>　　未来，化合物半导体行业将更加注重材料科学和应用领域的拓展。材料科学体现在探索新型化合物半导体材料，如二维材料和拓扑绝缘体，以满足未来电子和光电子器件对更高性能和更低能耗的需求。应用领域的拓展则意味着化合物半导体将更深入地渗透到物联网、智能电网、航空航天和量子计算等前沿科技领域，推动相关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af2010866457f" w:history="1">
        <w:r>
          <w:rPr>
            <w:rStyle w:val="Hyperlink"/>
          </w:rPr>
          <w:t>2025-2031年中国化合物半导体行业发展全面调研与未来趋势分析报告</w:t>
        </w:r>
      </w:hyperlink>
      <w:r>
        <w:rPr>
          <w:rFonts w:hint="eastAsia"/>
        </w:rPr>
        <w:t>》通过严谨的分析、翔实的数据及直观的图表，系统解析了化合物半导体行业的市场规模、需求变化、价格波动及产业链结构。报告全面评估了当前化合物半导体市场现状，科学预测了未来市场前景与发展趋势，重点剖析了化合物半导体细分市场的机遇与挑战。同时，报告对化合物半导体重点企业的竞争地位及市场集中度进行了评估，为化合物半导体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一、2025年全球化合物半导体市场发展概况</w:t>
      </w:r>
      <w:r>
        <w:rPr>
          <w:rFonts w:hint="eastAsia"/>
        </w:rPr>
        <w:br/>
      </w:r>
      <w:r>
        <w:rPr>
          <w:rFonts w:hint="eastAsia"/>
        </w:rPr>
        <w:t>　　（一） 研发投入持续加持，应用需求持续放量</w:t>
      </w:r>
      <w:r>
        <w:rPr>
          <w:rFonts w:hint="eastAsia"/>
        </w:rPr>
        <w:br/>
      </w:r>
      <w:r>
        <w:rPr>
          <w:rFonts w:hint="eastAsia"/>
        </w:rPr>
        <w:t>　　（二） 欧美研发优势明显，产学研用成绩斐然</w:t>
      </w:r>
      <w:r>
        <w:rPr>
          <w:rFonts w:hint="eastAsia"/>
        </w:rPr>
        <w:br/>
      </w:r>
      <w:r>
        <w:rPr>
          <w:rFonts w:hint="eastAsia"/>
        </w:rPr>
        <w:t>　　（三） 国际巨头争先发力，前沿科技频频亮相</w:t>
      </w:r>
      <w:r>
        <w:rPr>
          <w:rFonts w:hint="eastAsia"/>
        </w:rPr>
        <w:br/>
      </w:r>
      <w:r>
        <w:rPr>
          <w:rFonts w:hint="eastAsia"/>
        </w:rPr>
        <w:t>　　（四） 资本运作持续升温，兼并重组仍将继续</w:t>
      </w:r>
      <w:r>
        <w:rPr>
          <w:rFonts w:hint="eastAsia"/>
        </w:rPr>
        <w:br/>
      </w:r>
      <w:r>
        <w:rPr>
          <w:rFonts w:hint="eastAsia"/>
        </w:rPr>
        <w:t>　　二、2025年中国化合物半导体市场发展概况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2、应用结构</w:t>
      </w:r>
      <w:r>
        <w:rPr>
          <w:rFonts w:hint="eastAsia"/>
        </w:rPr>
        <w:br/>
      </w:r>
      <w:r>
        <w:rPr>
          <w:rFonts w:hint="eastAsia"/>
        </w:rPr>
        <w:t>　　3、品牌结构</w:t>
      </w:r>
      <w:r>
        <w:rPr>
          <w:rFonts w:hint="eastAsia"/>
        </w:rPr>
        <w:br/>
      </w:r>
      <w:r>
        <w:rPr>
          <w:rFonts w:hint="eastAsia"/>
        </w:rPr>
        <w:t>　　三、2025年中国化合物半导体细分市场研究</w:t>
      </w:r>
      <w:r>
        <w:rPr>
          <w:rFonts w:hint="eastAsia"/>
        </w:rPr>
        <w:br/>
      </w:r>
      <w:r>
        <w:rPr>
          <w:rFonts w:hint="eastAsia"/>
        </w:rPr>
        <w:t>　　（一） GAAS器件</w:t>
      </w:r>
      <w:r>
        <w:rPr>
          <w:rFonts w:hint="eastAsia"/>
        </w:rPr>
        <w:br/>
      </w:r>
      <w:r>
        <w:rPr>
          <w:rFonts w:hint="eastAsia"/>
        </w:rPr>
        <w:t>　　1、市场规模</w:t>
      </w:r>
      <w:r>
        <w:rPr>
          <w:rFonts w:hint="eastAsia"/>
        </w:rPr>
        <w:br/>
      </w:r>
      <w:r>
        <w:rPr>
          <w:rFonts w:hint="eastAsia"/>
        </w:rPr>
        <w:t>　　2、应用结构</w:t>
      </w:r>
      <w:r>
        <w:rPr>
          <w:rFonts w:hint="eastAsia"/>
        </w:rPr>
        <w:br/>
      </w:r>
      <w:r>
        <w:rPr>
          <w:rFonts w:hint="eastAsia"/>
        </w:rPr>
        <w:t>　　（二） GAN器件</w:t>
      </w:r>
      <w:r>
        <w:rPr>
          <w:rFonts w:hint="eastAsia"/>
        </w:rPr>
        <w:br/>
      </w:r>
      <w:r>
        <w:rPr>
          <w:rFonts w:hint="eastAsia"/>
        </w:rPr>
        <w:t>　　1、市场规模</w:t>
      </w:r>
      <w:r>
        <w:rPr>
          <w:rFonts w:hint="eastAsia"/>
        </w:rPr>
        <w:br/>
      </w:r>
      <w:r>
        <w:rPr>
          <w:rFonts w:hint="eastAsia"/>
        </w:rPr>
        <w:t>　　2、应用结构</w:t>
      </w:r>
      <w:r>
        <w:rPr>
          <w:rFonts w:hint="eastAsia"/>
        </w:rPr>
        <w:br/>
      </w:r>
      <w:r>
        <w:rPr>
          <w:rFonts w:hint="eastAsia"/>
        </w:rPr>
        <w:t>　　（三） SIC器件</w:t>
      </w:r>
      <w:r>
        <w:rPr>
          <w:rFonts w:hint="eastAsia"/>
        </w:rPr>
        <w:br/>
      </w:r>
      <w:r>
        <w:rPr>
          <w:rFonts w:hint="eastAsia"/>
        </w:rPr>
        <w:t>　　1、市场规模</w:t>
      </w:r>
      <w:r>
        <w:rPr>
          <w:rFonts w:hint="eastAsia"/>
        </w:rPr>
        <w:br/>
      </w:r>
      <w:r>
        <w:rPr>
          <w:rFonts w:hint="eastAsia"/>
        </w:rPr>
        <w:t>　　2、应用结构</w:t>
      </w:r>
      <w:r>
        <w:rPr>
          <w:rFonts w:hint="eastAsia"/>
        </w:rPr>
        <w:br/>
      </w:r>
      <w:r>
        <w:rPr>
          <w:rFonts w:hint="eastAsia"/>
        </w:rPr>
        <w:t>　　四、2025年中国化合物半导体市场竞争分析</w:t>
      </w:r>
      <w:r>
        <w:rPr>
          <w:rFonts w:hint="eastAsia"/>
        </w:rPr>
        <w:br/>
      </w:r>
      <w:r>
        <w:rPr>
          <w:rFonts w:hint="eastAsia"/>
        </w:rPr>
        <w:t>　　（一） 行业重大事件及影响分析</w:t>
      </w:r>
      <w:r>
        <w:rPr>
          <w:rFonts w:hint="eastAsia"/>
        </w:rPr>
        <w:br/>
      </w:r>
      <w:r>
        <w:rPr>
          <w:rFonts w:hint="eastAsia"/>
        </w:rPr>
        <w:t>　　1、投资热情高涨</w:t>
      </w:r>
      <w:r>
        <w:rPr>
          <w:rFonts w:hint="eastAsia"/>
        </w:rPr>
        <w:br/>
      </w:r>
      <w:r>
        <w:rPr>
          <w:rFonts w:hint="eastAsia"/>
        </w:rPr>
        <w:t>　　2、政策持续向好</w:t>
      </w:r>
      <w:r>
        <w:rPr>
          <w:rFonts w:hint="eastAsia"/>
        </w:rPr>
        <w:br/>
      </w:r>
      <w:r>
        <w:rPr>
          <w:rFonts w:hint="eastAsia"/>
        </w:rPr>
        <w:t>　　3、产线加速落地</w:t>
      </w:r>
      <w:r>
        <w:rPr>
          <w:rFonts w:hint="eastAsia"/>
        </w:rPr>
        <w:br/>
      </w:r>
      <w:r>
        <w:rPr>
          <w:rFonts w:hint="eastAsia"/>
        </w:rPr>
        <w:t>　　（二） 市场竞争格局</w:t>
      </w:r>
      <w:r>
        <w:rPr>
          <w:rFonts w:hint="eastAsia"/>
        </w:rPr>
        <w:br/>
      </w:r>
      <w:r>
        <w:rPr>
          <w:rFonts w:hint="eastAsia"/>
        </w:rPr>
        <w:t>　　（三） 主力厂商表现及评价</w:t>
      </w:r>
      <w:r>
        <w:rPr>
          <w:rFonts w:hint="eastAsia"/>
        </w:rPr>
        <w:br/>
      </w:r>
      <w:r>
        <w:rPr>
          <w:rFonts w:hint="eastAsia"/>
        </w:rPr>
        <w:t>　　1、美国Qorvo公司</w:t>
      </w:r>
      <w:r>
        <w:rPr>
          <w:rFonts w:hint="eastAsia"/>
        </w:rPr>
        <w:br/>
      </w:r>
      <w:r>
        <w:rPr>
          <w:rFonts w:hint="eastAsia"/>
        </w:rPr>
        <w:t>　　2、英国IQE公司</w:t>
      </w:r>
      <w:r>
        <w:rPr>
          <w:rFonts w:hint="eastAsia"/>
        </w:rPr>
        <w:br/>
      </w:r>
      <w:r>
        <w:rPr>
          <w:rFonts w:hint="eastAsia"/>
        </w:rPr>
        <w:t>　　3、稳懋（Win）</w:t>
      </w:r>
      <w:r>
        <w:rPr>
          <w:rFonts w:hint="eastAsia"/>
        </w:rPr>
        <w:br/>
      </w:r>
      <w:r>
        <w:rPr>
          <w:rFonts w:hint="eastAsia"/>
        </w:rPr>
        <w:t>　　4、三安光电</w:t>
      </w:r>
      <w:r>
        <w:rPr>
          <w:rFonts w:hint="eastAsia"/>
        </w:rPr>
        <w:br/>
      </w:r>
      <w:r>
        <w:rPr>
          <w:rFonts w:hint="eastAsia"/>
        </w:rPr>
        <w:t>　　5、美国Skyworks公司</w:t>
      </w:r>
      <w:r>
        <w:rPr>
          <w:rFonts w:hint="eastAsia"/>
        </w:rPr>
        <w:br/>
      </w:r>
      <w:r>
        <w:rPr>
          <w:rFonts w:hint="eastAsia"/>
        </w:rPr>
        <w:t>　　五、2025-2031年中国化合物半导体市场展望</w:t>
      </w:r>
      <w:r>
        <w:rPr>
          <w:rFonts w:hint="eastAsia"/>
        </w:rPr>
        <w:br/>
      </w:r>
      <w:r>
        <w:rPr>
          <w:rFonts w:hint="eastAsia"/>
        </w:rPr>
        <w:t>　　（一） 市场预测OUZHO</w:t>
      </w:r>
      <w:r>
        <w:rPr>
          <w:rFonts w:hint="eastAsia"/>
        </w:rPr>
        <w:br/>
      </w:r>
      <w:r>
        <w:rPr>
          <w:rFonts w:hint="eastAsia"/>
        </w:rPr>
        <w:t>　　1、市场规模预测</w:t>
      </w:r>
      <w:r>
        <w:rPr>
          <w:rFonts w:hint="eastAsia"/>
        </w:rPr>
        <w:br/>
      </w:r>
      <w:r>
        <w:rPr>
          <w:rFonts w:hint="eastAsia"/>
        </w:rPr>
        <w:t>　　2、市场结构预测</w:t>
      </w:r>
      <w:r>
        <w:rPr>
          <w:rFonts w:hint="eastAsia"/>
        </w:rPr>
        <w:br/>
      </w:r>
      <w:r>
        <w:rPr>
          <w:rFonts w:hint="eastAsia"/>
        </w:rPr>
        <w:t>　　（二） 驱动因素</w:t>
      </w:r>
      <w:r>
        <w:rPr>
          <w:rFonts w:hint="eastAsia"/>
        </w:rPr>
        <w:br/>
      </w:r>
      <w:r>
        <w:rPr>
          <w:rFonts w:hint="eastAsia"/>
        </w:rPr>
        <w:t>　　1、5G通信技术演进贡献增长动能</w:t>
      </w:r>
      <w:r>
        <w:rPr>
          <w:rFonts w:hint="eastAsia"/>
        </w:rPr>
        <w:br/>
      </w:r>
      <w:r>
        <w:rPr>
          <w:rFonts w:hint="eastAsia"/>
        </w:rPr>
        <w:t>　　2、新能源汽车催生功率器件新需求</w:t>
      </w:r>
      <w:r>
        <w:rPr>
          <w:rFonts w:hint="eastAsia"/>
        </w:rPr>
        <w:br/>
      </w:r>
      <w:r>
        <w:rPr>
          <w:rFonts w:hint="eastAsia"/>
        </w:rPr>
        <w:t>　　3、光电应用推动GaN衬底市场发展</w:t>
      </w:r>
      <w:r>
        <w:rPr>
          <w:rFonts w:hint="eastAsia"/>
        </w:rPr>
        <w:br/>
      </w:r>
      <w:r>
        <w:rPr>
          <w:rFonts w:hint="eastAsia"/>
        </w:rPr>
        <w:t>　　（三） 主要趋势</w:t>
      </w:r>
      <w:r>
        <w:rPr>
          <w:rFonts w:hint="eastAsia"/>
        </w:rPr>
        <w:br/>
      </w:r>
      <w:r>
        <w:rPr>
          <w:rFonts w:hint="eastAsia"/>
        </w:rPr>
        <w:t>　　1、IDM模式为主，水平分工逐渐显现</w:t>
      </w:r>
      <w:r>
        <w:rPr>
          <w:rFonts w:hint="eastAsia"/>
        </w:rPr>
        <w:br/>
      </w:r>
      <w:r>
        <w:rPr>
          <w:rFonts w:hint="eastAsia"/>
        </w:rPr>
        <w:t>　　2、多条产线相继启动，量产规模持续提升</w:t>
      </w:r>
      <w:r>
        <w:rPr>
          <w:rFonts w:hint="eastAsia"/>
        </w:rPr>
        <w:br/>
      </w:r>
      <w:r>
        <w:rPr>
          <w:rFonts w:hint="eastAsia"/>
        </w:rPr>
        <w:t>　　3、整体产值上涨，市场放量增速</w:t>
      </w:r>
      <w:r>
        <w:rPr>
          <w:rFonts w:hint="eastAsia"/>
        </w:rPr>
        <w:br/>
      </w:r>
      <w:r>
        <w:rPr>
          <w:rFonts w:hint="eastAsia"/>
        </w:rPr>
        <w:t>　　4、产线不断扩宽，成本将可接受</w:t>
      </w:r>
      <w:r>
        <w:rPr>
          <w:rFonts w:hint="eastAsia"/>
        </w:rPr>
        <w:br/>
      </w:r>
      <w:r>
        <w:rPr>
          <w:rFonts w:hint="eastAsia"/>
        </w:rPr>
        <w:t>　　六、建议</w:t>
      </w:r>
      <w:r>
        <w:rPr>
          <w:rFonts w:hint="eastAsia"/>
        </w:rPr>
        <w:br/>
      </w:r>
      <w:r>
        <w:rPr>
          <w:rFonts w:hint="eastAsia"/>
        </w:rPr>
        <w:t>　　（一） 专注产业细分环节，快速补齐产业短板</w:t>
      </w:r>
      <w:r>
        <w:rPr>
          <w:rFonts w:hint="eastAsia"/>
        </w:rPr>
        <w:br/>
      </w:r>
      <w:r>
        <w:rPr>
          <w:rFonts w:hint="eastAsia"/>
        </w:rPr>
        <w:t>　　（二） 政府企业通力合作，军民融合加速落地</w:t>
      </w:r>
      <w:r>
        <w:rPr>
          <w:rFonts w:hint="eastAsia"/>
        </w:rPr>
        <w:br/>
      </w:r>
      <w:r>
        <w:rPr>
          <w:rFonts w:hint="eastAsia"/>
        </w:rPr>
        <w:t>　　（三） 夯实产业发展基础，打造自主可控“中国芯”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af2010866457f" w:history="1">
        <w:r>
          <w:rPr>
            <w:rStyle w:val="Hyperlink"/>
          </w:rPr>
          <w:t>2025-2031年中国化合物半导体行业发展全面调研与未来趋势分析报告</w:t>
        </w:r>
      </w:hyperlink>
      <w:r>
        <w:rPr>
          <w:rFonts w:hint="eastAsia"/>
        </w:rPr>
        <w:t>》说明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图1 2020-2025年中国化合物半导体市场规模及增长</w:t>
      </w:r>
      <w:r>
        <w:rPr>
          <w:rFonts w:hint="eastAsia"/>
        </w:rPr>
        <w:br/>
      </w:r>
      <w:r>
        <w:rPr>
          <w:rFonts w:hint="eastAsia"/>
        </w:rPr>
        <w:t>　　图2 2025年中国化合物半导体市场产品结构</w:t>
      </w:r>
      <w:r>
        <w:rPr>
          <w:rFonts w:hint="eastAsia"/>
        </w:rPr>
        <w:br/>
      </w:r>
      <w:r>
        <w:rPr>
          <w:rFonts w:hint="eastAsia"/>
        </w:rPr>
        <w:t>　　图3 2025年中国化合物半导体市场应用结构</w:t>
      </w:r>
      <w:r>
        <w:rPr>
          <w:rFonts w:hint="eastAsia"/>
        </w:rPr>
        <w:br/>
      </w:r>
      <w:r>
        <w:rPr>
          <w:rFonts w:hint="eastAsia"/>
        </w:rPr>
        <w:t>　　图4 2025年中国化合物半导体市场品牌结构</w:t>
      </w:r>
      <w:r>
        <w:rPr>
          <w:rFonts w:hint="eastAsia"/>
        </w:rPr>
        <w:br/>
      </w:r>
      <w:r>
        <w:rPr>
          <w:rFonts w:hint="eastAsia"/>
        </w:rPr>
        <w:t>　　图5 2020-2025年中国GaAs器件市场规模及增长</w:t>
      </w:r>
      <w:r>
        <w:rPr>
          <w:rFonts w:hint="eastAsia"/>
        </w:rPr>
        <w:br/>
      </w:r>
      <w:r>
        <w:rPr>
          <w:rFonts w:hint="eastAsia"/>
        </w:rPr>
        <w:t>　　图6 2025年中国GaAs市场应用结构（按销售额）</w:t>
      </w:r>
      <w:r>
        <w:rPr>
          <w:rFonts w:hint="eastAsia"/>
        </w:rPr>
        <w:br/>
      </w:r>
      <w:r>
        <w:rPr>
          <w:rFonts w:hint="eastAsia"/>
        </w:rPr>
        <w:t>　　图7 2020-2025年中国GaN器件市场规模与增长</w:t>
      </w:r>
      <w:r>
        <w:rPr>
          <w:rFonts w:hint="eastAsia"/>
        </w:rPr>
        <w:br/>
      </w:r>
      <w:r>
        <w:rPr>
          <w:rFonts w:hint="eastAsia"/>
        </w:rPr>
        <w:t>　　图8 2025年中国GaN器件市场应用结构</w:t>
      </w:r>
      <w:r>
        <w:rPr>
          <w:rFonts w:hint="eastAsia"/>
        </w:rPr>
        <w:br/>
      </w:r>
      <w:r>
        <w:rPr>
          <w:rFonts w:hint="eastAsia"/>
        </w:rPr>
        <w:t>　　图9 2020-2025年中国SiC器件市场规模及增长</w:t>
      </w:r>
      <w:r>
        <w:rPr>
          <w:rFonts w:hint="eastAsia"/>
        </w:rPr>
        <w:br/>
      </w:r>
      <w:r>
        <w:rPr>
          <w:rFonts w:hint="eastAsia"/>
        </w:rPr>
        <w:t>　　图10 2025年中国SiC器件市场产品结构</w:t>
      </w:r>
      <w:r>
        <w:rPr>
          <w:rFonts w:hint="eastAsia"/>
        </w:rPr>
        <w:br/>
      </w:r>
      <w:r>
        <w:rPr>
          <w:rFonts w:hint="eastAsia"/>
        </w:rPr>
        <w:t>　　图11 2025-2031年中国化合物半导体市场规模及增长预测</w:t>
      </w:r>
      <w:r>
        <w:rPr>
          <w:rFonts w:hint="eastAsia"/>
        </w:rPr>
        <w:br/>
      </w:r>
      <w:r>
        <w:rPr>
          <w:rFonts w:hint="eastAsia"/>
        </w:rPr>
        <w:t>　　图12 2025-2031年中国化合物半导体市场预测（按产品结构）</w:t>
      </w:r>
      <w:r>
        <w:rPr>
          <w:rFonts w:hint="eastAsia"/>
        </w:rPr>
        <w:br/>
      </w:r>
      <w:r>
        <w:rPr>
          <w:rFonts w:hint="eastAsia"/>
        </w:rPr>
        <w:t>　　图13 2025-2031年中国化合物半导体市场预测（按应用结构）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2020-2025年主要化合物半导体企业投资并购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af2010866457f" w:history="1">
        <w:r>
          <w:rPr>
            <w:rStyle w:val="Hyperlink"/>
          </w:rPr>
          <w:t>2025-2031年中国化合物半导体行业发展全面调研与未来趋势分析报告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7af2010866457f" w:history="1">
        <w:r>
          <w:rPr>
            <w:rStyle w:val="Hyperlink"/>
          </w:rPr>
          <w:t>https://www.20087.com/0/73/HuaHeWuBanDaoTiFaZhanQuShi.html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半导体材料公司、化合物半导体有哪些、中国十大芯片制造厂、化合物半导体材料、二氧化硅在集成电路中的作用、中电化合物半导体、元素半导体和化合物半导体、元素半导体和化合物半导体、化合物半导体材料与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ea394b8774911" w:history="1">
      <w:r>
        <w:rPr>
          <w:rStyle w:val="Hyperlink"/>
        </w:rPr>
        <w:t>2025-2031年中国化合物半导体行业发展全面调研与未来趋势分析报告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HuaHeWuBanDaoTiFaZhanQuShi.html" TargetMode="External" Id="R047af2010866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HuaHeWuBanDaoTiFaZhanQuShi.html" TargetMode="External" Id="Rc56ea394b877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2025-02-03T02:40:00Z</dcterms:created>
  <dcterms:modified xsi:type="dcterms:W3CDTF">2025-02-03T03:40:00Z</dcterms:modified>
  <dc:subject>2025-2031年中国化合物半导体行业发展全面调研与未来趋势分析报告</dc:subject>
  <dc:title>2025-2031年中国化合物半导体行业发展全面调研与未来趋势分析报告</dc:title>
  <cp:keywords>2025-2031年中国化合物半导体行业发展全面调研与未来趋势分析报告</cp:keywords>
  <dc:description>2025-2031年中国化合物半导体行业发展全面调研与未来趋势分析报告</dc:description>
</cp:coreProperties>
</file>