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a33735f6154d4f" w:history="1">
              <w:r>
                <w:rPr>
                  <w:rStyle w:val="Hyperlink"/>
                </w:rPr>
                <w:t>中国报废汽车市场现状调研与前景趋势预测报告（2026-2032年）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a33735f6154d4f" w:history="1">
              <w:r>
                <w:rPr>
                  <w:rStyle w:val="Hyperlink"/>
                </w:rPr>
                <w:t>中国报废汽车市场现状调研与前景趋势预测报告（2026-2032年）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2996830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a33735f6154d4f" w:history="1">
                <w:r>
                  <w:rPr>
                    <w:rStyle w:val="Hyperlink"/>
                  </w:rPr>
                  <w:t>https://www.20087.com/0/83/BaoFeiQiCheDeXianZhuangYuQianJing.html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报废汽车的处理涉及到资源回收、环境污染和交通安全等问题。目前，全球报废汽车数量逐年增加，对环境和社会造成了一定压力。各国政府和行业组织正通过立法和技术创新，推动报废汽车的回收和再利用，包括金属、塑料和电池等材料的回收，以及有害物质的无害化处理。同时，循环经济理念的推广，促使报废汽车的回收率和资源利用率不断提高。</w:t>
      </w:r>
      <w:r>
        <w:rPr>
          <w:rFonts w:hint="eastAsia"/>
        </w:rPr>
        <w:br/>
      </w:r>
      <w:r>
        <w:rPr>
          <w:rFonts w:hint="eastAsia"/>
        </w:rPr>
        <w:t>　　未来，报废汽车的处理将更加注重环境友好和循环经济。市场调研网认为，随着电动汽车的普及，废旧电池的回收和再利用将成为关键议题，推动电池材料的循环利用和二次电池市场的建立。同时，智能化和自动化技术的应用，将提高报废汽车拆解和分类的效率，减少人工操作带来的安全风险和环境污染。此外，车联网和大数据技术将为报废汽车的跟踪和管理提供技术支持，促进资源的优化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a33735f6154d4f" w:history="1">
        <w:r>
          <w:rPr>
            <w:rStyle w:val="Hyperlink"/>
          </w:rPr>
          <w:t>中国报废汽车市场现状调研与前景趋势预测报告（2026-2032年）</w:t>
        </w:r>
      </w:hyperlink>
      <w:r>
        <w:rPr>
          <w:rFonts w:hint="eastAsia"/>
        </w:rPr>
        <w:t>》，2025年报废汽车行业市场规模达 亿元，预计2032年市场规模将达 亿元，期间年均复合增长率（CAGR）达 %。报告系统分析了我国报废汽车行业的市场规模、市场需求及价格动态，深入探讨了报废汽车产业链结构与发展特点。报告对报废汽车细分市场进行了详细剖析，基于科学数据预测了市场前景及未来发展趋势，同时聚焦报废汽车重点企业，评估了品牌影响力、市场竞争力及行业集中度变化。通过专业分析与客观洞察，报告为投资者、产业链相关企业及政府决策部门提供了重要参考，是把握报废汽车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报废汽车产业概述</w:t>
      </w:r>
      <w:r>
        <w:rPr>
          <w:rFonts w:hint="eastAsia"/>
        </w:rPr>
        <w:br/>
      </w:r>
      <w:r>
        <w:rPr>
          <w:rFonts w:hint="eastAsia"/>
        </w:rPr>
        <w:t>　　第一节 报废汽车定义</w:t>
      </w:r>
      <w:r>
        <w:rPr>
          <w:rFonts w:hint="eastAsia"/>
        </w:rPr>
        <w:br/>
      </w:r>
      <w:r>
        <w:rPr>
          <w:rFonts w:hint="eastAsia"/>
        </w:rPr>
        <w:t>　　第二节 报废汽车行业特点</w:t>
      </w:r>
      <w:r>
        <w:rPr>
          <w:rFonts w:hint="eastAsia"/>
        </w:rPr>
        <w:br/>
      </w:r>
      <w:r>
        <w:rPr>
          <w:rFonts w:hint="eastAsia"/>
        </w:rPr>
        <w:t>　　第三节 报废汽车产业链分析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2025-2026年中国报废汽车行业运行环境分析</w:t>
      </w:r>
      <w:r>
        <w:rPr>
          <w:rFonts w:hint="eastAsia"/>
        </w:rPr>
        <w:br/>
      </w:r>
      <w:r>
        <w:rPr>
          <w:rFonts w:hint="eastAsia"/>
        </w:rPr>
        <w:t>　　第一节 中国报废汽车运行经济环境分析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中国报废汽车产业政策环境分析</w:t>
      </w:r>
      <w:r>
        <w:rPr>
          <w:rFonts w:hint="eastAsia"/>
        </w:rPr>
        <w:br/>
      </w:r>
      <w:r>
        <w:rPr>
          <w:rFonts w:hint="eastAsia"/>
        </w:rPr>
        <w:t>　　　　一、报废汽车行业监管体制</w:t>
      </w:r>
      <w:r>
        <w:rPr>
          <w:rFonts w:hint="eastAsia"/>
        </w:rPr>
        <w:br/>
      </w:r>
      <w:r>
        <w:rPr>
          <w:rFonts w:hint="eastAsia"/>
        </w:rPr>
        <w:t>　　　　二、报废汽车行业主要法规</w:t>
      </w:r>
      <w:r>
        <w:rPr>
          <w:rFonts w:hint="eastAsia"/>
        </w:rPr>
        <w:br/>
      </w:r>
      <w:r>
        <w:rPr>
          <w:rFonts w:hint="eastAsia"/>
        </w:rPr>
        <w:t>　　　　三、主要报废汽车产业政策</w:t>
      </w:r>
      <w:r>
        <w:rPr>
          <w:rFonts w:hint="eastAsia"/>
        </w:rPr>
        <w:br/>
      </w:r>
      <w:r>
        <w:rPr>
          <w:rFonts w:hint="eastAsia"/>
        </w:rPr>
        <w:t>　　第三节 中国报废汽车产业社会环境分析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国外报废汽车行业发展态势分析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国外报废汽车市场发展现状分析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国外主要国家报废汽车市场现状</w:t>
      </w:r>
      <w:r>
        <w:rPr>
          <w:rFonts w:hint="eastAsia"/>
        </w:rPr>
        <w:br/>
      </w:r>
      <w:r>
        <w:rPr>
          <w:rFonts w:hint="eastAsia"/>
        </w:rPr>
        <w:t>　　第三节 国外报废汽车行业发展趋势预测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中国报废汽车行业市场分析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2020-2025年中国报废汽车行业规模情况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2020-2025年中国报废汽车市场规模情况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2020-2025年中国报废汽车行业盈利情况分析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2020-2025年中国报废汽车市场需求状况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2020-2025年中国报废汽车行业市场供给状况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2020-2025年报废汽车行业市场供需平衡状况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中国重点地区报废汽车行业市场调研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重点地区（一）报废汽车市场调研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重点地区（二）报废汽车市场调研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重点地区（三）报废汽车市场调研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重点地区（四）报废汽车市场调研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重点地区（五）报废汽车市场调研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中国报废汽车行业价格走势及影响因素分析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国内报废汽车行业价格回顾</w:t>
      </w:r>
      <w:r>
        <w:rPr>
          <w:rFonts w:hint="eastAsia"/>
        </w:rPr>
        <w:br/>
      </w:r>
      <w:r>
        <w:rPr>
          <w:rFonts w:hint="eastAsia"/>
        </w:rPr>
        <w:t>　　第二节 国内报废汽车行业价格走势预测</w:t>
      </w:r>
      <w:r>
        <w:rPr>
          <w:rFonts w:hint="eastAsia"/>
        </w:rPr>
        <w:br/>
      </w:r>
      <w:r>
        <w:rPr>
          <w:rFonts w:hint="eastAsia"/>
        </w:rPr>
        <w:t>　　第三节 国内报废汽车行业价格影响因素分析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中国报废汽车行业客户调研</w:t>
      </w:r>
      <w:r>
        <w:rPr>
          <w:rFonts w:hint="eastAsia"/>
        </w:rPr>
        <w:br/>
      </w:r>
      <w:r>
        <w:rPr>
          <w:rFonts w:hint="eastAsia"/>
        </w:rPr>
        <w:t>　　　　一、报废汽车行业客户偏好调查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二、客户对报废汽车品牌的首要认知渠道</w:t>
      </w:r>
      <w:r>
        <w:rPr>
          <w:rFonts w:hint="eastAsia"/>
        </w:rPr>
        <w:br/>
      </w:r>
      <w:r>
        <w:rPr>
          <w:rFonts w:hint="eastAsia"/>
        </w:rPr>
        <w:t>　　　　三、报废汽车品牌忠诚度调查</w:t>
      </w:r>
      <w:r>
        <w:rPr>
          <w:rFonts w:hint="eastAsia"/>
        </w:rPr>
        <w:br/>
      </w:r>
      <w:r>
        <w:rPr>
          <w:rFonts w:hint="eastAsia"/>
        </w:rPr>
        <w:t>　　　　四、报废汽车行业客户消费理念调研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中国报废汽车行业竞争格局分析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2026年报废汽车行业集中度分析</w:t>
      </w:r>
      <w:r>
        <w:rPr>
          <w:rFonts w:hint="eastAsia"/>
        </w:rPr>
        <w:br/>
      </w:r>
      <w:r>
        <w:rPr>
          <w:rFonts w:hint="eastAsia"/>
        </w:rPr>
        <w:t>　　　　一、报废汽车市场集中度分析</w:t>
      </w:r>
      <w:r>
        <w:rPr>
          <w:rFonts w:hint="eastAsia"/>
        </w:rPr>
        <w:br/>
      </w:r>
      <w:r>
        <w:rPr>
          <w:rFonts w:hint="eastAsia"/>
        </w:rPr>
        <w:t>　　　　二、报废汽车企业集中度分析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2025-2026年报废汽车行业竞争格局分析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一、报废汽车行业竞争策略分析</w:t>
      </w:r>
      <w:r>
        <w:rPr>
          <w:rFonts w:hint="eastAsia"/>
        </w:rPr>
        <w:br/>
      </w:r>
      <w:r>
        <w:rPr>
          <w:rFonts w:hint="eastAsia"/>
        </w:rPr>
        <w:t>　　　　二、报废汽车行业竞争格局展望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三、我国报废汽车市场竞争趋势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报废汽车行业重点企业发展调研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报废汽车重点企业（二）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报废汽车重点企业（四）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报废汽车行业企业经营策略研究分析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报废汽车企业多样化经营策略分析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一、报废汽车企业多样化经营情况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二、现行报废汽车行业多样化经营的方向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大型报废汽车企业集团未来发展策略分析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对中小报废汽车企业生产经营的建议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报废汽车行业投资风险与控制策略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报废汽车行业SWOT模型分析</w:t>
      </w:r>
      <w:r>
        <w:rPr>
          <w:rFonts w:hint="eastAsia"/>
        </w:rPr>
        <w:br/>
      </w:r>
      <w:r>
        <w:rPr>
          <w:rFonts w:hint="eastAsia"/>
        </w:rPr>
        <w:t>　　　　一、报废汽车行业优势分析</w:t>
      </w:r>
      <w:r>
        <w:rPr>
          <w:rFonts w:hint="eastAsia"/>
        </w:rPr>
        <w:br/>
      </w:r>
      <w:r>
        <w:rPr>
          <w:rFonts w:hint="eastAsia"/>
        </w:rPr>
        <w:t>　　　　二、报废汽车行业劣势分析</w:t>
      </w:r>
      <w:r>
        <w:rPr>
          <w:rFonts w:hint="eastAsia"/>
        </w:rPr>
        <w:br/>
      </w:r>
      <w:r>
        <w:rPr>
          <w:rFonts w:hint="eastAsia"/>
        </w:rPr>
        <w:t>　　　　三、报废汽车行业机会分析</w:t>
      </w:r>
      <w:r>
        <w:rPr>
          <w:rFonts w:hint="eastAsia"/>
        </w:rPr>
        <w:br/>
      </w:r>
      <w:r>
        <w:rPr>
          <w:rFonts w:hint="eastAsia"/>
        </w:rPr>
        <w:t>　　　　四、报废汽车行业风险分析</w:t>
      </w:r>
      <w:r>
        <w:rPr>
          <w:rFonts w:hint="eastAsia"/>
        </w:rPr>
        <w:br/>
      </w:r>
      <w:r>
        <w:rPr>
          <w:rFonts w:hint="eastAsia"/>
        </w:rPr>
        <w:t>　　第二节 报废汽车行业投资风险及控制策略分析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一、报废汽车市场风险及控制策略</w:t>
      </w:r>
      <w:r>
        <w:rPr>
          <w:rFonts w:hint="eastAsia"/>
        </w:rPr>
        <w:br/>
      </w:r>
      <w:r>
        <w:rPr>
          <w:rFonts w:hint="eastAsia"/>
        </w:rPr>
        <w:t>　　　　二、报废汽车行业政策风险及控制策略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三、报废汽车行业经营风险及控制策略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四、报废汽车同业竞争风险及控制策略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五、报废汽车行业其他风险及控制策略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2026-2032年中国报废汽车行业投资潜力及发展趋势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2026-2032年报废汽车行业投资潜力分析</w:t>
      </w:r>
      <w:r>
        <w:rPr>
          <w:rFonts w:hint="eastAsia"/>
        </w:rPr>
        <w:br/>
      </w:r>
      <w:r>
        <w:rPr>
          <w:rFonts w:hint="eastAsia"/>
        </w:rPr>
        <w:t>　　　　一、报废汽车行业重点可投资领域</w:t>
      </w:r>
      <w:r>
        <w:rPr>
          <w:rFonts w:hint="eastAsia"/>
        </w:rPr>
        <w:br/>
      </w:r>
      <w:r>
        <w:rPr>
          <w:rFonts w:hint="eastAsia"/>
        </w:rPr>
        <w:t>　　　　二、报废汽车行业目标市场需求潜力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三、报废汽车行业投资潜力综合评判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中-智林－2026-2032年中国报废汽车行业发展趋势分析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一、2026年报废汽车市场前景分析</w:t>
      </w:r>
      <w:r>
        <w:rPr>
          <w:rFonts w:hint="eastAsia"/>
        </w:rPr>
        <w:br/>
      </w:r>
      <w:r>
        <w:rPr>
          <w:rFonts w:hint="eastAsia"/>
        </w:rPr>
        <w:t>　　　　二、2026年报废汽车发展趋势预测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三、2026-2032年我国报废汽车行业发展剖析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五、未来报废汽车行业发展变局剖析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报废汽车介绍</w:t>
      </w:r>
      <w:r>
        <w:rPr>
          <w:rFonts w:hint="eastAsia"/>
        </w:rPr>
        <w:br/>
      </w:r>
      <w:r>
        <w:rPr>
          <w:rFonts w:hint="eastAsia"/>
        </w:rPr>
        <w:t>　　图表 报废汽车图片</w:t>
      </w:r>
      <w:r>
        <w:rPr>
          <w:rFonts w:hint="eastAsia"/>
        </w:rPr>
        <w:br/>
      </w:r>
      <w:r>
        <w:rPr>
          <w:rFonts w:hint="eastAsia"/>
        </w:rPr>
        <w:t>　　图表 报废汽车种类</w:t>
      </w:r>
      <w:r>
        <w:rPr>
          <w:rFonts w:hint="eastAsia"/>
        </w:rPr>
        <w:br/>
      </w:r>
      <w:r>
        <w:rPr>
          <w:rFonts w:hint="eastAsia"/>
        </w:rPr>
        <w:t>　　图表 报废汽车用途 应用</w:t>
      </w:r>
      <w:r>
        <w:rPr>
          <w:rFonts w:hint="eastAsia"/>
        </w:rPr>
        <w:br/>
      </w:r>
      <w:r>
        <w:rPr>
          <w:rFonts w:hint="eastAsia"/>
        </w:rPr>
        <w:t>　　图表 报废汽车产业链调研</w:t>
      </w:r>
      <w:r>
        <w:rPr>
          <w:rFonts w:hint="eastAsia"/>
        </w:rPr>
        <w:br/>
      </w:r>
      <w:r>
        <w:rPr>
          <w:rFonts w:hint="eastAsia"/>
        </w:rPr>
        <w:t>　　图表 报废汽车行业现状</w:t>
      </w:r>
      <w:r>
        <w:rPr>
          <w:rFonts w:hint="eastAsia"/>
        </w:rPr>
        <w:br/>
      </w:r>
      <w:r>
        <w:rPr>
          <w:rFonts w:hint="eastAsia"/>
        </w:rPr>
        <w:t>　　图表 报废汽车行业特点</w:t>
      </w:r>
      <w:r>
        <w:rPr>
          <w:rFonts w:hint="eastAsia"/>
        </w:rPr>
        <w:br/>
      </w:r>
      <w:r>
        <w:rPr>
          <w:rFonts w:hint="eastAsia"/>
        </w:rPr>
        <w:t>　　图表 报废汽车政策</w:t>
      </w:r>
      <w:r>
        <w:rPr>
          <w:rFonts w:hint="eastAsia"/>
        </w:rPr>
        <w:br/>
      </w:r>
      <w:r>
        <w:rPr>
          <w:rFonts w:hint="eastAsia"/>
        </w:rPr>
        <w:t>　　图表 报废汽车技术 标准</w:t>
      </w:r>
      <w:r>
        <w:rPr>
          <w:rFonts w:hint="eastAsia"/>
        </w:rPr>
        <w:br/>
      </w:r>
      <w:r>
        <w:rPr>
          <w:rFonts w:hint="eastAsia"/>
        </w:rPr>
        <w:t>　　图表 2020-2025年中国报废汽车行业市场规模</w:t>
      </w:r>
      <w:r>
        <w:rPr>
          <w:rFonts w:hint="eastAsia"/>
        </w:rPr>
        <w:br/>
      </w:r>
      <w:r>
        <w:rPr>
          <w:rFonts w:hint="eastAsia"/>
        </w:rPr>
        <w:t>　　图表 报废汽车生产现状</w:t>
      </w:r>
      <w:r>
        <w:rPr>
          <w:rFonts w:hint="eastAsia"/>
        </w:rPr>
        <w:br/>
      </w:r>
      <w:r>
        <w:rPr>
          <w:rFonts w:hint="eastAsia"/>
        </w:rPr>
        <w:t>　　图表 报废汽车发展有利因素分析</w:t>
      </w:r>
      <w:r>
        <w:rPr>
          <w:rFonts w:hint="eastAsia"/>
        </w:rPr>
        <w:br/>
      </w:r>
      <w:r>
        <w:rPr>
          <w:rFonts w:hint="eastAsia"/>
        </w:rPr>
        <w:t>　　图表 报废汽车发展不利因素分析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2026年中国报废汽车产能</w:t>
      </w:r>
      <w:r>
        <w:rPr>
          <w:rFonts w:hint="eastAsia"/>
        </w:rPr>
        <w:br/>
      </w:r>
      <w:r>
        <w:rPr>
          <w:rFonts w:hint="eastAsia"/>
        </w:rPr>
        <w:t>　　图表 2026年报废汽车供给情况</w:t>
      </w:r>
      <w:r>
        <w:rPr>
          <w:rFonts w:hint="eastAsia"/>
        </w:rPr>
        <w:br/>
      </w:r>
      <w:r>
        <w:rPr>
          <w:rFonts w:hint="eastAsia"/>
        </w:rPr>
        <w:t>　　图表 2020-2025年中国报废汽车产量统计</w:t>
      </w:r>
      <w:r>
        <w:rPr>
          <w:rFonts w:hint="eastAsia"/>
        </w:rPr>
        <w:br/>
      </w:r>
      <w:r>
        <w:rPr>
          <w:rFonts w:hint="eastAsia"/>
        </w:rPr>
        <w:t>　　图表 报废汽车最新消息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2020-2025年中国报废汽车市场需求情况</w:t>
      </w:r>
      <w:r>
        <w:rPr>
          <w:rFonts w:hint="eastAsia"/>
        </w:rPr>
        <w:br/>
      </w:r>
      <w:r>
        <w:rPr>
          <w:rFonts w:hint="eastAsia"/>
        </w:rPr>
        <w:t>　　图表 2020-2025年报废汽车销售情况</w:t>
      </w:r>
      <w:r>
        <w:rPr>
          <w:rFonts w:hint="eastAsia"/>
        </w:rPr>
        <w:br/>
      </w:r>
      <w:r>
        <w:rPr>
          <w:rFonts w:hint="eastAsia"/>
        </w:rPr>
        <w:t>　　图表 2020-2025年中国报废汽车价格走势</w:t>
      </w:r>
      <w:r>
        <w:rPr>
          <w:rFonts w:hint="eastAsia"/>
        </w:rPr>
        <w:br/>
      </w:r>
      <w:r>
        <w:rPr>
          <w:rFonts w:hint="eastAsia"/>
        </w:rPr>
        <w:t>　　图表 2020-2025年中国报废汽车行业销售收入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2020-2025年中国报废汽车行业利润总额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2020-2025年中国报废汽车进口情况</w:t>
      </w:r>
      <w:r>
        <w:rPr>
          <w:rFonts w:hint="eastAsia"/>
        </w:rPr>
        <w:br/>
      </w:r>
      <w:r>
        <w:rPr>
          <w:rFonts w:hint="eastAsia"/>
        </w:rPr>
        <w:t>　　图表 2020-2025年中国报废汽车出口情况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2020-2025年中国报废汽车行业企业数量统计</w:t>
      </w:r>
      <w:r>
        <w:rPr>
          <w:rFonts w:hint="eastAsia"/>
        </w:rPr>
        <w:br/>
      </w:r>
      <w:r>
        <w:rPr>
          <w:rFonts w:hint="eastAsia"/>
        </w:rPr>
        <w:t>　　图表 报废汽车成本和利润分析</w:t>
      </w:r>
      <w:r>
        <w:rPr>
          <w:rFonts w:hint="eastAsia"/>
        </w:rPr>
        <w:br/>
      </w:r>
      <w:r>
        <w:rPr>
          <w:rFonts w:hint="eastAsia"/>
        </w:rPr>
        <w:t>　　图表 报废汽车上游发展</w:t>
      </w:r>
      <w:r>
        <w:rPr>
          <w:rFonts w:hint="eastAsia"/>
        </w:rPr>
        <w:br/>
      </w:r>
      <w:r>
        <w:rPr>
          <w:rFonts w:hint="eastAsia"/>
        </w:rPr>
        <w:t>　　图表 报废汽车下游发展</w:t>
      </w:r>
      <w:r>
        <w:rPr>
          <w:rFonts w:hint="eastAsia"/>
        </w:rPr>
        <w:br/>
      </w:r>
      <w:r>
        <w:rPr>
          <w:rFonts w:hint="eastAsia"/>
        </w:rPr>
        <w:t>　　图表 2026年中国报废汽车行业需求区域调研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**地区报废汽车市场规模</w:t>
      </w:r>
      <w:r>
        <w:rPr>
          <w:rFonts w:hint="eastAsia"/>
        </w:rPr>
        <w:br/>
      </w:r>
      <w:r>
        <w:rPr>
          <w:rFonts w:hint="eastAsia"/>
        </w:rPr>
        <w:t>　　图表 **地区报废汽车行业市场需求</w:t>
      </w:r>
      <w:r>
        <w:rPr>
          <w:rFonts w:hint="eastAsia"/>
        </w:rPr>
        <w:br/>
      </w:r>
      <w:r>
        <w:rPr>
          <w:rFonts w:hint="eastAsia"/>
        </w:rPr>
        <w:t>　　图表 **地区报废汽车市场调研</w:t>
      </w:r>
      <w:r>
        <w:rPr>
          <w:rFonts w:hint="eastAsia"/>
        </w:rPr>
        <w:br/>
      </w:r>
      <w:r>
        <w:rPr>
          <w:rFonts w:hint="eastAsia"/>
        </w:rPr>
        <w:t>　　图表 **地区报废汽车市场需求分析</w:t>
      </w:r>
      <w:r>
        <w:rPr>
          <w:rFonts w:hint="eastAsia"/>
        </w:rPr>
        <w:br/>
      </w:r>
      <w:r>
        <w:rPr>
          <w:rFonts w:hint="eastAsia"/>
        </w:rPr>
        <w:t>　　图表 **地区报废汽车市场规模</w:t>
      </w:r>
      <w:r>
        <w:rPr>
          <w:rFonts w:hint="eastAsia"/>
        </w:rPr>
        <w:br/>
      </w:r>
      <w:r>
        <w:rPr>
          <w:rFonts w:hint="eastAsia"/>
        </w:rPr>
        <w:t>　　图表 **地区报废汽车行业市场需求</w:t>
      </w:r>
      <w:r>
        <w:rPr>
          <w:rFonts w:hint="eastAsia"/>
        </w:rPr>
        <w:br/>
      </w:r>
      <w:r>
        <w:rPr>
          <w:rFonts w:hint="eastAsia"/>
        </w:rPr>
        <w:t>　　图表 **地区报废汽车市场调研</w:t>
      </w:r>
      <w:r>
        <w:rPr>
          <w:rFonts w:hint="eastAsia"/>
        </w:rPr>
        <w:br/>
      </w:r>
      <w:r>
        <w:rPr>
          <w:rFonts w:hint="eastAsia"/>
        </w:rPr>
        <w:t>　　图表 **地区报废汽车市场需求分析</w:t>
      </w:r>
      <w:r>
        <w:rPr>
          <w:rFonts w:hint="eastAsia"/>
        </w:rPr>
        <w:br/>
      </w:r>
      <w:r>
        <w:rPr>
          <w:rFonts w:hint="eastAsia"/>
        </w:rPr>
        <w:t>　　图表 报废汽车招标、中标情况</w:t>
      </w:r>
      <w:r>
        <w:rPr>
          <w:rFonts w:hint="eastAsia"/>
        </w:rPr>
        <w:br/>
      </w:r>
      <w:r>
        <w:rPr>
          <w:rFonts w:hint="eastAsia"/>
        </w:rPr>
        <w:t>　　图表 报废汽车品牌分析</w:t>
      </w:r>
      <w:r>
        <w:rPr>
          <w:rFonts w:hint="eastAsia"/>
        </w:rPr>
        <w:br/>
      </w:r>
      <w:r>
        <w:rPr>
          <w:rFonts w:hint="eastAsia"/>
        </w:rPr>
        <w:t>　　图表 报废汽车重点企业（一）简介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企业报废汽车型号、规格</w:t>
      </w:r>
      <w:r>
        <w:rPr>
          <w:rFonts w:hint="eastAsia"/>
        </w:rPr>
        <w:br/>
      </w:r>
      <w:r>
        <w:rPr>
          <w:rFonts w:hint="eastAsia"/>
        </w:rPr>
        <w:t>　　图表 报废汽车重点企业（一）经营情况分析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报废汽车重点企业（一）盈利能力情况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企业报废汽车型号、规格</w:t>
      </w:r>
      <w:r>
        <w:rPr>
          <w:rFonts w:hint="eastAsia"/>
        </w:rPr>
        <w:br/>
      </w:r>
      <w:r>
        <w:rPr>
          <w:rFonts w:hint="eastAsia"/>
        </w:rPr>
        <w:t>　　图表 报废汽车重点企业（二）经营情况分析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报废汽车重点企业（二）盈利能力情况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企业报废汽车型号、规格</w:t>
      </w:r>
      <w:r>
        <w:rPr>
          <w:rFonts w:hint="eastAsia"/>
        </w:rPr>
        <w:br/>
      </w:r>
      <w:r>
        <w:rPr>
          <w:rFonts w:hint="eastAsia"/>
        </w:rPr>
        <w:t>　　图表 报废汽车重点企业（三）经营情况分析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报废汽车重点企业（三）盈利能力情况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报废汽车重点企业（三）成长能力情况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报废汽车优势</w:t>
      </w:r>
      <w:r>
        <w:rPr>
          <w:rFonts w:hint="eastAsia"/>
        </w:rPr>
        <w:br/>
      </w:r>
      <w:r>
        <w:rPr>
          <w:rFonts w:hint="eastAsia"/>
        </w:rPr>
        <w:t>　　图表 报废汽车劣势</w:t>
      </w:r>
      <w:r>
        <w:rPr>
          <w:rFonts w:hint="eastAsia"/>
        </w:rPr>
        <w:br/>
      </w:r>
      <w:r>
        <w:rPr>
          <w:rFonts w:hint="eastAsia"/>
        </w:rPr>
        <w:t>　　图表 报废汽车机会</w:t>
      </w:r>
      <w:r>
        <w:rPr>
          <w:rFonts w:hint="eastAsia"/>
        </w:rPr>
        <w:br/>
      </w:r>
      <w:r>
        <w:rPr>
          <w:rFonts w:hint="eastAsia"/>
        </w:rPr>
        <w:t>　　图表 报废汽车威胁</w:t>
      </w:r>
      <w:r>
        <w:rPr>
          <w:rFonts w:hint="eastAsia"/>
        </w:rPr>
        <w:br/>
      </w:r>
      <w:r>
        <w:rPr>
          <w:rFonts w:hint="eastAsia"/>
        </w:rPr>
        <w:t>　　图表 进入报废汽车行业壁垒</w:t>
      </w:r>
      <w:r>
        <w:rPr>
          <w:rFonts w:hint="eastAsia"/>
        </w:rPr>
        <w:br/>
      </w:r>
      <w:r>
        <w:rPr>
          <w:rFonts w:hint="eastAsia"/>
        </w:rPr>
        <w:t>　　图表 报废汽车投资、并购情况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2026-2032年中国报废汽车行业产能预测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2026-2032年中国报废汽车行业产量预测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2026-2032年中国报废汽车销售预测</w:t>
      </w:r>
      <w:r>
        <w:rPr>
          <w:rFonts w:hint="eastAsia"/>
        </w:rPr>
        <w:br/>
      </w:r>
      <w:r>
        <w:rPr>
          <w:rFonts w:hint="eastAsia"/>
        </w:rPr>
        <w:t>　　图表 2026-2032年中国报废汽车市场规模预测</w:t>
      </w:r>
      <w:r>
        <w:rPr>
          <w:rFonts w:hint="eastAsia"/>
        </w:rPr>
        <w:br/>
      </w:r>
      <w:r>
        <w:rPr>
          <w:rFonts w:hint="eastAsia"/>
        </w:rPr>
        <w:t>　　图表 报废汽车行业准入条件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2026-2032年中国报废汽车行业信息化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2026-2032年中国报废汽车行业风险分析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2026-2032年中国报废汽车发展趋势</w:t>
      </w:r>
      <w:r>
        <w:rPr>
          <w:rFonts w:hint="eastAsia"/>
        </w:rPr>
        <w:br/>
      </w:r>
      <w:r>
        <w:rPr>
          <w:rFonts w:hint="eastAsia"/>
        </w:rPr>
        <w:t>　　图表 2026-2032年中国报废汽车市场前景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a33735f6154d4f" w:history="1">
        <w:r>
          <w:rPr>
            <w:rStyle w:val="Hyperlink"/>
          </w:rPr>
          <w:t>中国报废汽车市场现状调研与前景趋势预测报告（2026-2032年）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2996830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a33735f6154d4f" w:history="1">
        <w:r>
          <w:rPr>
            <w:rStyle w:val="Hyperlink"/>
          </w:rPr>
          <w:t>https://www.20087.com/0/83/BaoFeiQiCheDeXianZhuangYuQianJing.html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热点：旧汽车报废怎么处理的、报废汽车多少钱一吨、报废汽车新规定、报废汽车回收管理办法、经典车、报废汽车回收价格表及电话、车辆报废去哪里办理手续、报废汽车拆解资质代办、报废汽车多少钱一吨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afef97f976460a" w:history="1">
      <w:r>
        <w:rPr>
          <w:rStyle w:val="Hyperlink"/>
        </w:rPr>
        <w:t>中国报废汽车市场现状调研与前景趋势预测报告（2026-2032年）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BaoFeiQiCheDeXianZhuangYuQianJing.html" TargetMode="External" Id="Rcfa33735f6154d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BaoFeiQiCheDeXianZhuangYuQianJing.html" TargetMode="External" Id="R42afef97f97646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2026-01-29T02:43:00Z</dcterms:created>
  <dcterms:modified xsi:type="dcterms:W3CDTF">2026-01-29T03:43:00Z</dcterms:modified>
  <dc:subject>中国报废汽车市场现状调研与前景趋势预测报告（2026-2032年）</dc:subject>
  <dc:title>中国报废汽车市场现状调研与前景趋势预测报告（2026-2032年）</dc:title>
  <cp:keywords>中国报废汽车市场现状调研与前景趋势预测报告（2026-2032年）</cp:keywords>
  <dc:description>中国报废汽车市场现状调研与前景趋势预测报告（2026-2032年）</dc:description>
</cp:coreProperties>
</file>