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378a1610774695" w:history="1">
              <w:r>
                <w:rPr>
                  <w:rStyle w:val="Hyperlink"/>
                </w:rPr>
                <w:t>2026-2032年全球与中国货物运输服务行业研究及行业前景分析报告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378a1610774695" w:history="1">
              <w:r>
                <w:rPr>
                  <w:rStyle w:val="Hyperlink"/>
                </w:rPr>
                <w:t>2026-2032年全球与中国货物运输服务行业研究及行业前景分析报告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378a1610774695" w:history="1">
                <w:r>
                  <w:rPr>
                    <w:rStyle w:val="Hyperlink"/>
                  </w:rPr>
                  <w:t>https://www.20087.com/0/53/HuoWuYunShuFuWuShiChangQianJing.html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货物运输服务涵盖公路、铁路、水运与航空等多种模式，承担原材料、产成品及消费品的空间位移，行业正经历数字化与绿色化双重转型。头部企业通过TMS（运输管理系统）实现订单分配、路径优化与在途可视化，部分平台引入区块链确保运单真实性。多式联运比例逐步提升，以平衡时效与成本。然而，中小企业仍依赖电话/微信调度，信息孤岛严重；同时，燃油成本波动与碳排放监管加剧运营压力，司机短缺问题在多地凸显。</w:t>
      </w:r>
      <w:r>
        <w:rPr>
          <w:rFonts w:hint="eastAsia"/>
        </w:rPr>
        <w:br/>
      </w:r>
      <w:r>
        <w:rPr>
          <w:rFonts w:hint="eastAsia"/>
        </w:rPr>
        <w:t>　　未来，货物运输服务将向智能调度、零碳物流与弹性供应链深度融合。市场调研网认为，AI驱动的动态定价与车货匹配将提升资产利用率；氢能重卡、电动集卡及可持续航空燃料（SAF）将重塑运力结构。在模式上，“仓运配”一体化与共同配送将降低空驶率；数字货运走廊（如中欧班列智能通关）将加速跨境流通。此外，韧性供应链理念推动区域化仓储与应急运力池建设。长远看，货物运输服务将从基础位移功能升级为支撑全球产业链稳定、高效、可持续运转的战略性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378a1610774695" w:history="1">
        <w:r>
          <w:rPr>
            <w:rStyle w:val="Hyperlink"/>
          </w:rPr>
          <w:t>2026-2032年全球与中国货物运输服务行业研究及行业前景分析报告</w:t>
        </w:r>
      </w:hyperlink>
      <w:r>
        <w:rPr>
          <w:rFonts w:hint="eastAsia"/>
        </w:rPr>
        <w:t>》依托多年行业监测数据，结合货物运输服务行业现状与未来前景，系统分析了货物运输服务市场需求、市场规模、产业链结构、价格机制及细分市场特征。报告对货物运输服务市场前景进行了客观评估，预测了货物运输服务行业发展趋势，并详细解读了品牌竞争格局、市场集中度及重点企业的运营表现。此外，报告通过SWOT分析识别了货物运输服务行业机遇与潜在风险，为投资者和决策者提供了科学、规范的战略建议，助力把握货物运输服务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全球市场货物运输服务市场总体规模</w:t>
      </w:r>
      <w:r>
        <w:rPr>
          <w:rFonts w:hint="eastAsia"/>
        </w:rPr>
        <w:br/>
      </w:r>
      <w:r>
        <w:rPr>
          <w:rFonts w:hint="eastAsia"/>
        </w:rPr>
        <w:t>　　1.4 中国市场货物运输服务市场总体规模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货物运输服务行业发展总体概况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货物运输服务行业发展主要特点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货物运输服务行业发展影响因素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货物运输服务有利因素</w:t>
      </w:r>
      <w:r>
        <w:rPr>
          <w:rFonts w:hint="eastAsia"/>
        </w:rPr>
        <w:br/>
      </w:r>
      <w:r>
        <w:rPr>
          <w:rFonts w:hint="eastAsia"/>
        </w:rPr>
        <w:t>　　　　1.5.3 .2 货物运输服务不利因素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全球市场，近三年货物运输服务主要企业占有率及排名（按收入）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货物运输服务主要企业在国际市场占有率（按收入，2023-2026）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2025年货物运输服务主要企业在国际市场排名（按收入）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全球市场主要企业货物运输服务销售收入（2023-2026）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中国市场，近三年货物运输服务主要企业占有率及排名（按收入）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货物运输服务主要企业在中国市场占有率（按收入，2023-2026）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2025年货物运输服务主要企业在中国市场排名（按收入）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中国市场主要企业货物运输服务销售收入（2023-2026）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全球主要厂商货物运输服务总部及产地分布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全球主要厂商成立时间及货物运输服务商业化日期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全球主要厂商货物运输服务产品类型及应用</w:t>
      </w:r>
      <w:r>
        <w:rPr>
          <w:rFonts w:hint="eastAsia"/>
        </w:rPr>
        <w:br/>
      </w:r>
      <w:r>
        <w:rPr>
          <w:rFonts w:hint="eastAsia"/>
        </w:rPr>
        <w:t>　　2.6 货物运输服务行业集中度、竞争程度分析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货物运输服务行业集中度分析：2025年全球Top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全球货物运输服务第一梯队、第二梯队和第三梯队厂商（品牌）及市场份额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全球货物运输服务主要地区分析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全球主要地区货物运输服务市场规模分析：2021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全球主要地区货物运输服务销售额及份额（2021-2026）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全球主要地区货物运输服务销售额及份额预测（2027-2032）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北美货物运输服务销售额及预测（2021-2032）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欧洲货物运输服务销售额及预测（2021-2032）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中国货物运输服务销售额及预测（2021-2032）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日本货物运输服务销售额及预测（2021-2032）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东南亚货物运输服务销售额及预测（2021-2032）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印度货物运输服务销售额及预测（2021-2032）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南美货物运输服务销售额及预测（2021-2032）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中东货物运输服务销售额及预测（2021-2032）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整车运输</w:t>
      </w:r>
      <w:r>
        <w:rPr>
          <w:rFonts w:hint="eastAsia"/>
        </w:rPr>
        <w:br/>
      </w:r>
      <w:r>
        <w:rPr>
          <w:rFonts w:hint="eastAsia"/>
        </w:rPr>
        <w:t>　　　　4.1.2 零担运输</w:t>
      </w:r>
      <w:r>
        <w:rPr>
          <w:rFonts w:hint="eastAsia"/>
        </w:rPr>
        <w:br/>
      </w:r>
      <w:r>
        <w:rPr>
          <w:rFonts w:hint="eastAsia"/>
        </w:rPr>
        <w:t>　　　　4.1.3 合同车队运输</w:t>
      </w:r>
      <w:r>
        <w:rPr>
          <w:rFonts w:hint="eastAsia"/>
        </w:rPr>
        <w:br/>
      </w:r>
      <w:r>
        <w:rPr>
          <w:rFonts w:hint="eastAsia"/>
        </w:rPr>
        <w:t>　　　　4.1.4 末端配送</w:t>
      </w:r>
      <w:r>
        <w:rPr>
          <w:rFonts w:hint="eastAsia"/>
        </w:rPr>
        <w:br/>
      </w:r>
      <w:r>
        <w:rPr>
          <w:rFonts w:hint="eastAsia"/>
        </w:rPr>
        <w:t>　　　　4.1.5 跨境陆路运输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按产品类型细分，全球货物运输服务销售额对比（2021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按产品类型细分，全球货物运输服务销售额及预测（2021-2032）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按产品类型细分，全球货物运输服务销售额及市场份额（2021-2026）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按产品类型细分，全球货物运输服务销售额预测（2027-2032）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4.1.8 按产品类型细分，中国货物运输服务销售额及预测（2021-2032）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4.1.8 .1 按产品类型细分，中国货物运输服务销售额及市场份额（2021-2026）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4.1.8 .2 按产品类型细分，中国货物运输服务销售额预测（2027-2032）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产品分类，按货物类型</w:t>
      </w:r>
      <w:r>
        <w:rPr>
          <w:rFonts w:hint="eastAsia"/>
        </w:rPr>
        <w:br/>
      </w:r>
      <w:r>
        <w:rPr>
          <w:rFonts w:hint="eastAsia"/>
        </w:rPr>
        <w:t>　　　　4.2.1 干货</w:t>
      </w:r>
      <w:r>
        <w:rPr>
          <w:rFonts w:hint="eastAsia"/>
        </w:rPr>
        <w:br/>
      </w:r>
      <w:r>
        <w:rPr>
          <w:rFonts w:hint="eastAsia"/>
        </w:rPr>
        <w:t>　　　　4.2.2 液体散货</w:t>
      </w:r>
      <w:r>
        <w:rPr>
          <w:rFonts w:hint="eastAsia"/>
        </w:rPr>
        <w:br/>
      </w:r>
      <w:r>
        <w:rPr>
          <w:rFonts w:hint="eastAsia"/>
        </w:rPr>
        <w:t>　　　　4.2.3 集装箱货</w:t>
      </w:r>
      <w:r>
        <w:rPr>
          <w:rFonts w:hint="eastAsia"/>
        </w:rPr>
        <w:br/>
      </w:r>
      <w:r>
        <w:rPr>
          <w:rFonts w:hint="eastAsia"/>
        </w:rPr>
        <w:t>　　　　4.2.4 冷链货物</w:t>
      </w:r>
      <w:r>
        <w:rPr>
          <w:rFonts w:hint="eastAsia"/>
        </w:rPr>
        <w:br/>
      </w:r>
      <w:r>
        <w:rPr>
          <w:rFonts w:hint="eastAsia"/>
        </w:rPr>
        <w:t>　　　　4.2.5 危险品</w:t>
      </w:r>
      <w:r>
        <w:rPr>
          <w:rFonts w:hint="eastAsia"/>
        </w:rPr>
        <w:br/>
      </w:r>
      <w:r>
        <w:rPr>
          <w:rFonts w:hint="eastAsia"/>
        </w:rPr>
        <w:t>　　　　4.2.6 按货物类型细分，全球货物运输服务销售额对比（2021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4.2.7 按货物类型细分，全球货物运输服务销售额及预测（2021-2032）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4.2.7 .1 按货物类型细分，全球货物运输服务销售额及市场份额（2021-2026）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4.2.7 .2 按货物类型细分，全球货物运输服务销售额预测（2027-2032）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4.2.8 按货物类型细分，中国货物运输服务销售额及预测（2021-2032）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4.2.8 .1 按货物类型细分，中国货物运输服务销售额及市场份额（2021-2026）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4.2.8 .2 按货物类型细分，中国货物运输服务销售额预测（2027-2032）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产品分类，按承运商类型</w:t>
      </w:r>
      <w:r>
        <w:rPr>
          <w:rFonts w:hint="eastAsia"/>
        </w:rPr>
        <w:br/>
      </w:r>
      <w:r>
        <w:rPr>
          <w:rFonts w:hint="eastAsia"/>
        </w:rPr>
        <w:t>　　　　4.3.1 自有运力承运商</w:t>
      </w:r>
      <w:r>
        <w:rPr>
          <w:rFonts w:hint="eastAsia"/>
        </w:rPr>
        <w:br/>
      </w:r>
      <w:r>
        <w:rPr>
          <w:rFonts w:hint="eastAsia"/>
        </w:rPr>
        <w:t>　　　　4.3.2 无车承运商</w:t>
      </w:r>
      <w:r>
        <w:rPr>
          <w:rFonts w:hint="eastAsia"/>
        </w:rPr>
        <w:br/>
      </w:r>
      <w:r>
        <w:rPr>
          <w:rFonts w:hint="eastAsia"/>
        </w:rPr>
        <w:t>　　　　4.3.3 第三方物流</w:t>
      </w:r>
      <w:r>
        <w:rPr>
          <w:rFonts w:hint="eastAsia"/>
        </w:rPr>
        <w:br/>
      </w:r>
      <w:r>
        <w:rPr>
          <w:rFonts w:hint="eastAsia"/>
        </w:rPr>
        <w:t>　　　　4.3.4 第四方物流</w:t>
      </w:r>
      <w:r>
        <w:rPr>
          <w:rFonts w:hint="eastAsia"/>
        </w:rPr>
        <w:br/>
      </w:r>
      <w:r>
        <w:rPr>
          <w:rFonts w:hint="eastAsia"/>
        </w:rPr>
        <w:t>　　　　4.3.5 按承运商类型细分，全球货物运输服务销售额对比（2021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4.3.6 按承运商类型细分，全球货物运输服务销售额及预测（2021-2032）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4.3.6 .1 按承运商类型细分，全球货物运输服务销售额及市场份额（2021-2026）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4.3.6 .2 按承运商类型细分，全球货物运输服务销售额预测（2027-2032）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4.3.7 按承运商类型细分，中国货物运输服务销售额及预测（2021-2032）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4.3.7 .1 按承运商类型细分，中国货物运输服务销售额及市场份额（2021-2026）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4.3.7 .2 按承运商类型细分，中国货物运输服务销售额预测（2027-2032）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国内运输</w:t>
      </w:r>
      <w:r>
        <w:rPr>
          <w:rFonts w:hint="eastAsia"/>
        </w:rPr>
        <w:br/>
      </w:r>
      <w:r>
        <w:rPr>
          <w:rFonts w:hint="eastAsia"/>
        </w:rPr>
        <w:t>　　　　5.1.2 跨境运输</w:t>
      </w:r>
      <w:r>
        <w:rPr>
          <w:rFonts w:hint="eastAsia"/>
        </w:rPr>
        <w:br/>
      </w:r>
      <w:r>
        <w:rPr>
          <w:rFonts w:hint="eastAsia"/>
        </w:rPr>
        <w:t>　　5.2 按应用细分，全球货物运输服务销售额对比（2021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按应用细分，全球货物运输服务销售额及预测（2021-2032）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按应用细分，全球货物运输服务销售额及市场份额（2021-2026）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按应用细分，全球货物运输服务销售额预测（2027-2032）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中国不同应用货物运输服务销售额及预测（2021-2032）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中国不同应用货物运输服务销售额及市场份额（2021-2026）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中国不同应用货物运输服务销售额预测（2027-2032）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重点企业（1）公司信息、总部、货物运输服务市场地位以及主要的竞争对手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货物运输服务产品及服务介绍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货物运输服务收入及毛利率（2021-2026）&amp;（万元）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重点企业（2）公司信息、总部、货物运输服务市场地位以及主要的竞争对手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货物运输服务产品及服务介绍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货物运输服务收入及毛利率（2021-2026）&amp;（万元）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重点企业（3）公司信息、总部、货物运输服务市场地位以及主要的竞争对手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货物运输服务产品及服务介绍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货物运输服务收入及毛利率（2021-2026）&amp;（万元）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重点企业（4）公司信息、总部、货物运输服务市场地位以及主要的竞争对手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货物运输服务产品及服务介绍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货物运输服务收入及毛利率（2021-2026）&amp;（万元）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重点企业（5）公司信息、总部、货物运输服务市场地位以及主要的竞争对手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货物运输服务产品及服务介绍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货物运输服务收入及毛利率（2021-2026）&amp;（万元）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重点企业（6）公司信息、总部、货物运输服务市场地位以及主要的竞争对手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货物运输服务产品及服务介绍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货物运输服务收入及毛利率（2021-2026）&amp;（万元）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重点企业（7）公司信息、总部、货物运输服务市场地位以及主要的竞争对手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货物运输服务产品及服务介绍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货物运输服务收入及毛利率（2021-2026）&amp;（万元）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重点企业（8）公司信息、总部、货物运输服务市场地位以及主要的竞争对手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货物运输服务产品及服务介绍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货物运输服务收入及毛利率（2021-2026）&amp;（万元）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重点企业（9）公司信息、总部、货物运输服务市场地位以及主要的竞争对手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货物运输服务产品及服务介绍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货物运输服务收入及毛利率（2021-2026）&amp;（万元）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重点企业（10）公司信息、总部、货物运输服务市场地位以及主要的竞争对手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货物运输服务产品及服务介绍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货物运输服务收入及毛利率（2021-2026）&amp;（万元）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重点企业（11）公司信息、总部、货物运输服务市场地位以及主要的竞争对手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货物运输服务产品及服务介绍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货物运输服务收入及毛利率（2021-2026）&amp;（万元）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重点企业（12）公司信息、总部、货物运输服务市场地位以及主要的竞争对手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货物运输服务产品及服务介绍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货物运输服务收入及毛利率（2021-2026）&amp;（万元）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重点企业（13）公司信息、总部、货物运输服务市场地位以及主要的竞争对手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货物运输服务产品及服务介绍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货物运输服务收入及毛利率（2021-2026）&amp;（万元）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重点企业（14）公司信息、总部、货物运输服务市场地位以及主要的竞争对手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货物运输服务产品及服务介绍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货物运输服务收入及毛利率（2021-2026）&amp;（万元）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重点企业（15）公司信息、总部、货物运输服务市场地位以及主要的竞争对手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货物运输服务产品及服务介绍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货物运输服务收入及毛利率（2021-2026）&amp;（万元）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重点企业（16）公司信息、总部、货物运输服务市场地位以及主要的竞争对手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货物运输服务产品及服务介绍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货物运输服务收入及毛利率（2021-2026）&amp;（万元）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重点企业（17）公司信息、总部、货物运输服务市场地位以及主要的竞争对手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货物运输服务产品及服务介绍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货物运输服务收入及毛利率（2021-2026）&amp;（万元）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重点企业（18）公司信息、总部、货物运输服务市场地位以及主要的竞争对手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货物运输服务产品及服务介绍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货物运输服务收入及毛利率（2021-2026）&amp;（万元）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重点企业（19）公司信息、总部、货物运输服务市场地位以及主要的竞争对手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货物运输服务产品及服务介绍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货物运输服务收入及毛利率（2021-2026）&amp;（万元）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重点企业（20）公司信息、总部、货物运输服务市场地位以及主要的竞争对手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货物运输服务产品及服务介绍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货物运输服务收入及毛利率（2021-2026）&amp;（万元）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货物运输服务行业发展趋势</w:t>
      </w:r>
      <w:r>
        <w:rPr>
          <w:rFonts w:hint="eastAsia"/>
        </w:rPr>
        <w:br/>
      </w:r>
      <w:r>
        <w:rPr>
          <w:rFonts w:hint="eastAsia"/>
        </w:rPr>
        <w:t>　　7.2 货物运输服务行业主要驱动因素</w:t>
      </w:r>
      <w:r>
        <w:rPr>
          <w:rFonts w:hint="eastAsia"/>
        </w:rPr>
        <w:br/>
      </w:r>
      <w:r>
        <w:rPr>
          <w:rFonts w:hint="eastAsia"/>
        </w:rPr>
        <w:t>　　7.3 货物运输服务中国企业SWOT分析</w:t>
      </w:r>
      <w:r>
        <w:rPr>
          <w:rFonts w:hint="eastAsia"/>
        </w:rPr>
        <w:br/>
      </w:r>
      <w:r>
        <w:rPr>
          <w:rFonts w:hint="eastAsia"/>
        </w:rPr>
        <w:t>　　7.4 中国货物运输服务行业政策环境分析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货物运输服务行业产业链简介</w:t>
      </w:r>
      <w:r>
        <w:rPr>
          <w:rFonts w:hint="eastAsia"/>
        </w:rPr>
        <w:br/>
      </w:r>
      <w:r>
        <w:rPr>
          <w:rFonts w:hint="eastAsia"/>
        </w:rPr>
        <w:t>　　　　8.1.1 货物运输服务行业供应链分析</w:t>
      </w:r>
      <w:r>
        <w:rPr>
          <w:rFonts w:hint="eastAsia"/>
        </w:rPr>
        <w:br/>
      </w:r>
      <w:r>
        <w:rPr>
          <w:rFonts w:hint="eastAsia"/>
        </w:rPr>
        <w:t>　　　　8.1.2 货物运输服务主要原料及供应情况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货物运输服务行业主要下游客户</w:t>
      </w:r>
      <w:r>
        <w:rPr>
          <w:rFonts w:hint="eastAsia"/>
        </w:rPr>
        <w:br/>
      </w:r>
      <w:r>
        <w:rPr>
          <w:rFonts w:hint="eastAsia"/>
        </w:rPr>
        <w:t>　　8.2 货物运输服务行业采购模式</w:t>
      </w:r>
      <w:r>
        <w:rPr>
          <w:rFonts w:hint="eastAsia"/>
        </w:rPr>
        <w:br/>
      </w:r>
      <w:r>
        <w:rPr>
          <w:rFonts w:hint="eastAsia"/>
        </w:rPr>
        <w:t>　　8.3 货物运输服务行业生产模式</w:t>
      </w:r>
      <w:r>
        <w:rPr>
          <w:rFonts w:hint="eastAsia"/>
        </w:rPr>
        <w:br/>
      </w:r>
      <w:r>
        <w:rPr>
          <w:rFonts w:hint="eastAsia"/>
        </w:rPr>
        <w:t>　　8.4 货物运输服务行业销售模式及销售渠道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[~中智~林]研究方法与数据来源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货物运输服务行业发展主要特点</w:t>
      </w:r>
      <w:r>
        <w:rPr>
          <w:rFonts w:hint="eastAsia"/>
        </w:rPr>
        <w:br/>
      </w:r>
      <w:r>
        <w:rPr>
          <w:rFonts w:hint="eastAsia"/>
        </w:rPr>
        <w:t>　　表 2： 货物运输服务行业发展有利因素分析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货物运输服务行业发展不利因素分析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进入货物运输服务行业壁垒</w:t>
      </w:r>
      <w:r>
        <w:rPr>
          <w:rFonts w:hint="eastAsia"/>
        </w:rPr>
        <w:br/>
      </w:r>
      <w:r>
        <w:rPr>
          <w:rFonts w:hint="eastAsia"/>
        </w:rPr>
        <w:t>　　表 5： 货物运输服务主要企业在国际市场占有率（按收入，2023-2026）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2025年货物运输服务主要企业在国际市场排名（按收入）&amp;（万元）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全球市场主要企业货物运输服务销售收入（2023-2026）&amp;（万元）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货物运输服务主要企业在中国市场占有率（按收入，2023-2026）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2025年货物运输服务主要企业在中国市场排名（按收入）&amp;（万元）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中国市场主要企业货物运输服务销售收入（2023-2026）&amp;（万元）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全球主要厂商货物运输服务总部及产地分布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全球主要厂商成立时间及货物运输服务商业化日期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全球主要厂商货物运输服务产品类型及应用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2025年全球货物运输服务主要厂商市场地位（第一梯队、第二梯队和第三梯队）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全球货物运输服务市场投资、并购等现状分析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全球主要地区货物运输服务销售额：（2021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全球主要地区货物运输服务销售额（2021-2026）&amp;（万元）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全球主要地区货物运输服务销售额及份额列表（2021-2026）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全球主要地区货物运输服务销售额预测（2027-2032）&amp;（万元）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全球主要地区货物运输服务销售额及份额列表预测（2027-2032）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整车运输主要企业列表</w:t>
      </w:r>
      <w:r>
        <w:rPr>
          <w:rFonts w:hint="eastAsia"/>
        </w:rPr>
        <w:br/>
      </w:r>
      <w:r>
        <w:rPr>
          <w:rFonts w:hint="eastAsia"/>
        </w:rPr>
        <w:t>　　表 22： 零担运输主要企业列表</w:t>
      </w:r>
      <w:r>
        <w:rPr>
          <w:rFonts w:hint="eastAsia"/>
        </w:rPr>
        <w:br/>
      </w:r>
      <w:r>
        <w:rPr>
          <w:rFonts w:hint="eastAsia"/>
        </w:rPr>
        <w:t>　　表 23： 合同车队运输主要企业列表</w:t>
      </w:r>
      <w:r>
        <w:rPr>
          <w:rFonts w:hint="eastAsia"/>
        </w:rPr>
        <w:br/>
      </w:r>
      <w:r>
        <w:rPr>
          <w:rFonts w:hint="eastAsia"/>
        </w:rPr>
        <w:t>　　表 24： 末端配送主要企业列表</w:t>
      </w:r>
      <w:r>
        <w:rPr>
          <w:rFonts w:hint="eastAsia"/>
        </w:rPr>
        <w:br/>
      </w:r>
      <w:r>
        <w:rPr>
          <w:rFonts w:hint="eastAsia"/>
        </w:rPr>
        <w:t>　　表 25： 跨境陆路运输主要企业列表</w:t>
      </w:r>
      <w:r>
        <w:rPr>
          <w:rFonts w:hint="eastAsia"/>
        </w:rPr>
        <w:br/>
      </w:r>
      <w:r>
        <w:rPr>
          <w:rFonts w:hint="eastAsia"/>
        </w:rPr>
        <w:t>　　表 26： 按产品类型细分，全球货物运输服务销售额及增长率对比（2021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按产品类型细分，全球货物运输服务销售额（2021-2026）&amp;（万元）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按产品类型细分，全球货物运输服务销售额市场份额列表（2021-2026）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按产品类型细分，全球货物运输服务销售额预测（2027-2032）&amp;（万元）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按产品类型细分，全球货物运输服务销售额市场份额预测（2027-2032）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按产品类型细分，中国货物运输服务销售额（2021-2026）&amp;（万元）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按产品类型细分，中国货物运输服务销售额市场份额列表（2021-2026）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按产品类型细分，中国货物运输服务销售额预测（2027-2032）&amp;（万元）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按产品类型细分，中国货物运输服务销售额市场份额预测（2027-2032）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35： 干货主要企业列表</w:t>
      </w:r>
      <w:r>
        <w:rPr>
          <w:rFonts w:hint="eastAsia"/>
        </w:rPr>
        <w:br/>
      </w:r>
      <w:r>
        <w:rPr>
          <w:rFonts w:hint="eastAsia"/>
        </w:rPr>
        <w:t>　　表 36： 液体散货主要企业列表</w:t>
      </w:r>
      <w:r>
        <w:rPr>
          <w:rFonts w:hint="eastAsia"/>
        </w:rPr>
        <w:br/>
      </w:r>
      <w:r>
        <w:rPr>
          <w:rFonts w:hint="eastAsia"/>
        </w:rPr>
        <w:t>　　表 37： 集装箱货主要企业列表</w:t>
      </w:r>
      <w:r>
        <w:rPr>
          <w:rFonts w:hint="eastAsia"/>
        </w:rPr>
        <w:br/>
      </w:r>
      <w:r>
        <w:rPr>
          <w:rFonts w:hint="eastAsia"/>
        </w:rPr>
        <w:t>　　表 38： 冷链货物主要企业列表</w:t>
      </w:r>
      <w:r>
        <w:rPr>
          <w:rFonts w:hint="eastAsia"/>
        </w:rPr>
        <w:br/>
      </w:r>
      <w:r>
        <w:rPr>
          <w:rFonts w:hint="eastAsia"/>
        </w:rPr>
        <w:t>　　表 39： 危险品主要企业列表</w:t>
      </w:r>
      <w:r>
        <w:rPr>
          <w:rFonts w:hint="eastAsia"/>
        </w:rPr>
        <w:br/>
      </w:r>
      <w:r>
        <w:rPr>
          <w:rFonts w:hint="eastAsia"/>
        </w:rPr>
        <w:t>　　表 40： 按货物类型细分，全球货物运输服务销售额及增长率对比（2021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41： 按货物类型细分，全球货物运输服务销售额（2021-2026）&amp;（万元）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按货物类型细分，全球货物运输服务销售额市场份额列表（2021-2026）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43： 按货物类型细分，全球货物运输服务销售额预测（2027-2032）&amp;（万元）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按货物类型细分，全球货物运输服务销售额市场份额预测（2027-2032）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按货物类型细分，中国货物运输服务销售额（2021-2026）&amp;（万元）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按货物类型细分，中国货物运输服务销售额市场份额列表（2021-2026）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47： 按货物类型细分，中国货物运输服务销售额预测（2027-2032）&amp;（万元）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48： 按货物类型细分，中国货物运输服务销售额市场份额预测（2027-2032）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49： 自有运力承运商主要企业列表</w:t>
      </w:r>
      <w:r>
        <w:rPr>
          <w:rFonts w:hint="eastAsia"/>
        </w:rPr>
        <w:br/>
      </w:r>
      <w:r>
        <w:rPr>
          <w:rFonts w:hint="eastAsia"/>
        </w:rPr>
        <w:t>　　表 50： 无车承运商主要企业列表</w:t>
      </w:r>
      <w:r>
        <w:rPr>
          <w:rFonts w:hint="eastAsia"/>
        </w:rPr>
        <w:br/>
      </w:r>
      <w:r>
        <w:rPr>
          <w:rFonts w:hint="eastAsia"/>
        </w:rPr>
        <w:t>　　表 51： 第三方物流主要企业列表</w:t>
      </w:r>
      <w:r>
        <w:rPr>
          <w:rFonts w:hint="eastAsia"/>
        </w:rPr>
        <w:br/>
      </w:r>
      <w:r>
        <w:rPr>
          <w:rFonts w:hint="eastAsia"/>
        </w:rPr>
        <w:t>　　表 52： 第四方物流主要企业列表</w:t>
      </w:r>
      <w:r>
        <w:rPr>
          <w:rFonts w:hint="eastAsia"/>
        </w:rPr>
        <w:br/>
      </w:r>
      <w:r>
        <w:rPr>
          <w:rFonts w:hint="eastAsia"/>
        </w:rPr>
        <w:t>　　表 53： 按承运商类型细分，全球货物运输服务销售额及增长率对比（2021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54： 按承运商类型细分，全球货物运输服务销售额（2021-2026）&amp;（万元）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按承运商类型细分，全球货物运输服务销售额市场份额列表（2021-2026）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56： 按承运商类型细分，全球货物运输服务销售额预测（2027-2032）&amp;（万元）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57： 按承运商类型细分，全球货物运输服务销售额市场份额预测（2027-2032）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按承运商类型细分，中国货物运输服务销售额（2021-2026）&amp;（万元）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按承运商类型细分，中国货物运输服务销售额市场份额列表（2021-2026）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60： 按承运商类型细分，中国货物运输服务销售额预测（2027-2032）&amp;（万元）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按承运商类型细分，中国货物运输服务销售额市场份额预测（2027-2032）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按应用细分，全球货物运输服务销售额及增长率对比（2021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63： 按应用细分，全球货物运输服务销售额（2021-2026）&amp;（万元）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按应用细分，全球货物运输服务销售额市场份额列表（2021-2026）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65： 按应用细分，全球货物运输服务销售额预测（2027-2032）&amp;（万元）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按应用细分，全球货物运输服务市场份额预测（2027-2032）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中国不同应用货物运输服务销售额（2021-2026）&amp;（万元）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中国不同应用货物运输服务销售额市场份额列表（2021-2026）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69： 中国不同应用货物运输服务销售额预测（2027-2032）&amp;（万元）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70： 中国不同应用货物运输服务销售额市场份额预测（2027-2032）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重点企业（1）公司信息、总部、货物运输服务市场地位以及主要的竞争对手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重点企业（1） 货物运输服务产品及服务介绍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重点企业（1） 货物运输服务收入及毛利率（2021-2026）&amp;（万元）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重点企业（2）公司信息、总部、货物运输服务市场地位以及主要的竞争对手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重点企业（2） 货物运输服务产品及服务介绍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重点企业（2） 货物运输服务收入及毛利率（2021-2026）&amp;（万元）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重点企业（3）公司信息、总部、货物运输服务市场地位以及主要的竞争对手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重点企业（3） 货物运输服务产品及服务介绍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重点企业（3） 货物运输服务收入及毛利率（2021-2026）&amp;（万元）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重点企业（4）公司信息、总部、货物运输服务市场地位以及主要的竞争对手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重点企业（4） 货物运输服务产品及服务介绍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重点企业（4） 货物运输服务收入及毛利率（2021-2026）&amp;（万元）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重点企业（5）公司信息、总部、货物运输服务市场地位以及主要的竞争对手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重点企业（5） 货物运输服务产品及服务介绍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重点企业（5） 货物运输服务收入及毛利率（2021-2026）&amp;（万元）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重点企业（6）公司信息、总部、货物运输服务市场地位以及主要的竞争对手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重点企业（6） 货物运输服务产品及服务介绍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重点企业（6） 货物运输服务收入及毛利率（2021-2026）&amp;（万元）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重点企业（7）公司信息、总部、货物运输服务市场地位以及主要的竞争对手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重点企业（7） 货物运输服务产品及服务介绍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重点企业（7） 货物运输服务收入及毛利率（2021-2026）&amp;（万元）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重点企业（8）公司信息、总部、货物运输服务市场地位以及主要的竞争对手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重点企业（8） 货物运输服务产品及服务介绍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重点企业（8） 货物运输服务收入及毛利率（2021-2026）&amp;（万元）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重点企业（9）公司信息、总部、货物运输服务市场地位以及主要的竞争对手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重点企业（9） 货物运输服务产品及服务介绍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重点企业（9） 货物运输服务收入及毛利率（2021-2026）&amp;（万元）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重点企业（10）公司信息、总部、货物运输服务市场地位以及主要的竞争对手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重点企业（10） 货物运输服务产品及服务介绍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重点企业（10） 货物运输服务收入及毛利率（2021-2026）&amp;（万元）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重点企业（11）公司信息、总部、货物运输服务市场地位以及主要的竞争对手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重点企业（11） 货物运输服务产品及服务介绍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重点企业（11） 货物运输服务收入及毛利率（2021-2026）&amp;（万元）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重点企业（12）公司信息、总部、货物运输服务市场地位以及主要的竞争对手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重点企业（12） 货物运输服务产品及服务介绍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重点企业（12） 货物运输服务收入及毛利率（2021-2026）&amp;（万元）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重点企业（13）公司信息、总部、货物运输服务市场地位以及主要的竞争对手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重点企业（13） 货物运输服务产品及服务介绍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重点企业（13） 货物运输服务收入及毛利率（2021-2026）&amp;（万元）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重点企业（14）公司信息、总部、货物运输服务市场地位以及主要的竞争对手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136： 重点企业（14） 货物运输服务产品及服务介绍</w:t>
      </w:r>
      <w:r>
        <w:rPr>
          <w:rFonts w:hint="eastAsia"/>
        </w:rPr>
        <w:br/>
      </w:r>
      <w:r>
        <w:rPr>
          <w:rFonts w:hint="eastAsia"/>
        </w:rPr>
        <w:t>　　表 137： 重点企业（14） 货物运输服务收入及毛利率（2021-2026）&amp;（万元）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重点企业（15）公司信息、总部、货物运输服务市场地位以及主要的竞争对手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141： 重点企业（15） 货物运输服务产品及服务介绍</w:t>
      </w:r>
      <w:r>
        <w:rPr>
          <w:rFonts w:hint="eastAsia"/>
        </w:rPr>
        <w:br/>
      </w:r>
      <w:r>
        <w:rPr>
          <w:rFonts w:hint="eastAsia"/>
        </w:rPr>
        <w:t>　　表 142： 重点企业（15） 货物运输服务收入及毛利率（2021-2026）&amp;（万元）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重点企业（16）公司信息、总部、货物运输服务市场地位以及主要的竞争对手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146： 重点企业（16） 货物运输服务产品及服务介绍</w:t>
      </w:r>
      <w:r>
        <w:rPr>
          <w:rFonts w:hint="eastAsia"/>
        </w:rPr>
        <w:br/>
      </w:r>
      <w:r>
        <w:rPr>
          <w:rFonts w:hint="eastAsia"/>
        </w:rPr>
        <w:t>　　表 147： 重点企业（16） 货物运输服务收入及毛利率（2021-2026）&amp;（万元）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重点企业（17）公司信息、总部、货物运输服务市场地位以及主要的竞争对手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151： 重点企业（17） 货物运输服务产品及服务介绍</w:t>
      </w:r>
      <w:r>
        <w:rPr>
          <w:rFonts w:hint="eastAsia"/>
        </w:rPr>
        <w:br/>
      </w:r>
      <w:r>
        <w:rPr>
          <w:rFonts w:hint="eastAsia"/>
        </w:rPr>
        <w:t>　　表 152： 重点企业（17） 货物运输服务收入及毛利率（2021-2026）&amp;（万元）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重点企业（18）公司信息、总部、货物运输服务市场地位以及主要的竞争对手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156： 重点企业（18） 货物运输服务产品及服务介绍</w:t>
      </w:r>
      <w:r>
        <w:rPr>
          <w:rFonts w:hint="eastAsia"/>
        </w:rPr>
        <w:br/>
      </w:r>
      <w:r>
        <w:rPr>
          <w:rFonts w:hint="eastAsia"/>
        </w:rPr>
        <w:t>　　表 157： 重点企业（18） 货物运输服务收入及毛利率（2021-2026）&amp;（万元）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重点企业（19）公司信息、总部、货物运输服务市场地位以及主要的竞争对手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161： 重点企业（19） 货物运输服务产品及服务介绍</w:t>
      </w:r>
      <w:r>
        <w:rPr>
          <w:rFonts w:hint="eastAsia"/>
        </w:rPr>
        <w:br/>
      </w:r>
      <w:r>
        <w:rPr>
          <w:rFonts w:hint="eastAsia"/>
        </w:rPr>
        <w:t>　　表 162： 重点企业（19） 货物运输服务收入及毛利率（2021-2026）&amp;（万元）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重点企业（20）公司信息、总部、货物运输服务市场地位以及主要的竞争对手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166： 重点企业（20） 货物运输服务产品及服务介绍</w:t>
      </w:r>
      <w:r>
        <w:rPr>
          <w:rFonts w:hint="eastAsia"/>
        </w:rPr>
        <w:br/>
      </w:r>
      <w:r>
        <w:rPr>
          <w:rFonts w:hint="eastAsia"/>
        </w:rPr>
        <w:t>　　表 167： 重点企业（20） 货物运输服务收入及毛利率（2021-2026）&amp;（万元）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170： 货物运输服务行业发展趋势</w:t>
      </w:r>
      <w:r>
        <w:rPr>
          <w:rFonts w:hint="eastAsia"/>
        </w:rPr>
        <w:br/>
      </w:r>
      <w:r>
        <w:rPr>
          <w:rFonts w:hint="eastAsia"/>
        </w:rPr>
        <w:t>　　表 171： 货物运输服务行业主要驱动因素</w:t>
      </w:r>
      <w:r>
        <w:rPr>
          <w:rFonts w:hint="eastAsia"/>
        </w:rPr>
        <w:br/>
      </w:r>
      <w:r>
        <w:rPr>
          <w:rFonts w:hint="eastAsia"/>
        </w:rPr>
        <w:t>　　表 172： 货物运输服务行业供应链分析</w:t>
      </w:r>
      <w:r>
        <w:rPr>
          <w:rFonts w:hint="eastAsia"/>
        </w:rPr>
        <w:br/>
      </w:r>
      <w:r>
        <w:rPr>
          <w:rFonts w:hint="eastAsia"/>
        </w:rPr>
        <w:t>　　表 173： 货物运输服务上游原料供应商</w:t>
      </w:r>
      <w:r>
        <w:rPr>
          <w:rFonts w:hint="eastAsia"/>
        </w:rPr>
        <w:br/>
      </w:r>
      <w:r>
        <w:rPr>
          <w:rFonts w:hint="eastAsia"/>
        </w:rPr>
        <w:t>　　表 174： 货物运输服务行业主要下游客户</w:t>
      </w:r>
      <w:r>
        <w:rPr>
          <w:rFonts w:hint="eastAsia"/>
        </w:rPr>
        <w:br/>
      </w:r>
      <w:r>
        <w:rPr>
          <w:rFonts w:hint="eastAsia"/>
        </w:rPr>
        <w:t>　　表 175： 货物运输服务典型经销商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t>　　表 178：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货物运输服务产品图片</w:t>
      </w:r>
      <w:r>
        <w:rPr>
          <w:rFonts w:hint="eastAsia"/>
        </w:rPr>
        <w:br/>
      </w:r>
      <w:r>
        <w:rPr>
          <w:rFonts w:hint="eastAsia"/>
        </w:rPr>
        <w:t>　　图 2： 全球市场货物运输服务市场规模，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全球货物运输服务市场销售额预测：（万元）&amp;（2021-2032）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中国市场货物运输服务销售额及未来趋势（2021-2032）&amp;（万元）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2025年全球前五大厂商货物运输服务市场份额</w:t>
      </w:r>
      <w:r>
        <w:rPr>
          <w:rFonts w:hint="eastAsia"/>
        </w:rPr>
        <w:br/>
      </w:r>
      <w:r>
        <w:rPr>
          <w:rFonts w:hint="eastAsia"/>
        </w:rPr>
        <w:t>　　图 6： 2025年全球货物运输服务第一梯队、第二梯队和第三梯队厂商及市场份额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全球主要地区货物运输服务销售额市场份额（2021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北美货物运输服务销售额及预测（2021-2032）&amp;（万元）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欧洲货物运输服务销售额及预测（2021-2032）&amp;（万元）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中国货物运输服务销售额及预测（2021-2032）&amp;（万元）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日本货物运输服务销售额及预测（2021-2032）&amp;（万元）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东南亚货物运输服务销售额及预测（2021-2032）&amp;（万元）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印度货物运输服务销售额及预测（2021-2032）&amp;（万元）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南美货物运输服务销售额及预测（2021-2032）&amp;（万元）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中东货物运输服务销售额及预测（2021-2032）&amp;（万元）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整车运输 产品图片</w:t>
      </w:r>
      <w:r>
        <w:rPr>
          <w:rFonts w:hint="eastAsia"/>
        </w:rPr>
        <w:br/>
      </w:r>
      <w:r>
        <w:rPr>
          <w:rFonts w:hint="eastAsia"/>
        </w:rPr>
        <w:t>　　图 17： 全球整车运输规模及增长率（2021-2032）&amp;（万元）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零担运输产品图片</w:t>
      </w:r>
      <w:r>
        <w:rPr>
          <w:rFonts w:hint="eastAsia"/>
        </w:rPr>
        <w:br/>
      </w:r>
      <w:r>
        <w:rPr>
          <w:rFonts w:hint="eastAsia"/>
        </w:rPr>
        <w:t>　　图 19： 全球零担运输规模及增长率（2021-2032）&amp;（万元）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合同车队运输产品图片</w:t>
      </w:r>
      <w:r>
        <w:rPr>
          <w:rFonts w:hint="eastAsia"/>
        </w:rPr>
        <w:br/>
      </w:r>
      <w:r>
        <w:rPr>
          <w:rFonts w:hint="eastAsia"/>
        </w:rPr>
        <w:t>　　图 21： 全球合同车队运输规模及增长率（2021-2032）&amp;（万元）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末端配送产品图片</w:t>
      </w:r>
      <w:r>
        <w:rPr>
          <w:rFonts w:hint="eastAsia"/>
        </w:rPr>
        <w:br/>
      </w:r>
      <w:r>
        <w:rPr>
          <w:rFonts w:hint="eastAsia"/>
        </w:rPr>
        <w:t>　　图 23： 全球末端配送规模及增长率（2021-2032）&amp;（万元）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跨境陆路运输产品图片</w:t>
      </w:r>
      <w:r>
        <w:rPr>
          <w:rFonts w:hint="eastAsia"/>
        </w:rPr>
        <w:br/>
      </w:r>
      <w:r>
        <w:rPr>
          <w:rFonts w:hint="eastAsia"/>
        </w:rPr>
        <w:t>　　图 25： 全球跨境陆路运输规模及增长率（2021-2032）&amp;（万元）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按产品类型细分，全球货物运输服务市场份额2025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按产品类型细分，全球货物运输服务市场份额2021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按产品类型细分，全球货物运输服务市场份额预测2026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按产品类型细分，中国货物运输服务市场份额2021 &amp; 2025</w:t>
      </w:r>
      <w:r>
        <w:rPr>
          <w:rFonts w:hint="eastAsia"/>
        </w:rPr>
        <w:br/>
      </w:r>
      <w:r>
        <w:rPr>
          <w:rFonts w:hint="eastAsia"/>
        </w:rPr>
        <w:t>　　图 30： 按产品类型细分，中国货物运输服务市场份额预测2026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31： 干货 产品图片</w:t>
      </w:r>
      <w:r>
        <w:rPr>
          <w:rFonts w:hint="eastAsia"/>
        </w:rPr>
        <w:br/>
      </w:r>
      <w:r>
        <w:rPr>
          <w:rFonts w:hint="eastAsia"/>
        </w:rPr>
        <w:t>　　图 32： 全球干货规模及增长率（2021-2032）&amp;（万元）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液体散货产品图片</w:t>
      </w:r>
      <w:r>
        <w:rPr>
          <w:rFonts w:hint="eastAsia"/>
        </w:rPr>
        <w:br/>
      </w:r>
      <w:r>
        <w:rPr>
          <w:rFonts w:hint="eastAsia"/>
        </w:rPr>
        <w:t>　　图 34： 全球液体散货规模及增长率（2021-2032）&amp;（万元）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集装箱货产品图片</w:t>
      </w:r>
      <w:r>
        <w:rPr>
          <w:rFonts w:hint="eastAsia"/>
        </w:rPr>
        <w:br/>
      </w:r>
      <w:r>
        <w:rPr>
          <w:rFonts w:hint="eastAsia"/>
        </w:rPr>
        <w:t>　　图 36： 全球集装箱货规模及增长率（2021-2032）&amp;（万元）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冷链货物产品图片</w:t>
      </w:r>
      <w:r>
        <w:rPr>
          <w:rFonts w:hint="eastAsia"/>
        </w:rPr>
        <w:br/>
      </w:r>
      <w:r>
        <w:rPr>
          <w:rFonts w:hint="eastAsia"/>
        </w:rPr>
        <w:t>　　图 38： 全球冷链货物规模及增长率（2021-2032）&amp;（万元）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危险品产品图片</w:t>
      </w:r>
      <w:r>
        <w:rPr>
          <w:rFonts w:hint="eastAsia"/>
        </w:rPr>
        <w:br/>
      </w:r>
      <w:r>
        <w:rPr>
          <w:rFonts w:hint="eastAsia"/>
        </w:rPr>
        <w:t>　　图 40： 全球危险品规模及增长率（2021-2032）&amp;（万元）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按货物类型细分，全球货物运输服务市场份额2025 &amp; 2032</w:t>
      </w:r>
      <w:r>
        <w:rPr>
          <w:rFonts w:hint="eastAsia"/>
        </w:rPr>
        <w:br/>
      </w:r>
      <w:r>
        <w:rPr>
          <w:rFonts w:hint="eastAsia"/>
        </w:rPr>
        <w:t>　　图 42： 按货物类型细分，全球货物运输服务市场份额2021 &amp; 2025</w:t>
      </w:r>
      <w:r>
        <w:rPr>
          <w:rFonts w:hint="eastAsia"/>
        </w:rPr>
        <w:br/>
      </w:r>
      <w:r>
        <w:rPr>
          <w:rFonts w:hint="eastAsia"/>
        </w:rPr>
        <w:t>　　图 43： 按货物类型细分，全球货物运输服务市场份额预测2026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44： 按货物类型细分，中国货物运输服务市场份额2021 &amp; 2025</w:t>
      </w:r>
      <w:r>
        <w:rPr>
          <w:rFonts w:hint="eastAsia"/>
        </w:rPr>
        <w:br/>
      </w:r>
      <w:r>
        <w:rPr>
          <w:rFonts w:hint="eastAsia"/>
        </w:rPr>
        <w:t>　　图 45： 按货物类型细分，中国货物运输服务市场份额预测2026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46： 自有运力承运商 产品图片</w:t>
      </w:r>
      <w:r>
        <w:rPr>
          <w:rFonts w:hint="eastAsia"/>
        </w:rPr>
        <w:br/>
      </w:r>
      <w:r>
        <w:rPr>
          <w:rFonts w:hint="eastAsia"/>
        </w:rPr>
        <w:t>　　图 47： 全球自有运力承运商规模及增长率（2021-2032）&amp;（万元）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无车承运商产品图片</w:t>
      </w:r>
      <w:r>
        <w:rPr>
          <w:rFonts w:hint="eastAsia"/>
        </w:rPr>
        <w:br/>
      </w:r>
      <w:r>
        <w:rPr>
          <w:rFonts w:hint="eastAsia"/>
        </w:rPr>
        <w:t>　　图 49： 全球无车承运商规模及增长率（2021-2032）&amp;（万元）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第三方物流产品图片</w:t>
      </w:r>
      <w:r>
        <w:rPr>
          <w:rFonts w:hint="eastAsia"/>
        </w:rPr>
        <w:br/>
      </w:r>
      <w:r>
        <w:rPr>
          <w:rFonts w:hint="eastAsia"/>
        </w:rPr>
        <w:t>　　图 51： 全球第三方物流规模及增长率（2021-2032）&amp;（万元）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第四方物流产品图片</w:t>
      </w:r>
      <w:r>
        <w:rPr>
          <w:rFonts w:hint="eastAsia"/>
        </w:rPr>
        <w:br/>
      </w:r>
      <w:r>
        <w:rPr>
          <w:rFonts w:hint="eastAsia"/>
        </w:rPr>
        <w:t>　　图 53： 全球第四方物流规模及增长率（2021-2032）&amp;（万元）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按承运商类型细分，全球货物运输服务市场份额2025 &amp; 2032</w:t>
      </w:r>
      <w:r>
        <w:rPr>
          <w:rFonts w:hint="eastAsia"/>
        </w:rPr>
        <w:br/>
      </w:r>
      <w:r>
        <w:rPr>
          <w:rFonts w:hint="eastAsia"/>
        </w:rPr>
        <w:t>　　图 55： 按承运商类型细分，全球货物运输服务市场份额2021 &amp; 2025</w:t>
      </w:r>
      <w:r>
        <w:rPr>
          <w:rFonts w:hint="eastAsia"/>
        </w:rPr>
        <w:br/>
      </w:r>
      <w:r>
        <w:rPr>
          <w:rFonts w:hint="eastAsia"/>
        </w:rPr>
        <w:t>　　图 56： 按承运商类型细分，全球货物运输服务市场份额预测2026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57： 按承运商类型细分，中国货物运输服务市场份额2021 &amp; 2025</w:t>
      </w:r>
      <w:r>
        <w:rPr>
          <w:rFonts w:hint="eastAsia"/>
        </w:rPr>
        <w:br/>
      </w:r>
      <w:r>
        <w:rPr>
          <w:rFonts w:hint="eastAsia"/>
        </w:rPr>
        <w:t>　　图 58： 按承运商类型细分，中国货物运输服务市场份额预测2026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59： 国内运输</w:t>
      </w:r>
      <w:r>
        <w:rPr>
          <w:rFonts w:hint="eastAsia"/>
        </w:rPr>
        <w:br/>
      </w:r>
      <w:r>
        <w:rPr>
          <w:rFonts w:hint="eastAsia"/>
        </w:rPr>
        <w:t>　　图 60： 跨境运输</w:t>
      </w:r>
      <w:r>
        <w:rPr>
          <w:rFonts w:hint="eastAsia"/>
        </w:rPr>
        <w:br/>
      </w:r>
      <w:r>
        <w:rPr>
          <w:rFonts w:hint="eastAsia"/>
        </w:rPr>
        <w:t>　　图 61： 按应用细分，全球货物运输服务市场份额2025 VS 2032</w:t>
      </w:r>
      <w:r>
        <w:rPr>
          <w:rFonts w:hint="eastAsia"/>
        </w:rPr>
        <w:br/>
      </w:r>
      <w:r>
        <w:rPr>
          <w:rFonts w:hint="eastAsia"/>
        </w:rPr>
        <w:t>　　图 62： 按应用细分，全球货物运输服务市场份额2021 &amp; 2025</w:t>
      </w:r>
      <w:r>
        <w:rPr>
          <w:rFonts w:hint="eastAsia"/>
        </w:rPr>
        <w:br/>
      </w:r>
      <w:r>
        <w:rPr>
          <w:rFonts w:hint="eastAsia"/>
        </w:rPr>
        <w:t>　　图 63： 货物运输服务中国企业SWOT分析</w:t>
      </w:r>
      <w:r>
        <w:rPr>
          <w:rFonts w:hint="eastAsia"/>
        </w:rPr>
        <w:br/>
      </w:r>
      <w:r>
        <w:rPr>
          <w:rFonts w:hint="eastAsia"/>
        </w:rPr>
        <w:t>　　图 64： 货物运输服务产业链</w:t>
      </w:r>
      <w:r>
        <w:rPr>
          <w:rFonts w:hint="eastAsia"/>
        </w:rPr>
        <w:br/>
      </w:r>
      <w:r>
        <w:rPr>
          <w:rFonts w:hint="eastAsia"/>
        </w:rPr>
        <w:t>　　图 65： 货物运输服务行业采购模式分析</w:t>
      </w:r>
      <w:r>
        <w:rPr>
          <w:rFonts w:hint="eastAsia"/>
        </w:rPr>
        <w:br/>
      </w:r>
      <w:r>
        <w:rPr>
          <w:rFonts w:hint="eastAsia"/>
        </w:rPr>
        <w:t>　　图 66： 货物运输服务行业生产模式</w:t>
      </w:r>
      <w:r>
        <w:rPr>
          <w:rFonts w:hint="eastAsia"/>
        </w:rPr>
        <w:br/>
      </w:r>
      <w:r>
        <w:rPr>
          <w:rFonts w:hint="eastAsia"/>
        </w:rPr>
        <w:t>　　图 67： 货物运输服务行业销售模式分析</w:t>
      </w:r>
      <w:r>
        <w:rPr>
          <w:rFonts w:hint="eastAsia"/>
        </w:rPr>
        <w:br/>
      </w:r>
      <w:r>
        <w:rPr>
          <w:rFonts w:hint="eastAsia"/>
        </w:rPr>
        <w:t>　　图 68： 关键采访目标</w:t>
      </w:r>
      <w:r>
        <w:rPr>
          <w:rFonts w:hint="eastAsia"/>
        </w:rPr>
        <w:br/>
      </w:r>
      <w:r>
        <w:rPr>
          <w:rFonts w:hint="eastAsia"/>
        </w:rPr>
        <w:t>　　图 69：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378a1610774695" w:history="1">
        <w:r>
          <w:rPr>
            <w:rStyle w:val="Hyperlink"/>
          </w:rPr>
          <w:t>2026-2032年全球与中国货物运输服务行业研究及行业前景分析报告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378a1610774695" w:history="1">
        <w:r>
          <w:rPr>
            <w:rStyle w:val="Hyperlink"/>
          </w:rPr>
          <w:t>https://www.20087.com/0/53/HuoWuYunShuFuWuShiChangQianJing.html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推广自己的物流公司、货物运输服务普票可以抵扣进项税额吗、货运平台app排行榜、无运输工具承运道路货物运输服务、出口货代、货物运输服务要交印花税吗、国内货物运输代理、货物运输服务发票图片、运输代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4fb9b91dff41ae" w:history="1">
      <w:r>
        <w:rPr>
          <w:rStyle w:val="Hyperlink"/>
        </w:rPr>
        <w:t>2026-2032年全球与中国货物运输服务行业研究及行业前景分析报告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HuoWuYunShuFuWuShiChangQianJing.html" TargetMode="External" Id="R16378a16107746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HuoWuYunShuFuWuShiChangQianJing.html" TargetMode="External" Id="R3f4fb9b91dff41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2026-02-08T00:00:31Z</dcterms:created>
  <dcterms:modified xsi:type="dcterms:W3CDTF">2026-02-08T01:00:31Z</dcterms:modified>
  <dc:subject>2026-2032年全球与中国货物运输服务行业研究及行业前景分析报告</dc:subject>
  <dc:title>2026-2032年全球与中国货物运输服务行业研究及行业前景分析报告</dc:title>
  <cp:keywords>2026-2032年全球与中国货物运输服务行业研究及行业前景分析报告</cp:keywords>
  <dc:description>2026-2032年全球与中国货物运输服务行业研究及行业前景分析报告</dc:description>
</cp:coreProperties>
</file>