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f5662037d4149" w:history="1">
              <w:r>
                <w:rPr>
                  <w:rStyle w:val="Hyperlink"/>
                </w:rPr>
                <w:t>2026-2032年中国车顶安全气囊市场调研及发展前景预测报告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f5662037d4149" w:history="1">
              <w:r>
                <w:rPr>
                  <w:rStyle w:val="Hyperlink"/>
                </w:rPr>
                <w:t>2026-2032年中国车顶安全气囊市场调研及发展前景预测报告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f5662037d4149" w:history="1">
                <w:r>
                  <w:rPr>
                    <w:rStyle w:val="Hyperlink"/>
                  </w:rPr>
                  <w:t>https://www.20087.com/0/83/CheDingAnQuanQiNangHangYeQianJingFenXi.html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安全气囊是一种安装于车辆A柱至C柱顶部内衬的侧碰保护装置，在发生侧面碰撞或翻滚事故时迅速展开，覆盖侧窗区域以防止乘员头部撞击车窗或外部物体。车顶安全气囊采用高强度尼龙织物与快速充气发生器，强调展开速度（&lt;30毫秒）、覆盖面积及与车身结构的集成性，已广泛应用于中高端乘用车并逐步向经济型车型渗透。在全球NCAP等安全评级体系推动下，车顶安全气囊成为提升侧碰得分的关键配置。然而，部分车型因车顶空间受限或成本控制，仍采用单侧或短帘式设计，难以有效保护后排乘客；同时，气囊展开后不可复位，导致维修成本高，且存在误触发风险影响用户体验。</w:t>
      </w:r>
      <w:r>
        <w:rPr>
          <w:rFonts w:hint="eastAsia"/>
        </w:rPr>
        <w:br/>
      </w:r>
      <w:r>
        <w:rPr>
          <w:rFonts w:hint="eastAsia"/>
        </w:rPr>
        <w:t>　　未来，车顶安全气囊将向智能触发、多场景适配与轻量化材料方向演进。市场调研网认为，融合毫米波雷达与摄像头的预碰撞系统可提前识别侧向威胁，实现分级展开策略；而针对电动车高重心特性，气囊将优化翻滚工况下的保护逻辑。在材料端，新型低透气率复合织物可在保证强度的同时减薄体积，便于隐藏式安装。长远看，车顶安全气囊将从被动安全部件升级为主动安全生态的执行终端——通过与ADAS系统深度协同，在碰撞前自动收紧安全带、调整座椅姿态，构建“感知—决策—防护”一体化乘员保护体系，推动汽车安全从“事后缓冲”向“事前干预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f5662037d4149" w:history="1">
        <w:r>
          <w:rPr>
            <w:rStyle w:val="Hyperlink"/>
          </w:rPr>
          <w:t>2026-2032年中国车顶安全气囊市场调研及发展前景预测报告</w:t>
        </w:r>
      </w:hyperlink>
      <w:r>
        <w:rPr>
          <w:rFonts w:hint="eastAsia"/>
        </w:rPr>
        <w:t>》基于权威数据与一手调研资料，系统分析了车顶安全气囊行业的产业链结构、市场规模、需求特征及价格体系，客观呈现了车顶安全气囊行业发展现状。报告科学预测了车顶安全气囊市场前景与未来趋势，重点剖析了主要企业的竞争格局、市场集中度及品牌影响力。同时，通过对车顶安全气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车顶安全气囊市场概述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按照不同产品类型，车顶安全气囊主要可以分为如下几个类别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中国不同产品类型车顶安全气囊增长趋势2021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A柱气囊</w:t>
      </w:r>
      <w:r>
        <w:rPr>
          <w:rFonts w:hint="eastAsia"/>
        </w:rPr>
        <w:br/>
      </w:r>
      <w:r>
        <w:rPr>
          <w:rFonts w:hint="eastAsia"/>
        </w:rPr>
        <w:t>　　　　1.2.3 B柱气囊</w:t>
      </w:r>
      <w:r>
        <w:rPr>
          <w:rFonts w:hint="eastAsia"/>
        </w:rPr>
        <w:br/>
      </w:r>
      <w:r>
        <w:rPr>
          <w:rFonts w:hint="eastAsia"/>
        </w:rPr>
        <w:t>　　　　1.2.4 C柱气囊</w:t>
      </w:r>
      <w:r>
        <w:rPr>
          <w:rFonts w:hint="eastAsia"/>
        </w:rPr>
        <w:br/>
      </w:r>
      <w:r>
        <w:rPr>
          <w:rFonts w:hint="eastAsia"/>
        </w:rPr>
        <w:t>　　1.3 从不同应用，车顶安全气囊主要包括如下几个方面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中国不同应用车顶安全气囊增长趋势2021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中国车顶安全气囊发展现状及未来趋势（2021-2032）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中国市场车顶安全气囊收入及增长率（2021-2032）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中国市场车顶安全气囊销量及增长率（2021-2032）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中国市场主要车顶安全气囊厂商分析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中国市场主要厂商车顶安全气囊销量及市场占有率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中国市场主要厂商车顶安全气囊销量（2021-2026）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中国市场主要厂商车顶安全气囊销量市场份额（2021-2026）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中国市场主要厂商车顶安全气囊收入及市场占有率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中国市场主要厂商车顶安全气囊收入（2021-2026）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中国市场主要厂商车顶安全气囊收入市场份额（2021-2026）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2025年中国市场主要厂商车顶安全气囊收入排名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中国市场主要厂商车顶安全气囊价格（2021-2026）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中国市场主要厂商车顶安全气囊总部及产地分布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中国市场主要厂商成立时间及车顶安全气囊商业化日期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中国市场主要厂商车顶安全气囊产品类型及应用</w:t>
      </w:r>
      <w:r>
        <w:rPr>
          <w:rFonts w:hint="eastAsia"/>
        </w:rPr>
        <w:br/>
      </w:r>
      <w:r>
        <w:rPr>
          <w:rFonts w:hint="eastAsia"/>
        </w:rPr>
        <w:t>　　2.7 车顶安全气囊行业集中度、竞争程度分析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车顶安全气囊行业集中度分析：2025年中国Top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中国市场车顶安全气囊第一梯队、第二梯队和第三梯队厂商（品牌）及2025年市场份额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重点企业（1）基本信息、车顶安全气囊生产基地、总部、竞争对手及市场地位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车顶安全气囊产品规格、参数及市场应用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重点企业（1）在中国市场车顶安全气囊销量、收入、价格及毛利率（2021-2026）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重点企业（2）基本信息、车顶安全气囊生产基地、总部、竞争对手及市场地位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车顶安全气囊产品规格、参数及市场应用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重点企业（2）在中国市场车顶安全气囊销量、收入、价格及毛利率（2021-2026）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不同产品类型车顶安全气囊分析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中国市场不同产品类型车顶安全气囊销量（2021-2032）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中国市场不同产品类型车顶安全气囊销量及市场份额（2021-2026）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中国市场不同产品类型车顶安全气囊销量预测（2027-2032）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中国市场不同产品类型车顶安全气囊规模（2021-2032）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中国市场不同产品类型车顶安全气囊规模及市场份额（2021-2026）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中国市场不同产品类型车顶安全气囊规模预测（2027-2032）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中国市场不同产品类型车顶安全气囊价格走势（2021-2032）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不同应用车顶安全气囊分析</w:t>
      </w:r>
      <w:r>
        <w:rPr>
          <w:rFonts w:hint="eastAsia"/>
        </w:rPr>
        <w:br/>
      </w:r>
      <w:r>
        <w:rPr>
          <w:rFonts w:hint="eastAsia"/>
        </w:rPr>
        <w:t>　　5.1 中国市场不同应用车顶安全气囊销量（2021-2032）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中国市场不同应用车顶安全气囊销量及市场份额（2021-2026）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中国市场不同应用车顶安全气囊销量预测（2027-2032）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中国市场不同应用车顶安全气囊规模（2021-2032）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中国市场不同应用车顶安全气囊规模及市场份额（2021-2026）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中国市场不同应用车顶安全气囊规模预测（2027-2032）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中国市场不同应用车顶安全气囊价格走势（2021-2032）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车顶安全气囊行业发展分析---发展趋势</w:t>
      </w:r>
      <w:r>
        <w:rPr>
          <w:rFonts w:hint="eastAsia"/>
        </w:rPr>
        <w:br/>
      </w:r>
      <w:r>
        <w:rPr>
          <w:rFonts w:hint="eastAsia"/>
        </w:rPr>
        <w:t>　　6.2 车顶安全气囊行业发展分析---厂商壁垒</w:t>
      </w:r>
      <w:r>
        <w:rPr>
          <w:rFonts w:hint="eastAsia"/>
        </w:rPr>
        <w:br/>
      </w:r>
      <w:r>
        <w:rPr>
          <w:rFonts w:hint="eastAsia"/>
        </w:rPr>
        <w:t>　　6.3 车顶安全气囊行业发展分析---驱动因素</w:t>
      </w:r>
      <w:r>
        <w:rPr>
          <w:rFonts w:hint="eastAsia"/>
        </w:rPr>
        <w:br/>
      </w:r>
      <w:r>
        <w:rPr>
          <w:rFonts w:hint="eastAsia"/>
        </w:rPr>
        <w:t>　　6.4 车顶安全气囊行业发展分析---制约因素</w:t>
      </w:r>
      <w:r>
        <w:rPr>
          <w:rFonts w:hint="eastAsia"/>
        </w:rPr>
        <w:br/>
      </w:r>
      <w:r>
        <w:rPr>
          <w:rFonts w:hint="eastAsia"/>
        </w:rPr>
        <w:t>　　6.5 车顶安全气囊中国企业SWOT分析</w:t>
      </w:r>
      <w:r>
        <w:rPr>
          <w:rFonts w:hint="eastAsia"/>
        </w:rPr>
        <w:br/>
      </w:r>
      <w:r>
        <w:rPr>
          <w:rFonts w:hint="eastAsia"/>
        </w:rPr>
        <w:t>　　6.6 车顶安全气囊行业发展分析---行业政策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车顶安全气囊行业产业链简介</w:t>
      </w:r>
      <w:r>
        <w:rPr>
          <w:rFonts w:hint="eastAsia"/>
        </w:rPr>
        <w:br/>
      </w:r>
      <w:r>
        <w:rPr>
          <w:rFonts w:hint="eastAsia"/>
        </w:rPr>
        <w:t>　　7.2 车顶安全气囊产业链分析-上游</w:t>
      </w:r>
      <w:r>
        <w:rPr>
          <w:rFonts w:hint="eastAsia"/>
        </w:rPr>
        <w:br/>
      </w:r>
      <w:r>
        <w:rPr>
          <w:rFonts w:hint="eastAsia"/>
        </w:rPr>
        <w:t>　　7.3 车顶安全气囊产业链分析-中游</w:t>
      </w:r>
      <w:r>
        <w:rPr>
          <w:rFonts w:hint="eastAsia"/>
        </w:rPr>
        <w:br/>
      </w:r>
      <w:r>
        <w:rPr>
          <w:rFonts w:hint="eastAsia"/>
        </w:rPr>
        <w:t>　　7.4 车顶安全气囊产业链分析-下游</w:t>
      </w:r>
      <w:r>
        <w:rPr>
          <w:rFonts w:hint="eastAsia"/>
        </w:rPr>
        <w:br/>
      </w:r>
      <w:r>
        <w:rPr>
          <w:rFonts w:hint="eastAsia"/>
        </w:rPr>
        <w:t>　　7.5 车顶安全气囊行业采购模式</w:t>
      </w:r>
      <w:r>
        <w:rPr>
          <w:rFonts w:hint="eastAsia"/>
        </w:rPr>
        <w:br/>
      </w:r>
      <w:r>
        <w:rPr>
          <w:rFonts w:hint="eastAsia"/>
        </w:rPr>
        <w:t>　　7.6 车顶安全气囊行业生产模式</w:t>
      </w:r>
      <w:r>
        <w:rPr>
          <w:rFonts w:hint="eastAsia"/>
        </w:rPr>
        <w:br/>
      </w:r>
      <w:r>
        <w:rPr>
          <w:rFonts w:hint="eastAsia"/>
        </w:rPr>
        <w:t>　　7.7 车顶安全气囊行业销售模式及销售渠道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中国本土车顶安全气囊产能、产量分析</w:t>
      </w:r>
      <w:r>
        <w:rPr>
          <w:rFonts w:hint="eastAsia"/>
        </w:rPr>
        <w:br/>
      </w:r>
      <w:r>
        <w:rPr>
          <w:rFonts w:hint="eastAsia"/>
        </w:rPr>
        <w:t>　　8.1 中国车顶安全气囊供需现状及预测（2021-2032）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中国车顶安全气囊产能、产量、产能利用率及发展趋势（2021-2032）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中国车顶安全气囊产量、市场需求量及发展趋势（2021-2032）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中国车顶安全气囊进出口分析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中国市场车顶安全气囊主要进口来源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中国市场车顶安全气囊主要出口目的地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不同产品类型车顶安全气囊市场规模2021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不同应用车顶安全气囊市场规模2021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中国市场主要厂商车顶安全气囊销量（2021-2026）&amp;（千件）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中国市场主要厂商车顶安全气囊销量市场份额（2021-2026）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中国市场主要厂商车顶安全气囊收入（2021-2026）&amp;（万元）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中国市场主要厂商车顶安全气囊收入份额（2021-2026）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2025年中国主要生产商车顶安全气囊收入排名（万元）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中国市场主要厂商车顶安全气囊价格（2021-2026）&amp;（元/件）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中国市场主要厂商车顶安全气囊总部及产地分布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中国市场主要厂商成立时间及车顶安全气囊商业化日期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中国市场主要厂商车顶安全气囊产品类型及应用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2025年中国市场车顶安全气囊主要厂商市场地位（第一梯队、第二梯队和第三梯队）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车顶安全气囊市场投资、并购等现状分析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车顶安全气囊生产基地、总部、竞争对手及市场地位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车顶安全气囊产品规格、参数及市场应用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车顶安全气囊销量（千件）、收入（万元）、价格（元/件）及毛利率（2021-2026）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车顶安全气囊生产基地、总部、竞争对手及市场地位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车顶安全气囊产品规格、参数及市场应用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车顶安全气囊销量（千件）、收入（万元）、价格（元/件）及毛利率（2021-2026）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中国市场不同产品类型车顶安全气囊销量（2021-2026）&amp;（千件）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中国市场不同产品类型车顶安全气囊销量市场份额（2021-2026）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中国市场不同产品类型车顶安全气囊销量预测（2027-2032）&amp;（千件）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中国市场不同产品类型车顶安全气囊销量市场份额预测（2027-2032）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中国市场不同产品类型车顶安全气囊规模（2021-2026）&amp;（万元）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中国市场不同产品类型车顶安全气囊规模市场份额（2021-2026）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中国市场不同产品类型车顶安全气囊规模预测（2027-2032）&amp;（万元）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中国市场不同产品类型车顶安全气囊规模市场份额预测（2027-2032）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中国市场不同应用车顶安全气囊销量（2021-2026）&amp;（千件）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中国市场不同应用车顶安全气囊销量市场份额（2021-2026）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中国市场不同应用车顶安全气囊销量预测（2027-2032）&amp;（千件）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中国市场不同应用车顶安全气囊销量市场份额预测（2027-2032）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中国市场不同应用车顶安全气囊规模（2021-2026）&amp;（万元）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中国市场不同应用车顶安全气囊规模市场份额（2021-2026）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中国市场不同应用车顶安全气囊规模预测（2027-2032）&amp;（万元）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中国市场不同应用车顶安全气囊规模市场份额预测（2027-2032）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车顶安全气囊行业发展分析---发展趋势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车顶安全气囊行业发展分析---厂商壁垒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车顶安全气囊行业发展分析---驱动因素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车顶安全气囊行业发展分析---制约因素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车顶安全气囊行业相关重点政策一览</w:t>
      </w:r>
      <w:r>
        <w:rPr>
          <w:rFonts w:hint="eastAsia"/>
        </w:rPr>
        <w:br/>
      </w:r>
      <w:r>
        <w:rPr>
          <w:rFonts w:hint="eastAsia"/>
        </w:rPr>
        <w:t>　　表 45： 车顶安全气囊行业供应链分析</w:t>
      </w:r>
      <w:r>
        <w:rPr>
          <w:rFonts w:hint="eastAsia"/>
        </w:rPr>
        <w:br/>
      </w:r>
      <w:r>
        <w:rPr>
          <w:rFonts w:hint="eastAsia"/>
        </w:rPr>
        <w:t>　　表 46： 车顶安全气囊上游原料供应商</w:t>
      </w:r>
      <w:r>
        <w:rPr>
          <w:rFonts w:hint="eastAsia"/>
        </w:rPr>
        <w:br/>
      </w:r>
      <w:r>
        <w:rPr>
          <w:rFonts w:hint="eastAsia"/>
        </w:rPr>
        <w:t>　　表 47： 车顶安全气囊行业主要下游客户</w:t>
      </w:r>
      <w:r>
        <w:rPr>
          <w:rFonts w:hint="eastAsia"/>
        </w:rPr>
        <w:br/>
      </w:r>
      <w:r>
        <w:rPr>
          <w:rFonts w:hint="eastAsia"/>
        </w:rPr>
        <w:t>　　表 48： 车顶安全气囊典型经销商</w:t>
      </w:r>
      <w:r>
        <w:rPr>
          <w:rFonts w:hint="eastAsia"/>
        </w:rPr>
        <w:br/>
      </w:r>
      <w:r>
        <w:rPr>
          <w:rFonts w:hint="eastAsia"/>
        </w:rPr>
        <w:t>　　表 49： 中国车顶安全气囊产量、销量、进口量及出口量（2021-2026）&amp;（千件）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中国车顶安全气囊产量、销量、进口量及出口量预测（2027-2032）&amp;（千件）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中国市场车顶安全气囊主要进口来源</w:t>
      </w:r>
      <w:r>
        <w:rPr>
          <w:rFonts w:hint="eastAsia"/>
        </w:rPr>
        <w:br/>
      </w:r>
      <w:r>
        <w:rPr>
          <w:rFonts w:hint="eastAsia"/>
        </w:rPr>
        <w:t>　　表 52： 中国市场车顶安全气囊主要出口目的地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车顶安全气囊产品图片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中国不同产品类型车顶安全气囊市场规模市场份额2025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A柱气囊产品图片</w:t>
      </w:r>
      <w:r>
        <w:rPr>
          <w:rFonts w:hint="eastAsia"/>
        </w:rPr>
        <w:br/>
      </w:r>
      <w:r>
        <w:rPr>
          <w:rFonts w:hint="eastAsia"/>
        </w:rPr>
        <w:t>　　图 4： B柱气囊产品图片</w:t>
      </w:r>
      <w:r>
        <w:rPr>
          <w:rFonts w:hint="eastAsia"/>
        </w:rPr>
        <w:br/>
      </w:r>
      <w:r>
        <w:rPr>
          <w:rFonts w:hint="eastAsia"/>
        </w:rPr>
        <w:t>　　图 5： C柱气囊产品图片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中国不同应用车顶安全气囊市场份额2025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中国市场车顶安全气囊市场规模，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中国市场车顶安全气囊收入及增长率（2021-2032）&amp;（万元）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中国市场车顶安全气囊销量及增长率（2021-2032）&amp;（千件）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2025年中国市场主要厂商车顶安全气囊销量市场份额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2025年中国市场主要厂商车顶安全气囊收入市场份额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2025年中国市场前五大厂商车顶安全气囊市场份额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2025年中国市场车顶安全气囊第一梯队、第二梯队和第三梯队厂商（品牌）及市场份额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中国市场不同产品类型车顶安全气囊价格走势（2021-2032）&amp;（元/件）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中国市场不同应用车顶安全气囊价格走势（2021-2032）&amp;（元/件）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车顶安全气囊中国企业SWOT分析</w:t>
      </w:r>
      <w:r>
        <w:rPr>
          <w:rFonts w:hint="eastAsia"/>
        </w:rPr>
        <w:br/>
      </w:r>
      <w:r>
        <w:rPr>
          <w:rFonts w:hint="eastAsia"/>
        </w:rPr>
        <w:t>　　图 19： 车顶安全气囊产业链</w:t>
      </w:r>
      <w:r>
        <w:rPr>
          <w:rFonts w:hint="eastAsia"/>
        </w:rPr>
        <w:br/>
      </w:r>
      <w:r>
        <w:rPr>
          <w:rFonts w:hint="eastAsia"/>
        </w:rPr>
        <w:t>　　图 20： 车顶安全气囊行业采购模式分析</w:t>
      </w:r>
      <w:r>
        <w:rPr>
          <w:rFonts w:hint="eastAsia"/>
        </w:rPr>
        <w:br/>
      </w:r>
      <w:r>
        <w:rPr>
          <w:rFonts w:hint="eastAsia"/>
        </w:rPr>
        <w:t>　　图 21： 车顶安全气囊行业生产模式分析</w:t>
      </w:r>
      <w:r>
        <w:rPr>
          <w:rFonts w:hint="eastAsia"/>
        </w:rPr>
        <w:br/>
      </w:r>
      <w:r>
        <w:rPr>
          <w:rFonts w:hint="eastAsia"/>
        </w:rPr>
        <w:t>　　图 22： 车顶安全气囊行业销售模式分析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中国车顶安全气囊产能、产量、产能利用率及发展趋势（2021-2032）&amp;（千件）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中国车顶安全气囊产量、市场需求量及发展趋势（2021-2032）&amp;（千件）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f5662037d4149" w:history="1">
        <w:r>
          <w:rPr>
            <w:rStyle w:val="Hyperlink"/>
          </w:rPr>
          <w:t>2026-2032年中国车顶安全气囊市场调研及发展前景预测报告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f5662037d4149" w:history="1">
        <w:r>
          <w:rPr>
            <w:rStyle w:val="Hyperlink"/>
          </w:rPr>
          <w:t>https://www.20087.com/0/83/CheDingAnQuanQiNangHangYeQianJingFenXi.html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009ade4c04a60" w:history="1">
      <w:r>
        <w:rPr>
          <w:rStyle w:val="Hyperlink"/>
        </w:rPr>
        <w:t>2026-2032年中国车顶安全气囊市场调研及发展前景预测报告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heDingAnQuanQiNangHangYeQianJingFenXi.html" TargetMode="External" Id="Rd18f5662037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heDingAnQuanQiNangHangYeQianJingFenXi.html" TargetMode="External" Id="R08b009ade4c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2026-02-07T06:27:38Z</dcterms:created>
  <dcterms:modified xsi:type="dcterms:W3CDTF">2026-02-07T07:27:38Z</dcterms:modified>
  <dc:subject>2026-2032年中国车顶安全气囊市场调研及发展前景预测报告</dc:subject>
  <dc:title>2026-2032年中国车顶安全气囊市场调研及发展前景预测报告</dc:title>
  <cp:keywords>2026-2032年中国车顶安全气囊市场调研及发展前景预测报告</cp:keywords>
  <dc:description>2026-2032年中国车顶安全气囊市场调研及发展前景预测报告</dc:description>
</cp:coreProperties>
</file>