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8bc5bd49a4d7f" w:history="1">
              <w:r>
                <w:rPr>
                  <w:rStyle w:val="Hyperlink"/>
                </w:rPr>
                <w:t>2026-2032年中国道路模拟系统行业研究及前景趋势报告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8bc5bd49a4d7f" w:history="1">
              <w:r>
                <w:rPr>
                  <w:rStyle w:val="Hyperlink"/>
                </w:rPr>
                <w:t>2026-2032年中国道路模拟系统行业研究及前景趋势报告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8bc5bd49a4d7f" w:history="1">
                <w:r>
                  <w:rPr>
                    <w:rStyle w:val="Hyperlink"/>
                  </w:rPr>
                  <w:t>https://www.20087.com/0/73/DaoLuMoNiXiTongHangYeXianZhuangJiQianJing.html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模拟系统是通过液压或电动作动器复现真实路面激励，用于整车或零部件耐久性、NVH及可靠性测试的实验室设备，广泛应用于汽车、轨道交通及军工领域。当前高端系统采用多轴耦合控制（如四立柱、六自由度平台），结合实测道路载荷谱进行加速试验，强调高动态响应、力/位移精度及同步性。在新能源汽车开发中，道路模拟系统用于电池包振动疲劳验证；智能算法可识别共振频率并自动调整激励策略。然而，系统建模依赖大量实车采集数据，前期投入高；高频段（&gt;50Hz）模拟精度受限于作动器带宽。此外，能耗大、占地面积广制约中小企业普及。</w:t>
      </w:r>
      <w:r>
        <w:rPr>
          <w:rFonts w:hint="eastAsia"/>
        </w:rPr>
        <w:br/>
      </w:r>
      <w:r>
        <w:rPr>
          <w:rFonts w:hint="eastAsia"/>
        </w:rPr>
        <w:t>　　未来，道路模拟系统将向数字孪生驱动、能效优化与虚拟-物理融合测试演进。基于AI的道路载荷谱压缩技术缩短试验周期；实时仿真模型与物理台架闭环交互，实现“测试即验证”。电动静液作动器（EHA）替代传统液压系统，降低噪音与漏油风险；再生能量回馈电网提升能效。在架构上，云平台共享典型路况数据库，支持远程协同测试；模块化设计适配不同车型快速切换。同时，ISO 26262功能安全标准推动测试流程自动化与可追溯性。随着智能网联汽车复杂度提升与研发周期压缩，道路模拟系统将从被动复现工具升级为主动预测、高效节能的虚拟验证核心平台。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8bc5bd49a4d7f" w:history="1">
        <w:r>
          <w:rPr>
            <w:rStyle w:val="Hyperlink"/>
          </w:rPr>
          <w:t>2026-2032年中国道路模拟系统行业研究及前景趋势报告</w:t>
        </w:r>
      </w:hyperlink>
      <w:r>
        <w:rPr>
          <w:rFonts w:hint="eastAsia"/>
        </w:rPr>
        <w:t>》基于国家统计局、行业协会等详实数据，结合全面市场调研，系统分析了道路模拟系统行业的市场规模、技术现状及未来发展方向。报告从经济环境、政策导向等角度出发，深入探讨了道路模拟系统行业发展趋势、竞争格局及重点企业的战略布局，同时对道路模拟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道路模拟系统市场概述</w:t>
      </w:r>
      <w:r>
        <w:rPr>
          <w:rFonts w:hint="eastAsia"/>
        </w:rPr>
        <w:br/>
      </w:r>
      <w:r>
        <w:rPr>
          <w:rFonts w:hint="eastAsia"/>
        </w:rPr>
        <w:t>　　1.1 道路模拟系统市场概述</w:t>
      </w:r>
      <w:r>
        <w:rPr>
          <w:rFonts w:hint="eastAsia"/>
        </w:rPr>
        <w:br/>
      </w:r>
      <w:r>
        <w:rPr>
          <w:rFonts w:hint="eastAsia"/>
        </w:rPr>
        <w:t>　　1.2 不同产品类型道路模拟系统分析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中国市场不同产品类型道路模拟系统规模对比（2021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轴耦合路模拟器</w:t>
      </w:r>
      <w:r>
        <w:rPr>
          <w:rFonts w:hint="eastAsia"/>
        </w:rPr>
        <w:br/>
      </w:r>
      <w:r>
        <w:rPr>
          <w:rFonts w:hint="eastAsia"/>
        </w:rPr>
        <w:t>　　　　1.2.3 轮胎耦合路模拟器</w:t>
      </w:r>
      <w:r>
        <w:rPr>
          <w:rFonts w:hint="eastAsia"/>
        </w:rPr>
        <w:br/>
      </w:r>
      <w:r>
        <w:rPr>
          <w:rFonts w:hint="eastAsia"/>
        </w:rPr>
        <w:t>　　1.3 从不同应用，道路模拟系统主要包括如下几个方面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中国市场不同应用道路模拟系统规模对比（2021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乘用车辆</w:t>
      </w:r>
      <w:r>
        <w:rPr>
          <w:rFonts w:hint="eastAsia"/>
        </w:rPr>
        <w:br/>
      </w:r>
      <w:r>
        <w:rPr>
          <w:rFonts w:hint="eastAsia"/>
        </w:rPr>
        <w:t>　　　　1.3.3 商用车辆</w:t>
      </w:r>
      <w:r>
        <w:rPr>
          <w:rFonts w:hint="eastAsia"/>
        </w:rPr>
        <w:br/>
      </w:r>
      <w:r>
        <w:rPr>
          <w:rFonts w:hint="eastAsia"/>
        </w:rPr>
        <w:t>　　1.4 中国道路模拟系统市场规模现状及未来趋势（2021-2032）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中国市场主要企业道路模拟系统规模及市场份额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中国市场主要厂商进入道路模拟系统行业时间点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中国市场主要厂商道路模拟系统产品类型及应用</w:t>
      </w:r>
      <w:r>
        <w:rPr>
          <w:rFonts w:hint="eastAsia"/>
        </w:rPr>
        <w:br/>
      </w:r>
      <w:r>
        <w:rPr>
          <w:rFonts w:hint="eastAsia"/>
        </w:rPr>
        <w:t>　　2.5 道路模拟系统行业集中度、竞争程度分析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道路模拟系统行业集中度分析：2025年中国市场Top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中国市场道路模拟系统第一梯队、第二梯队和第三梯队厂商及市场份额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重点企业（1）公司信息、总部、道路模拟系统市场地位以及主要的竞争对手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道路模拟系统产品及服务介绍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重点企业（1）在中国市场道路模拟系统收入（万元）及毛利率（2021-2026）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重点企业（2）公司信息、总部、道路模拟系统市场地位以及主要的竞争对手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道路模拟系统产品及服务介绍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重点企业（2）在中国市场道路模拟系统收入（万元）及毛利率（2021-2026）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重点企业（3）公司信息、总部、道路模拟系统市场地位以及主要的竞争对手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道路模拟系统产品及服务介绍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重点企业（3）在中国市场道路模拟系统收入（万元）及毛利率（2021-2026）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重点企业（4）公司信息、总部、道路模拟系统市场地位以及主要的竞争对手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道路模拟系统产品及服务介绍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重点企业（4）在中国市场道路模拟系统收入（万元）及毛利率（2021-2026）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重点企业（5）公司信息、总部、道路模拟系统市场地位以及主要的竞争对手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道路模拟系统产品及服务介绍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重点企业（5）在中国市场道路模拟系统收入（万元）及毛利率（2021-2026）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重点企业（6）公司信息、总部、道路模拟系统市场地位以及主要的竞争对手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道路模拟系统产品及服务介绍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重点企业（6）在中国市场道路模拟系统收入（万元）及毛利率（2021-2026）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重点企业（7）公司信息、总部、道路模拟系统市场地位以及主要的竞争对手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道路模拟系统产品及服务介绍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重点企业（7）在中国市场道路模拟系统收入（万元）及毛利率（2021-2026）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重点企业（8）公司信息、总部、道路模拟系统市场地位以及主要的竞争对手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道路模拟系统产品及服务介绍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重点企业（8）在中国市场道路模拟系统收入（万元）及毛利率（2021-2026）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重点企业（9）公司信息、总部、道路模拟系统市场地位以及主要的竞争对手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道路模拟系统产品及服务介绍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重点企业（9）在中国市场道路模拟系统收入（万元）及毛利率（2021-2026）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重点企业（10）公司信息、总部、道路模拟系统市场地位以及主要的竞争对手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道路模拟系统产品及服务介绍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重点企业（10）在中国市场道路模拟系统收入（万元）及毛利率（2021-2026）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重点企业（11）公司信息、总部、道路模拟系统市场地位以及主要的竞争对手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道路模拟系统产品及服务介绍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重点企业（11）在中国市场道路模拟系统收入（万元）及毛利率（2021-2026）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重点企业（12）公司信息、总部、道路模拟系统市场地位以及主要的竞争对手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道路模拟系统产品及服务介绍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重点企业（12）在中国市场道路模拟系统收入（万元）及毛利率（2021-2026）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重点企业（13）公司信息、总部、道路模拟系统市场地位以及主要的竞争对手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道路模拟系统产品及服务介绍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重点企业（13）在中国市场道路模拟系统收入（万元）及毛利率（2021-2026）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重点企业（14）公司信息、总部、道路模拟系统市场地位以及主要的竞争对手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道路模拟系统产品及服务介绍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重点企业（14）在中国市场道路模拟系统收入（万元）及毛利率（2021-2026）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重点企业（15）公司信息、总部、道路模拟系统市场地位以及主要的竞争对手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道路模拟系统产品及服务介绍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重点企业（15）在中国市场道路模拟系统收入（万元）及毛利率（2021-2026）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中国不同产品类型道路模拟系统规模及预测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中国不同产品类型道路模拟系统规模及市场份额（2021-2026）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中国不同产品类型道路模拟系统规模预测（2027-2032）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中国不同应用道路模拟系统规模及市场份额（2021-2026）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中国不同应用道路模拟系统规模预测（2027-2032）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道路模拟系统行业发展机遇及主要驱动因素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道路模拟系统行业发展面临的风险</w:t>
      </w:r>
      <w:r>
        <w:rPr>
          <w:rFonts w:hint="eastAsia"/>
        </w:rPr>
        <w:br/>
      </w:r>
      <w:r>
        <w:rPr>
          <w:rFonts w:hint="eastAsia"/>
        </w:rPr>
        <w:t>　　6.3 道路模拟系统行业政策分析</w:t>
      </w:r>
      <w:r>
        <w:rPr>
          <w:rFonts w:hint="eastAsia"/>
        </w:rPr>
        <w:br/>
      </w:r>
      <w:r>
        <w:rPr>
          <w:rFonts w:hint="eastAsia"/>
        </w:rPr>
        <w:t>　　6.4 道路模拟系统中国企业SWOT分析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道路模拟系统行业产业链简介</w:t>
      </w:r>
      <w:r>
        <w:rPr>
          <w:rFonts w:hint="eastAsia"/>
        </w:rPr>
        <w:br/>
      </w:r>
      <w:r>
        <w:rPr>
          <w:rFonts w:hint="eastAsia"/>
        </w:rPr>
        <w:t>　　　　7.1.1 道路模拟系统行业供应链分析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道路模拟系统行业主要下游客户</w:t>
      </w:r>
      <w:r>
        <w:rPr>
          <w:rFonts w:hint="eastAsia"/>
        </w:rPr>
        <w:br/>
      </w:r>
      <w:r>
        <w:rPr>
          <w:rFonts w:hint="eastAsia"/>
        </w:rPr>
        <w:t>　　7.2 道路模拟系统行业采购模式</w:t>
      </w:r>
      <w:r>
        <w:rPr>
          <w:rFonts w:hint="eastAsia"/>
        </w:rPr>
        <w:br/>
      </w:r>
      <w:r>
        <w:rPr>
          <w:rFonts w:hint="eastAsia"/>
        </w:rPr>
        <w:t>　　7.3 道路模拟系统行业开发/生产模式</w:t>
      </w:r>
      <w:r>
        <w:rPr>
          <w:rFonts w:hint="eastAsia"/>
        </w:rPr>
        <w:br/>
      </w:r>
      <w:r>
        <w:rPr>
          <w:rFonts w:hint="eastAsia"/>
        </w:rPr>
        <w:t>　　7.4 道路模拟系统行业销售模式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中国市场不同产品类型道路模拟系统规模（万元）及增长率对比（2021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轴耦合路模拟器主要企业列表</w:t>
      </w:r>
      <w:r>
        <w:rPr>
          <w:rFonts w:hint="eastAsia"/>
        </w:rPr>
        <w:br/>
      </w:r>
      <w:r>
        <w:rPr>
          <w:rFonts w:hint="eastAsia"/>
        </w:rPr>
        <w:t>　　表 3： 轮胎耦合路模拟器主要企业列表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中国市场不同应用道路模拟系统规模（万元）及增长率对比（2021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中国市场主要企业道路模拟系统规模（万元）&amp;（2021-2026）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中国市场主要企业道路模拟系统规模份额对比（2021-2026）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中国市场主要企业进入道路模拟系统市场日期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中国市场主要厂商道路模拟系统产品类型及应用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2025年中国市场道路模拟系统主要厂商市场地位（第一梯队、第二梯队和第三梯队）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中国市场道路模拟系统市场投资、并购等现状分析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重点企业（1）公司信息、总部、道路模拟系统市场地位以及主要的竞争对手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道路模拟系统产品及服务介绍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重点企业（1）在中国市场道路模拟系统收入（万元）及毛利率（2021-2026）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重点企业（2）公司信息、总部、道路模拟系统市场地位以及主要的竞争对手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道路模拟系统产品及服务介绍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重点企业（2）在中国市场道路模拟系统收入（万元）及毛利率（2021-2026）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重点企业（3）公司信息、总部、道路模拟系统市场地位以及主要的竞争对手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道路模拟系统产品及服务介绍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重点企业（3）在中国市场道路模拟系统收入（万元）及毛利率（2021-2026）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重点企业（4）公司信息、总部、道路模拟系统市场地位以及主要的竞争对手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道路模拟系统产品及服务介绍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重点企业（4）在中国市场道路模拟系统收入（万元）及毛利率（2021-2026）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重点企业（5）公司信息、总部、道路模拟系统市场地位以及主要的竞争对手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道路模拟系统产品及服务介绍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重点企业（5）在中国市场道路模拟系统收入（万元）及毛利率（2021-2026）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重点企业（6）公司信息、总部、道路模拟系统市场地位以及主要的竞争对手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道路模拟系统产品及服务介绍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重点企业（6）在中国市场道路模拟系统收入（万元）及毛利率（2021-2026）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重点企业（7）公司信息、总部、道路模拟系统市场地位以及主要的竞争对手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道路模拟系统产品及服务介绍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重点企业（7）在中国市场道路模拟系统收入（万元）及毛利率（2021-2026）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重点企业（8）公司信息、总部、道路模拟系统市场地位以及主要的竞争对手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道路模拟系统产品及服务介绍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重点企业（8）在中国市场道路模拟系统收入（万元）及毛利率（2021-2026）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重点企业（9）公司信息、总部、道路模拟系统市场地位以及主要的竞争对手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道路模拟系统产品及服务介绍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重点企业（9）在中国市场道路模拟系统收入（万元）及毛利率（2021-2026）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重点企业（10）公司信息、总部、道路模拟系统市场地位以及主要的竞争对手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道路模拟系统产品及服务介绍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重点企业（10）在中国市场道路模拟系统收入（万元）及毛利率（2021-2026）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重点企业（11）公司信息、总部、道路模拟系统市场地位以及主要的竞争对手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道路模拟系统产品及服务介绍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重点企业（11）在中国市场道路模拟系统收入（万元）及毛利率（2021-2026）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重点企业（12）公司信息、总部、道路模拟系统市场地位以及主要的竞争对手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道路模拟系统产品及服务介绍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重点企业（12）在中国市场道路模拟系统收入（万元）及毛利率（2021-2026）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重点企业（13）公司信息、总部、道路模拟系统市场地位以及主要的竞争对手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道路模拟系统产品及服务介绍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重点企业（13）在中国市场道路模拟系统收入（万元）及毛利率（2021-2026）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重点企业（14）公司信息、总部、道路模拟系统市场地位以及主要的竞争对手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道路模拟系统产品及服务介绍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重点企业（14）在中国市场道路模拟系统收入（万元）及毛利率（2021-2026）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重点企业（15）公司信息、总部、道路模拟系统市场地位以及主要的竞争对手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道路模拟系统产品及服务介绍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重点企业（15）在中国市场道路模拟系统收入（万元）及毛利率（2021-2026）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中国不同产品类型道路模拟系统规模列表（万元）&amp;（2021-2026）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中国不同产品类型道路模拟系统规模市场份额列表（2021-2026）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中国不同产品类型道路模拟系统规模（万元）预测（2027-2032）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中国不同产品类型道路模拟系统规模市场份额预测（2027-2032）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中国不同应用道路模拟系统规模列表（万元）&amp;（2021-2026）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中国不同应用道路模拟系统规模市场份额列表（2021-2026）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中国不同应用道路模拟系统规模（万元）预测（2027-2032）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中国不同应用道路模拟系统规模市场份额预测（2027-2032）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道路模拟系统行业发展机遇及主要驱动因素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道路模拟系统行业发展面临的风险</w:t>
      </w:r>
      <w:r>
        <w:rPr>
          <w:rFonts w:hint="eastAsia"/>
        </w:rPr>
        <w:br/>
      </w:r>
      <w:r>
        <w:rPr>
          <w:rFonts w:hint="eastAsia"/>
        </w:rPr>
        <w:t>　　表 82： 道路模拟系统行业政策分析</w:t>
      </w:r>
      <w:r>
        <w:rPr>
          <w:rFonts w:hint="eastAsia"/>
        </w:rPr>
        <w:br/>
      </w:r>
      <w:r>
        <w:rPr>
          <w:rFonts w:hint="eastAsia"/>
        </w:rPr>
        <w:t>　　表 83： 道路模拟系统行业供应链分析</w:t>
      </w:r>
      <w:r>
        <w:rPr>
          <w:rFonts w:hint="eastAsia"/>
        </w:rPr>
        <w:br/>
      </w:r>
      <w:r>
        <w:rPr>
          <w:rFonts w:hint="eastAsia"/>
        </w:rPr>
        <w:t>　　表 84： 道路模拟系统上游原材料和主要供应商情况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85： 道路模拟系统行业主要下游客户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道路模拟系统产品图片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中国不同产品类型道路模拟系统市场份额2025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轴耦合路模拟器产品图片</w:t>
      </w:r>
      <w:r>
        <w:rPr>
          <w:rFonts w:hint="eastAsia"/>
        </w:rPr>
        <w:br/>
      </w:r>
      <w:r>
        <w:rPr>
          <w:rFonts w:hint="eastAsia"/>
        </w:rPr>
        <w:t>　　图 4： 中国轴耦合路模拟器规模（万元）及增长率（2021-2032）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轮胎耦合路模拟器产品图片</w:t>
      </w:r>
      <w:r>
        <w:rPr>
          <w:rFonts w:hint="eastAsia"/>
        </w:rPr>
        <w:br/>
      </w:r>
      <w:r>
        <w:rPr>
          <w:rFonts w:hint="eastAsia"/>
        </w:rPr>
        <w:t>　　图 6： 中国轮胎耦合路模拟器规模（万元）及增长率（2021-2032）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中国不同应用道路模拟系统市场份额2025 VS 2032</w:t>
      </w:r>
      <w:r>
        <w:rPr>
          <w:rFonts w:hint="eastAsia"/>
        </w:rPr>
        <w:br/>
      </w:r>
      <w:r>
        <w:rPr>
          <w:rFonts w:hint="eastAsia"/>
        </w:rPr>
        <w:t>　　图 8： 乘用车辆</w:t>
      </w:r>
      <w:r>
        <w:rPr>
          <w:rFonts w:hint="eastAsia"/>
        </w:rPr>
        <w:br/>
      </w:r>
      <w:r>
        <w:rPr>
          <w:rFonts w:hint="eastAsia"/>
        </w:rPr>
        <w:t>　　图 9： 商用车辆</w:t>
      </w:r>
      <w:r>
        <w:rPr>
          <w:rFonts w:hint="eastAsia"/>
        </w:rPr>
        <w:br/>
      </w:r>
      <w:r>
        <w:rPr>
          <w:rFonts w:hint="eastAsia"/>
        </w:rPr>
        <w:t>　　图 10： 中国道路模拟系统市场规模增速预测：（2021-2032）&amp;（万元）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中国市场道路模拟系统市场规模，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2025年中国市场前五大厂商道路模拟系统市场份额</w:t>
      </w:r>
      <w:r>
        <w:rPr>
          <w:rFonts w:hint="eastAsia"/>
        </w:rPr>
        <w:br/>
      </w:r>
      <w:r>
        <w:rPr>
          <w:rFonts w:hint="eastAsia"/>
        </w:rPr>
        <w:t>　　图 13： 2025年中国市场道路模拟系统第一梯队、第二梯队和第三梯队厂商及市场份额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中国不同产品类型道路模拟系统市场份额2021 &amp; 2025</w:t>
      </w:r>
      <w:r>
        <w:rPr>
          <w:rFonts w:hint="eastAsia"/>
        </w:rPr>
        <w:br/>
      </w:r>
      <w:r>
        <w:rPr>
          <w:rFonts w:hint="eastAsia"/>
        </w:rPr>
        <w:t>　　图 15： 道路模拟系统中国企业SWOT分析</w:t>
      </w:r>
      <w:r>
        <w:rPr>
          <w:rFonts w:hint="eastAsia"/>
        </w:rPr>
        <w:br/>
      </w:r>
      <w:r>
        <w:rPr>
          <w:rFonts w:hint="eastAsia"/>
        </w:rPr>
        <w:t>　　图 16： 道路模拟系统产业链</w:t>
      </w:r>
      <w:r>
        <w:rPr>
          <w:rFonts w:hint="eastAsia"/>
        </w:rPr>
        <w:br/>
      </w:r>
      <w:r>
        <w:rPr>
          <w:rFonts w:hint="eastAsia"/>
        </w:rPr>
        <w:t>　　图 17： 道路模拟系统行业采购模式</w:t>
      </w:r>
      <w:r>
        <w:rPr>
          <w:rFonts w:hint="eastAsia"/>
        </w:rPr>
        <w:br/>
      </w:r>
      <w:r>
        <w:rPr>
          <w:rFonts w:hint="eastAsia"/>
        </w:rPr>
        <w:t>　　图 18： 道路模拟系统行业开发/生产模式分析</w:t>
      </w:r>
      <w:r>
        <w:rPr>
          <w:rFonts w:hint="eastAsia"/>
        </w:rPr>
        <w:br/>
      </w:r>
      <w:r>
        <w:rPr>
          <w:rFonts w:hint="eastAsia"/>
        </w:rPr>
        <w:t>　　图 19： 道路模拟系统行业销售模式分析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8bc5bd49a4d7f" w:history="1">
        <w:r>
          <w:rPr>
            <w:rStyle w:val="Hyperlink"/>
          </w:rPr>
          <w:t>2026-2032年中国道路模拟系统行业研究及前景趋势报告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8bc5bd49a4d7f" w:history="1">
        <w:r>
          <w:rPr>
            <w:rStyle w:val="Hyperlink"/>
          </w:rPr>
          <w:t>https://www.20087.com/0/73/DaoLuMoNiXiTongHangYeXianZhuangJiQianJing.html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热点：高速公路游戏模拟器、道路模拟系统有哪些、驾驶模拟游戏、道路模拟系统原理图、模拟驾驶2012、道路模拟技术、道路交通系统、道路模拟图片、真实公路模拟器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5b4a1d0ce4743" w:history="1">
      <w:r>
        <w:rPr>
          <w:rStyle w:val="Hyperlink"/>
        </w:rPr>
        <w:t>2026-2032年中国道路模拟系统行业研究及前景趋势报告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aoLuMoNiXiTongHangYeXianZhuangJiQianJing.html" TargetMode="External" Id="R01c8bc5bd49a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aoLuMoNiXiTongHangYeXianZhuangJiQianJing.html" TargetMode="External" Id="Rc0c5b4a1d0ce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2025-11-30T08:17:11Z</dcterms:created>
  <dcterms:modified xsi:type="dcterms:W3CDTF">2025-11-30T09:17:11Z</dcterms:modified>
  <dc:subject>2026-2032年中国道路模拟系统行业研究及前景趋势报告</dc:subject>
  <dc:title>2026-2032年中国道路模拟系统行业研究及前景趋势报告</dc:title>
  <cp:keywords>2026-2032年中国道路模拟系统行业研究及前景趋势报告</cp:keywords>
  <dc:description>2026-2032年中国道路模拟系统行业研究及前景趋势报告</dc:description>
</cp:coreProperties>
</file>