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0020772e24b5a" w:history="1">
              <w:r>
                <w:rPr>
                  <w:rStyle w:val="Hyperlink"/>
                </w:rPr>
                <w:t>2026-2032年中国铁路机车行业竞争格局及供需预测研究报告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0020772e24b5a" w:history="1">
              <w:r>
                <w:rPr>
                  <w:rStyle w:val="Hyperlink"/>
                </w:rPr>
                <w:t>2026-2032年中国铁路机车行业竞争格局及供需预测研究报告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0020772e24b5a" w:history="1">
                <w:r>
                  <w:rPr>
                    <w:rStyle w:val="Hyperlink"/>
                  </w:rPr>
                  <w:t>https://www.20087.com/0/63/TieLuJiCheShiChangDiaoChaBaoGao.html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核心动力，其技术发展直接关系到铁路运输的效率和安全性。目前，电力机车和内燃机车仍是主要类型，其中电力机车因环保和经济性优势而逐渐成为主流。随着高铁网络的扩展，高速电力机车的研发和应用得到加强，提供了更快捷、更舒适的旅客运输服务。同时，机车的自动化和信息化水平不断提高，增强了运行管理和故障诊断能力。</w:t>
      </w:r>
      <w:r>
        <w:rPr>
          <w:rFonts w:hint="eastAsia"/>
        </w:rPr>
        <w:br/>
      </w:r>
      <w:r>
        <w:rPr>
          <w:rFonts w:hint="eastAsia"/>
        </w:rPr>
        <w:t>　　未来，铁路机车将朝着智能化、绿色化和高速化方向发展。通过引入人工智能和大数据分析，机车将实现自动驾驶和智能调度，提高运营效率和安全性。同时，探索清洁能源动力，如氢燃料电池和超级电容技术，将推动铁路运输向低碳环保转型。此外，随着超导磁悬浮技术的成熟，未来可能出现更高速度的铁路运输方式，进一步缩短城市间的时空距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0020772e24b5a" w:history="1">
        <w:r>
          <w:rPr>
            <w:rStyle w:val="Hyperlink"/>
          </w:rPr>
          <w:t>2026-2032年中国铁路机车行业竞争格局及供需预测研究报告</w:t>
        </w:r>
      </w:hyperlink>
      <w:r>
        <w:rPr>
          <w:rFonts w:hint="eastAsia"/>
        </w:rPr>
        <w:t>》系统分析了铁路机车行业的市场规模、供需关系及产业链结构，详细梳理了铁路机车细分市场的品牌竞争态势与价格变化，重点剖析了行业内主要企业的经营状况，揭示了铁路机车市场集中度与竞争格局。报告结合铁路机车技术现状及未来发展方向，对行业前景进行了科学预测，明确了铁路机车发展趋势、潜在机遇与风险。通过SWOT分析，为铁路机车企业、投资者及政府部门提供了权威、客观的行业洞察与决策支持，助力把握铁路机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铁路机车产业概述</w:t>
      </w:r>
      <w:r>
        <w:rPr>
          <w:rFonts w:hint="eastAsia"/>
        </w:rPr>
        <w:br/>
      </w:r>
      <w:r>
        <w:rPr>
          <w:rFonts w:hint="eastAsia"/>
        </w:rPr>
        <w:t>　　第一节 铁路机车产业定义</w:t>
      </w:r>
      <w:r>
        <w:rPr>
          <w:rFonts w:hint="eastAsia"/>
        </w:rPr>
        <w:br/>
      </w:r>
      <w:r>
        <w:rPr>
          <w:rFonts w:hint="eastAsia"/>
        </w:rPr>
        <w:t>　　第二节 铁路机车产业发展历程</w:t>
      </w:r>
      <w:r>
        <w:rPr>
          <w:rFonts w:hint="eastAsia"/>
        </w:rPr>
        <w:br/>
      </w:r>
      <w:r>
        <w:rPr>
          <w:rFonts w:hint="eastAsia"/>
        </w:rPr>
        <w:t>　　第三节 铁路机车分类情况</w:t>
      </w:r>
      <w:r>
        <w:rPr>
          <w:rFonts w:hint="eastAsia"/>
        </w:rPr>
        <w:br/>
      </w:r>
      <w:r>
        <w:rPr>
          <w:rFonts w:hint="eastAsia"/>
        </w:rPr>
        <w:t>　　第四节 铁路机车产业链分析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2025-2026年中国铁路机车行业发展环境分析</w:t>
      </w:r>
      <w:r>
        <w:rPr>
          <w:rFonts w:hint="eastAsia"/>
        </w:rPr>
        <w:br/>
      </w:r>
      <w:r>
        <w:rPr>
          <w:rFonts w:hint="eastAsia"/>
        </w:rPr>
        <w:t>　　第二节 铁路机车行业发展经济环境分析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铁路机车行业发展社会环境分析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铁路机车行业发展政策环境分析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2020-2025年中国铁路机车行业总体规模</w:t>
      </w:r>
      <w:r>
        <w:rPr>
          <w:rFonts w:hint="eastAsia"/>
        </w:rPr>
        <w:br/>
      </w:r>
      <w:r>
        <w:rPr>
          <w:rFonts w:hint="eastAsia"/>
        </w:rPr>
        <w:t>　　第二节 中国铁路机车行业盈利情况分析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中国铁路机车行业产量情况分析及预测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二、铁路机车行业产量特点分析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三、2026-2032年中国铁路机车行业产量预测</w:t>
      </w:r>
      <w:r>
        <w:rPr>
          <w:rFonts w:hint="eastAsia"/>
        </w:rPr>
        <w:br/>
      </w:r>
      <w:r>
        <w:rPr>
          <w:rFonts w:hint="eastAsia"/>
        </w:rPr>
        <w:t>　　第四节 中国铁路机车行业需求情况分析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一、2020-2025年中国铁路机车行业需求情况</w:t>
      </w:r>
      <w:r>
        <w:rPr>
          <w:rFonts w:hint="eastAsia"/>
        </w:rPr>
        <w:br/>
      </w:r>
      <w:r>
        <w:rPr>
          <w:rFonts w:hint="eastAsia"/>
        </w:rPr>
        <w:t>　　　　二、铁路机车行业市场需求特点分析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三、2026-2032年中国铁路机车市场需求预测分析分析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铁路机车产业供需平衡状况分析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中国铁路机车行业进口情况分析预测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二、2026年中国铁路机车行业进口特点分析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三、2026-2032年中国铁路机车行业进口情况预测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中国铁路机车行业出口情况分析预测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一、2020-2025年中国铁路机车行业出口情况分析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二、2026年中国铁路机车行业出口特点分析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二、2026-2032年中国铁路机车行业出口情况预测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影响中国铁路机车行业进出口因素分析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国内铁路机车产品价格走势及影响因素分析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2020-2025年国内铁路机车市场价格回顾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当前国内铁路机车市场价格及评述</w:t>
      </w:r>
      <w:r>
        <w:rPr>
          <w:rFonts w:hint="eastAsia"/>
        </w:rPr>
        <w:br/>
      </w:r>
      <w:r>
        <w:rPr>
          <w:rFonts w:hint="eastAsia"/>
        </w:rPr>
        <w:t>　　第三节 国内铁路机车价格影响因素分析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2026-2032年国内铁路机车市场价格走势预测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铁路机车行业规模分析及预测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一、2020-2025年铁路机车行业资产规模变化分析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二、2026-2032年铁路机车行业资产规模预测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三、2020-2025年铁路机车行业收入和利润变化分析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四、2026-2032年铁路机车行业收入和利润预测</w:t>
      </w:r>
      <w:r>
        <w:rPr>
          <w:rFonts w:hint="eastAsia"/>
        </w:rPr>
        <w:br/>
      </w:r>
      <w:r>
        <w:rPr>
          <w:rFonts w:hint="eastAsia"/>
        </w:rPr>
        <w:t>　　第二节 铁路机车行业效益分析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一、2020-2025年铁路机车行业三费变化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二、2020-2025年铁路机车行业效益分析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铁路机车行业细分产品——**市场调研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铁路机车行业细分产品——**市场调研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2020-2025年中国铁路机车行业营销分析</w:t>
      </w:r>
      <w:r>
        <w:rPr>
          <w:rFonts w:hint="eastAsia"/>
        </w:rPr>
        <w:br/>
      </w:r>
      <w:r>
        <w:rPr>
          <w:rFonts w:hint="eastAsia"/>
        </w:rPr>
        <w:t>　　第一节 国内铁路机车行业营销模式分析</w:t>
      </w:r>
      <w:r>
        <w:rPr>
          <w:rFonts w:hint="eastAsia"/>
        </w:rPr>
        <w:br/>
      </w:r>
      <w:r>
        <w:rPr>
          <w:rFonts w:hint="eastAsia"/>
        </w:rPr>
        <w:t>　　第二节 铁路机车行业主要销售渠道分析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铁路机车行业广告与促销方式分析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铁路机车行业价格竞争方式分析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铁路机车行业国际化营销模式分析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中国铁路机车行业市场竞争分析及预测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2025-2026年我国铁路机车市场竞争格局分析</w:t>
      </w:r>
      <w:r>
        <w:rPr>
          <w:rFonts w:hint="eastAsia"/>
        </w:rPr>
        <w:br/>
      </w:r>
      <w:r>
        <w:rPr>
          <w:rFonts w:hint="eastAsia"/>
        </w:rPr>
        <w:t>　　　　一、铁路机车市场集中度分析</w:t>
      </w:r>
      <w:r>
        <w:rPr>
          <w:rFonts w:hint="eastAsia"/>
        </w:rPr>
        <w:br/>
      </w:r>
      <w:r>
        <w:rPr>
          <w:rFonts w:hint="eastAsia"/>
        </w:rPr>
        <w:t>　　　　二、铁路机车市场规模竞争分析</w:t>
      </w:r>
      <w:r>
        <w:rPr>
          <w:rFonts w:hint="eastAsia"/>
        </w:rPr>
        <w:br/>
      </w:r>
      <w:r>
        <w:rPr>
          <w:rFonts w:hint="eastAsia"/>
        </w:rPr>
        <w:t>　　　　三、铁路机车市场结构竞争分析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2025-2026年我国铁路机车市场品牌竞争分析及预测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2025-2026年我国铁路机车市场竞争态势分析及预测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铁路机车重点企业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二、铁路机车企业经营情况分析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三、铁路机车企业发展规划及前景展望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铁路机车企业多样化经营策略分析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一、铁路机车企业多样化经营情况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二、现行铁路机车行业多样化经营的方向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大型铁路机车企业集团未来发展策略分析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对中小铁路机车企业生产经营的建议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影响铁路机车行业发展主要因素分析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一、2025-2026年影响铁路机车行业发展的不利因素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二、2025-2026年影响铁路机车行业发展的稳定因素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三、2025-2026年影响铁路机车行业发展的有利因素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四、2025-2026年中国铁路机车行业发展面临的机遇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五、2025-2026年中国铁路机车行业发展面临的挑战</w:t>
      </w:r>
      <w:r>
        <w:rPr>
          <w:rFonts w:hint="eastAsia"/>
        </w:rPr>
        <w:br/>
      </w:r>
      <w:r>
        <w:rPr>
          <w:rFonts w:hint="eastAsia"/>
        </w:rPr>
        <w:t>　　第二节 铁路机车行业投资风险分析预测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一、2026-2032年铁路机车行业市场风险分析预测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二、2026-2032年铁路机车行业政策风险分析预测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三、2026-2032年铁路机车行业技术风险分析预测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四、2026-2032年铁路机车行业竞争风险分析预测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五、2026-2032年铁路机车行业管理风险分析预测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六、2026-2032年铁路机车行业其他风险分析预测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2026-2032年中国铁路机车行业发展前景和趋势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2026-2032年中国铁路机车行业发展前景预测分析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一、未来全球铁路机车行业发展预测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二、未来我国铁路机车市场前景广阔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三、今后两年铁路机车产业上市前景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四、2026-2032年中国铁路机车产业市场规模预测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2026-2032年中国铁路机车行业发展趋势分析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一、铁路机车行业消费趋势</w:t>
      </w:r>
      <w:r>
        <w:rPr>
          <w:rFonts w:hint="eastAsia"/>
        </w:rPr>
        <w:br/>
      </w:r>
      <w:r>
        <w:rPr>
          <w:rFonts w:hint="eastAsia"/>
        </w:rPr>
        <w:t>　　　　二、未来铁路机车产业创新的发展趋势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三、“十五五”期间我国铁路机车行业发展剖析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五、未来铁路机车行业发展变局剖析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中国铁路机车行业生产、营销企业投资运作模式分析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铁路机车行业外销与内销优势分析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2026-2032年中国铁路机车行业市场规模及增长趋势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2026-2032年中国铁路机车行业投资规模预测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2026-2032年铁路机车行业市场盈利预测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[~中~智~林]铁路机车行业项目投资建议</w:t>
      </w:r>
      <w:r>
        <w:rPr>
          <w:rFonts w:hint="eastAsia"/>
        </w:rPr>
        <w:br/>
      </w:r>
      <w:r>
        <w:rPr>
          <w:rFonts w:hint="eastAsia"/>
        </w:rPr>
        <w:t>　　　　一、铁路机车技术应用注意事项</w:t>
      </w:r>
      <w:r>
        <w:rPr>
          <w:rFonts w:hint="eastAsia"/>
        </w:rPr>
        <w:br/>
      </w:r>
      <w:r>
        <w:rPr>
          <w:rFonts w:hint="eastAsia"/>
        </w:rPr>
        <w:t>　　　　二、铁路机车项目投资注意事项</w:t>
      </w:r>
      <w:r>
        <w:rPr>
          <w:rFonts w:hint="eastAsia"/>
        </w:rPr>
        <w:br/>
      </w:r>
      <w:r>
        <w:rPr>
          <w:rFonts w:hint="eastAsia"/>
        </w:rPr>
        <w:t>　　　　三、铁路机车生产开发注意事项</w:t>
      </w:r>
      <w:r>
        <w:rPr>
          <w:rFonts w:hint="eastAsia"/>
        </w:rPr>
        <w:br/>
      </w:r>
      <w:r>
        <w:rPr>
          <w:rFonts w:hint="eastAsia"/>
        </w:rPr>
        <w:t>　　　　四、铁路机车销售注意事项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铁路机车行业类别</w:t>
      </w:r>
      <w:r>
        <w:rPr>
          <w:rFonts w:hint="eastAsia"/>
        </w:rPr>
        <w:br/>
      </w:r>
      <w:r>
        <w:rPr>
          <w:rFonts w:hint="eastAsia"/>
        </w:rPr>
        <w:t>　　图表 铁路机车行业产业链调研</w:t>
      </w:r>
      <w:r>
        <w:rPr>
          <w:rFonts w:hint="eastAsia"/>
        </w:rPr>
        <w:br/>
      </w:r>
      <w:r>
        <w:rPr>
          <w:rFonts w:hint="eastAsia"/>
        </w:rPr>
        <w:t>　　图表 铁路机车行业现状</w:t>
      </w:r>
      <w:r>
        <w:rPr>
          <w:rFonts w:hint="eastAsia"/>
        </w:rPr>
        <w:br/>
      </w:r>
      <w:r>
        <w:rPr>
          <w:rFonts w:hint="eastAsia"/>
        </w:rPr>
        <w:t>　　图表 铁路机车行业标准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2026年中国铁路机车行业产能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2020-2025年中国铁路机车行业产量统计</w:t>
      </w:r>
      <w:r>
        <w:rPr>
          <w:rFonts w:hint="eastAsia"/>
        </w:rPr>
        <w:br/>
      </w:r>
      <w:r>
        <w:rPr>
          <w:rFonts w:hint="eastAsia"/>
        </w:rPr>
        <w:t>　　图表 铁路机车行业动态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2020-2025年中国铁路机车市场需求量</w:t>
      </w:r>
      <w:r>
        <w:rPr>
          <w:rFonts w:hint="eastAsia"/>
        </w:rPr>
        <w:br/>
      </w:r>
      <w:r>
        <w:rPr>
          <w:rFonts w:hint="eastAsia"/>
        </w:rPr>
        <w:t>　　图表 2026年中国铁路机车行业需求区域调研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2020-2025年中国铁路机车行情</w:t>
      </w:r>
      <w:r>
        <w:rPr>
          <w:rFonts w:hint="eastAsia"/>
        </w:rPr>
        <w:br/>
      </w:r>
      <w:r>
        <w:rPr>
          <w:rFonts w:hint="eastAsia"/>
        </w:rPr>
        <w:t>　　图表 2020-2025年中国铁路机车价格走势图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2020-2025年中国铁路机车进口统计</w:t>
      </w:r>
      <w:r>
        <w:rPr>
          <w:rFonts w:hint="eastAsia"/>
        </w:rPr>
        <w:br/>
      </w:r>
      <w:r>
        <w:rPr>
          <w:rFonts w:hint="eastAsia"/>
        </w:rPr>
        <w:t>　　图表 2020-2025年中国铁路机车出口统计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**地区铁路机车市场规模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**地区铁路机车市场调研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**地区铁路机车市场规模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**地区铁路机车市场调研</w:t>
      </w:r>
      <w:r>
        <w:rPr>
          <w:rFonts w:hint="eastAsia"/>
        </w:rPr>
        <w:br/>
      </w:r>
      <w:r>
        <w:rPr>
          <w:rFonts w:hint="eastAsia"/>
        </w:rPr>
        <w:t>　　图表 **地区铁路机车行业市场需求分析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铁路机车行业竞争对手分析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2026-2032年中国铁路机车行业产能预测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2026-2032年中国铁路机车行业产量预测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2026-2032年中国铁路机车市场需求预测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2026-2032年中国铁路机车行业市场规模预测</w:t>
      </w:r>
      <w:r>
        <w:rPr>
          <w:rFonts w:hint="eastAsia"/>
        </w:rPr>
        <w:br/>
      </w:r>
      <w:r>
        <w:rPr>
          <w:rFonts w:hint="eastAsia"/>
        </w:rPr>
        <w:t>　　图表 铁路机车行业准入条件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2026-2032年中国铁路机车市场前景</w:t>
      </w:r>
      <w:r>
        <w:rPr>
          <w:rFonts w:hint="eastAsia"/>
        </w:rPr>
        <w:br/>
      </w:r>
      <w:r>
        <w:rPr>
          <w:rFonts w:hint="eastAsia"/>
        </w:rPr>
        <w:t>　　图表 2026-2032年中国铁路机车行业信息化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2026-2032年中国铁路机车行业风险分析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0020772e24b5a" w:history="1">
        <w:r>
          <w:rPr>
            <w:rStyle w:val="Hyperlink"/>
          </w:rPr>
          <w:t>2026-2032年中国铁路机车行业竞争格局及供需预测研究报告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0020772e24b5a" w:history="1">
        <w:r>
          <w:rPr>
            <w:rStyle w:val="Hyperlink"/>
          </w:rPr>
          <w:t>https://www.20087.com/0/63/TieLuJiCheShiChangDiaoChaBaoGao.html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0e6ecfc94bdc" w:history="1">
      <w:r>
        <w:rPr>
          <w:rStyle w:val="Hyperlink"/>
        </w:rPr>
        <w:t>2026-2032年中国铁路机车行业竞争格局及供需预测研究报告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ieLuJiCheShiChangDiaoChaBaoGao.html" TargetMode="External" Id="R9d50020772e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ieLuJiCheShiChangDiaoChaBaoGao.html" TargetMode="External" Id="R91cf0e6ecfc9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2025-11-06T00:08:00Z</dcterms:created>
  <dcterms:modified xsi:type="dcterms:W3CDTF">2025-11-06T01:08:00Z</dcterms:modified>
  <dc:subject>2026-2032年中国铁路机车行业竞争格局及供需预测研究报告</dc:subject>
  <dc:title>2026-2032年中国铁路机车行业竞争格局及供需预测研究报告</dc:title>
  <cp:keywords>2026-2032年中国铁路机车行业竞争格局及供需预测研究报告</cp:keywords>
  <dc:description>2026-2032年中国铁路机车行业竞争格局及供需预测研究报告</dc:description>
</cp:coreProperties>
</file>