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0d4f54b444beb" w:history="1">
              <w:r>
                <w:rPr>
                  <w:rStyle w:val="Hyperlink"/>
                </w:rPr>
                <w:t>中国公路货运市场调查研究与发展趋势预测报告（2025-2031年）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0d4f54b444beb" w:history="1">
              <w:r>
                <w:rPr>
                  <w:rStyle w:val="Hyperlink"/>
                </w:rPr>
                <w:t>中国公路货运市场调查研究与发展趋势预测报告（2025-2031年）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0d4f54b444beb" w:history="1">
                <w:r>
                  <w:rPr>
                    <w:rStyle w:val="Hyperlink"/>
                  </w:rPr>
                  <w:t>https://www.20087.com/M_JiaoTongYunShu/31/GongLuHuoYunShiChangXianZhuangYuQianJing.html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物流运输的重要方式，近年来受到电子商务爆发、供应链优化和环保政策的影响，经历了深刻的变革。公路货运通过采用先进的物流技术和管理方法，如GPS追踪、电子运单和智能调度，提高了运输效率和货物安全。然而，公路货运行业也面临着成本控制、司机短缺和道路拥堵的挑战。</w:t>
      </w:r>
      <w:r>
        <w:rPr>
          <w:rFonts w:hint="eastAsia"/>
        </w:rPr>
        <w:br/>
      </w:r>
      <w:r>
        <w:rPr>
          <w:rFonts w:hint="eastAsia"/>
        </w:rPr>
        <w:t>　　未来，公路货运行业将更加注重数字化和绿色化。数字化方面，公路货运将利用大数据、物联网和人工智能技术，实现路线优化、货物跟踪和智能仓储，提高物流效率和客户满意度。绿色化方面，公路货运将推动新能源货车的应用，如电动卡车和氢燃料车辆，减少碳排放，同时，加强绿色包装和循环利用，促进物流行业的可持续发展。此外，随着自动驾驶技术的成熟，公路货运将探索无人货车的商业化应用，提高运输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0d4f54b444beb" w:history="1">
        <w:r>
          <w:rPr>
            <w:rStyle w:val="Hyperlink"/>
          </w:rPr>
          <w:t>中国公路货运市场调查研究与发展趋势预测报告（2025-2031年）</w:t>
        </w:r>
      </w:hyperlink>
      <w:r>
        <w:rPr>
          <w:rFonts w:hint="eastAsia"/>
        </w:rPr>
        <w:t>》依托多年行业监测数据，结合公路货运行业现状与未来前景，系统分析了公路货运市场需求、市场规模、产业链结构、价格机制及细分市场特征。报告对公路货运市场前景进行了客观评估，预测了公路货运行业发展趋势，并详细解读了品牌竞争格局、市场集中度及重点企业的运营表现。此外，报告通过SWOT分析识别了公路货运行业机遇与潜在风险，为投资者和决策者提供了科学、规范的战略建议，助力把握公路货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1、公路货运行业监管体制</w:t>
      </w:r>
      <w:r>
        <w:rPr>
          <w:rFonts w:hint="eastAsia"/>
        </w:rPr>
        <w:br/>
      </w:r>
      <w:r>
        <w:rPr>
          <w:rFonts w:hint="eastAsia"/>
        </w:rPr>
        <w:t>　　　　　　2、公路货运行业相关政策</w:t>
      </w:r>
      <w:r>
        <w:rPr>
          <w:rFonts w:hint="eastAsia"/>
        </w:rPr>
        <w:br/>
      </w:r>
      <w:r>
        <w:rPr>
          <w:rFonts w:hint="eastAsia"/>
        </w:rPr>
        <w:t>　　　　　　3、公路货运行业发展规划</w:t>
      </w:r>
      <w:r>
        <w:rPr>
          <w:rFonts w:hint="eastAsia"/>
        </w:rPr>
        <w:br/>
      </w:r>
      <w:r>
        <w:rPr>
          <w:rFonts w:hint="eastAsia"/>
        </w:rPr>
        <w:t>　　　　二、公路货运行业经济环境分析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8、公路货运行业与城乡居民收入的相关性分析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三、公路货运行业产业环境分析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　　1、重化工业发展影响分析</w:t>
      </w:r>
      <w:r>
        <w:rPr>
          <w:rFonts w:hint="eastAsia"/>
        </w:rPr>
        <w:br/>
      </w:r>
      <w:r>
        <w:rPr>
          <w:rFonts w:hint="eastAsia"/>
        </w:rPr>
        <w:t>　　　　　　2、制造业发展影响分析</w:t>
      </w:r>
      <w:r>
        <w:rPr>
          <w:rFonts w:hint="eastAsia"/>
        </w:rPr>
        <w:br/>
      </w:r>
      <w:r>
        <w:rPr>
          <w:rFonts w:hint="eastAsia"/>
        </w:rPr>
        <w:t>　　　　　　3、商贸业发展影响分析</w:t>
      </w:r>
      <w:r>
        <w:rPr>
          <w:rFonts w:hint="eastAsia"/>
        </w:rPr>
        <w:br/>
      </w:r>
      <w:r>
        <w:rPr>
          <w:rFonts w:hint="eastAsia"/>
        </w:rPr>
        <w:t>　　　　　　4、电子商务发展影响分析</w:t>
      </w:r>
      <w:r>
        <w:rPr>
          <w:rFonts w:hint="eastAsia"/>
        </w:rPr>
        <w:br/>
      </w:r>
      <w:r>
        <w:rPr>
          <w:rFonts w:hint="eastAsia"/>
        </w:rPr>
        <w:t>　　第三节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三、油价变动对运输企业的影响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四、公路收费对运输成本的影响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　　1、重卡进口市场情况分析</w:t>
      </w:r>
      <w:r>
        <w:rPr>
          <w:rFonts w:hint="eastAsia"/>
        </w:rPr>
        <w:br/>
      </w:r>
      <w:r>
        <w:rPr>
          <w:rFonts w:hint="eastAsia"/>
        </w:rPr>
        <w:t>　　　　　　2、轻卡进口市场情况分析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4、物流业景气情况分析</w:t>
      </w:r>
      <w:r>
        <w:rPr>
          <w:rFonts w:hint="eastAsia"/>
        </w:rPr>
        <w:br/>
      </w:r>
      <w:r>
        <w:rPr>
          <w:rFonts w:hint="eastAsia"/>
        </w:rPr>
        <w:t>　　　　　　5、“十五五”物流行业的发展预测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　　三、物流行业与公路货运相关性分析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我国公路货运行业整体运行指标分析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2020-2025年中国公路货运行业财务指标总体分析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4、我国公路货运行业资本保值增值率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公路货运行业产业结构分析</w:t>
      </w:r>
      <w:r>
        <w:rPr>
          <w:rFonts w:hint="eastAsia"/>
        </w:rPr>
        <w:br/>
      </w:r>
      <w:r>
        <w:rPr>
          <w:rFonts w:hint="eastAsia"/>
        </w:rPr>
        <w:t>　　第一节 公路货运产业结构分析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1、主要钢铁产品生产情况</w:t>
      </w:r>
      <w:r>
        <w:rPr>
          <w:rFonts w:hint="eastAsia"/>
        </w:rPr>
        <w:br/>
      </w:r>
      <w:r>
        <w:rPr>
          <w:rFonts w:hint="eastAsia"/>
        </w:rPr>
        <w:t>　　　　　　2、2025年钢铁产能预测分析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第一节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1、工业经济稳定发展</w:t>
      </w:r>
      <w:r>
        <w:rPr>
          <w:rFonts w:hint="eastAsia"/>
        </w:rPr>
        <w:br/>
      </w:r>
      <w:r>
        <w:rPr>
          <w:rFonts w:hint="eastAsia"/>
        </w:rPr>
        <w:t>　　　　　　2、投资消费拉动明显</w:t>
      </w:r>
      <w:r>
        <w:rPr>
          <w:rFonts w:hint="eastAsia"/>
        </w:rPr>
        <w:br/>
      </w:r>
      <w:r>
        <w:rPr>
          <w:rFonts w:hint="eastAsia"/>
        </w:rPr>
        <w:t>　　　　　　3、收入水平稳步提升</w:t>
      </w:r>
      <w:r>
        <w:rPr>
          <w:rFonts w:hint="eastAsia"/>
        </w:rPr>
        <w:br/>
      </w:r>
      <w:r>
        <w:rPr>
          <w:rFonts w:hint="eastAsia"/>
        </w:rPr>
        <w:t>　　　　二、长三角地区交通运输发展分析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六、长三角地区公路货运需求分析</w:t>
      </w:r>
      <w:r>
        <w:rPr>
          <w:rFonts w:hint="eastAsia"/>
        </w:rPr>
        <w:br/>
      </w:r>
      <w:r>
        <w:rPr>
          <w:rFonts w:hint="eastAsia"/>
        </w:rPr>
        <w:t>　　第二节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2、珠三角地区铁路货运分析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3、珠三角地区水路货运分析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六、珠三角地区公路货运需求分析</w:t>
      </w:r>
      <w:r>
        <w:rPr>
          <w:rFonts w:hint="eastAsia"/>
        </w:rPr>
        <w:br/>
      </w:r>
      <w:r>
        <w:rPr>
          <w:rFonts w:hint="eastAsia"/>
        </w:rPr>
        <w:t>　　　　一、京津冀地区总体经济发展分析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2、天津市经济发展分析</w:t>
      </w:r>
      <w:r>
        <w:rPr>
          <w:rFonts w:hint="eastAsia"/>
        </w:rPr>
        <w:br/>
      </w:r>
      <w:r>
        <w:rPr>
          <w:rFonts w:hint="eastAsia"/>
        </w:rPr>
        <w:t>　　　　　　3、河北省经济发展分析</w:t>
      </w:r>
      <w:r>
        <w:rPr>
          <w:rFonts w:hint="eastAsia"/>
        </w:rPr>
        <w:br/>
      </w:r>
      <w:r>
        <w:rPr>
          <w:rFonts w:hint="eastAsia"/>
        </w:rPr>
        <w:t>　　　　二、京津冀地区交通运输发展分析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1、京津冀地区航空货运分析</w:t>
      </w:r>
      <w:r>
        <w:rPr>
          <w:rFonts w:hint="eastAsia"/>
        </w:rPr>
        <w:br/>
      </w:r>
      <w:r>
        <w:rPr>
          <w:rFonts w:hint="eastAsia"/>
        </w:rPr>
        <w:t>　　　　　　2、京津冀地区铁路货运分析</w:t>
      </w:r>
      <w:r>
        <w:rPr>
          <w:rFonts w:hint="eastAsia"/>
        </w:rPr>
        <w:br/>
      </w:r>
      <w:r>
        <w:rPr>
          <w:rFonts w:hint="eastAsia"/>
        </w:rPr>
        <w:t>　　　　　　3、京津冀地区水路货运分析</w:t>
      </w:r>
      <w:r>
        <w:rPr>
          <w:rFonts w:hint="eastAsia"/>
        </w:rPr>
        <w:br/>
      </w:r>
      <w:r>
        <w:rPr>
          <w:rFonts w:hint="eastAsia"/>
        </w:rPr>
        <w:t>　　　　三、京津冀地区公路基础情况分析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3、天津</w:t>
      </w:r>
      <w:r>
        <w:rPr>
          <w:rFonts w:hint="eastAsia"/>
        </w:rPr>
        <w:br/>
      </w:r>
      <w:r>
        <w:rPr>
          <w:rFonts w:hint="eastAsia"/>
        </w:rPr>
        <w:t>　　　　四、京津冀地区公路货运情况分析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六、京津冀公路货运需求分析</w:t>
      </w:r>
      <w:r>
        <w:rPr>
          <w:rFonts w:hint="eastAsia"/>
        </w:rPr>
        <w:br/>
      </w:r>
      <w:r>
        <w:rPr>
          <w:rFonts w:hint="eastAsia"/>
        </w:rPr>
        <w:t>　　第四节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1、长株潭地区航空货运分析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2、长株潭地区铁路货运分析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3、长株潭地区水路货运分析</w:t>
      </w:r>
      <w:r>
        <w:rPr>
          <w:rFonts w:hint="eastAsia"/>
        </w:rPr>
        <w:br/>
      </w:r>
      <w:r>
        <w:rPr>
          <w:rFonts w:hint="eastAsia"/>
        </w:rPr>
        <w:t>　　　　三、长株潭地区公路基础情况分析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六、长株潭地区公路货运需求分析</w:t>
      </w:r>
      <w:r>
        <w:rPr>
          <w:rFonts w:hint="eastAsia"/>
        </w:rPr>
        <w:br/>
      </w:r>
      <w:r>
        <w:rPr>
          <w:rFonts w:hint="eastAsia"/>
        </w:rPr>
        <w:t>　　第五节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二、农村公路货运市场发展现状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　　1、乡村道路基础设施状况令人担忧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　　2、乡村民众交通安全意识亟待提高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　　3、货车空载率</w:t>
      </w:r>
      <w:r>
        <w:rPr>
          <w:rFonts w:hint="eastAsia"/>
        </w:rPr>
        <w:br/>
      </w:r>
      <w:r>
        <w:rPr>
          <w:rFonts w:hint="eastAsia"/>
        </w:rPr>
        <w:t>　　　　四、农村公路货运市场需求特征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五、农村公路货运市场潜力分析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南通大地物流有限公司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武汉市大道物流有限公司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河南长通运输有限公司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烟台交运集团有限责任公司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山东泰安交通运输集团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大连交通运输集团有限公司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上海交运（集团）公司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江苏金陵交运集团有限公司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山西汽车运输集团有限公司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　　1、公路货运行业市场容量预测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2、公路货运行业销售收入预测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1、公路货运产业投资经历的阶段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2、2020-2025年公路货运行业投资状况回顾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3、2020-2025年中国公路货运行业风险投资状况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4、2025-2031年我国公路货运行业的投资态势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1、中国公路货运企业IPO融资分析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2、中国公路货运企业再融资分析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2025-2031年公路货运行业面临的困境及对策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2025年公路货运行业面临的困境</w:t>
      </w:r>
      <w:r>
        <w:rPr>
          <w:rFonts w:hint="eastAsia"/>
        </w:rPr>
        <w:br/>
      </w:r>
      <w:r>
        <w:rPr>
          <w:rFonts w:hint="eastAsia"/>
        </w:rPr>
        <w:t>　　第二节 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2、重点公路货运企业对策探讨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2、中小公路货运企业对策探讨</w:t>
      </w:r>
      <w:r>
        <w:rPr>
          <w:rFonts w:hint="eastAsia"/>
        </w:rPr>
        <w:br/>
      </w:r>
      <w:r>
        <w:rPr>
          <w:rFonts w:hint="eastAsia"/>
        </w:rPr>
        <w:t>　　　　三、国内公路货运企业的出路分析</w:t>
      </w:r>
      <w:r>
        <w:rPr>
          <w:rFonts w:hint="eastAsia"/>
        </w:rPr>
        <w:br/>
      </w:r>
      <w:r>
        <w:rPr>
          <w:rFonts w:hint="eastAsia"/>
        </w:rPr>
        <w:t>　　第三节 中国公路货运行业存在的问题及对策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一、中国公路货运行业存在的问题</w:t>
      </w:r>
      <w:r>
        <w:rPr>
          <w:rFonts w:hint="eastAsia"/>
        </w:rPr>
        <w:br/>
      </w:r>
      <w:r>
        <w:rPr>
          <w:rFonts w:hint="eastAsia"/>
        </w:rPr>
        <w:t>　　　　二、公路货运行业发展的建议对策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中国公路货运市场发展面临的挑战与对策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第一节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一、整车型公路货物运输的规模经济分析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二、网络型公路货物运输的规模经济分析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三、公路货物运输规模经济分析的结论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第二节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一、传统公路运输企业开展物流服务的优势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二、传统公路运输企业开展物流服务的困难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三、传统公路运输企业开展物流服务的策略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四、传统公路运输企业开展物流服务案例分析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第三节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一、中小型公路货运企业的界定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二、中小型公路货运企业的作用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三、中小型货运企业开展物流业务内容分析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四、中小型货运企业开展物流业务机理分析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五、中小型货运企业如何快速融入现代物流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第四节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一、公路货运企业个体运力整合可行性分析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二、公路货运企业个体运力整合的方式分析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三、公路货运企业个体运力整合模型分析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第五节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一、公路货运企业成本的构成分析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二、公路货运高成本的原因分析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三、降低公路货运成本的主要途径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四、货运大型化对降低成本的优势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五、公路货运大型化基本特点分析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六、公路货运大型化及可能性分析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七、运用活动成本法的可能性分析</w:t>
      </w:r>
      <w:r>
        <w:rPr>
          <w:rFonts w:hint="eastAsia"/>
        </w:rPr>
        <w:br/>
      </w:r>
      <w:r>
        <w:rPr>
          <w:rFonts w:hint="eastAsia"/>
        </w:rPr>
        <w:t>　　第六节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一、第三方物流策略分析</w:t>
      </w:r>
      <w:r>
        <w:rPr>
          <w:rFonts w:hint="eastAsia"/>
        </w:rPr>
        <w:br/>
      </w:r>
      <w:r>
        <w:rPr>
          <w:rFonts w:hint="eastAsia"/>
        </w:rPr>
        <w:t>　　　　一、总成本领先策略分析</w:t>
      </w:r>
      <w:r>
        <w:rPr>
          <w:rFonts w:hint="eastAsia"/>
        </w:rPr>
        <w:br/>
      </w:r>
      <w:r>
        <w:rPr>
          <w:rFonts w:hint="eastAsia"/>
        </w:rPr>
        <w:t>　　　　二、服务异化策略分析</w:t>
      </w:r>
      <w:r>
        <w:rPr>
          <w:rFonts w:hint="eastAsia"/>
        </w:rPr>
        <w:br/>
      </w:r>
      <w:r>
        <w:rPr>
          <w:rFonts w:hint="eastAsia"/>
        </w:rPr>
        <w:t>　　　　三、顾客满意策略分析</w:t>
      </w:r>
      <w:r>
        <w:rPr>
          <w:rFonts w:hint="eastAsia"/>
        </w:rPr>
        <w:br/>
      </w:r>
      <w:r>
        <w:rPr>
          <w:rFonts w:hint="eastAsia"/>
        </w:rPr>
        <w:t>　　　　四、客户集中策略分析</w:t>
      </w:r>
      <w:r>
        <w:rPr>
          <w:rFonts w:hint="eastAsia"/>
        </w:rPr>
        <w:br/>
      </w:r>
      <w:r>
        <w:rPr>
          <w:rFonts w:hint="eastAsia"/>
        </w:rPr>
        <w:t>　　　　五、服务多元化策略分析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2020-2025年公路货运行业销售收入</w:t>
      </w:r>
      <w:r>
        <w:rPr>
          <w:rFonts w:hint="eastAsia"/>
        </w:rPr>
        <w:br/>
      </w:r>
      <w:r>
        <w:rPr>
          <w:rFonts w:hint="eastAsia"/>
        </w:rPr>
        <w:t>　　图表 2020-2025年公路货运行业利润总额</w:t>
      </w:r>
      <w:r>
        <w:rPr>
          <w:rFonts w:hint="eastAsia"/>
        </w:rPr>
        <w:br/>
      </w:r>
      <w:r>
        <w:rPr>
          <w:rFonts w:hint="eastAsia"/>
        </w:rPr>
        <w:t>　　图表 2020-2025年公路货运行业资产总计</w:t>
      </w:r>
      <w:r>
        <w:rPr>
          <w:rFonts w:hint="eastAsia"/>
        </w:rPr>
        <w:br/>
      </w:r>
      <w:r>
        <w:rPr>
          <w:rFonts w:hint="eastAsia"/>
        </w:rPr>
        <w:t>　　图表 2020-2025年公路货运行业负债总计</w:t>
      </w:r>
      <w:r>
        <w:rPr>
          <w:rFonts w:hint="eastAsia"/>
        </w:rPr>
        <w:br/>
      </w:r>
      <w:r>
        <w:rPr>
          <w:rFonts w:hint="eastAsia"/>
        </w:rPr>
        <w:t>　　图表 2020-2025年公路货运行业竞争力分析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2020-2025年公路货运市场价格走势</w:t>
      </w:r>
      <w:r>
        <w:rPr>
          <w:rFonts w:hint="eastAsia"/>
        </w:rPr>
        <w:br/>
      </w:r>
      <w:r>
        <w:rPr>
          <w:rFonts w:hint="eastAsia"/>
        </w:rPr>
        <w:t>　　图表 2020-2025年公路货运行业主营业务收入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2020-2025年公路货运行业主营业务成本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2020-2025年公路货运行业销售费用分析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2020-2025年公路货运行业集中度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0d4f54b444beb" w:history="1">
        <w:r>
          <w:rPr>
            <w:rStyle w:val="Hyperlink"/>
          </w:rPr>
          <w:t>中国公路货运市场调查研究与发展趋势预测报告（2025-2031年）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0d4f54b444beb" w:history="1">
        <w:r>
          <w:rPr>
            <w:rStyle w:val="Hyperlink"/>
          </w:rPr>
          <w:t>https://www.20087.com/M_JiaoTongYunShu/31/GongLuHuoYunShiChangXianZhuangYuQianJing.html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80391821443e6" w:history="1">
      <w:r>
        <w:rPr>
          <w:rStyle w:val="Hyperlink"/>
        </w:rPr>
        <w:t>中国公路货运市场调查研究与发展趋势预测报告（2025-2031年）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GongLuHuoYunShiChangXianZhuangYuQianJing.html" TargetMode="External" Id="R2a70d4f54b44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GongLuHuoYunShiChangXianZhuangYuQianJing.html" TargetMode="External" Id="R2d0803918214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2025-06-13T03:50:00Z</dcterms:created>
  <dcterms:modified xsi:type="dcterms:W3CDTF">2025-06-13T04:50:00Z</dcterms:modified>
  <dc:subject>中国公路货运市场调查研究与发展趋势预测报告（2025-2031年）</dc:subject>
  <dc:title>中国公路货运市场调查研究与发展趋势预测报告（2025-2031年）</dc:title>
  <cp:keywords>中国公路货运市场调查研究与发展趋势预测报告（2025-2031年）</cp:keywords>
  <dc:description>中国公路货运市场调查研究与发展趋势预测报告（2025-2031年）</dc:description>
</cp:coreProperties>
</file>