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58615aad314351" w:history="1">
              <w:r>
                <w:rPr>
                  <w:rStyle w:val="Hyperlink"/>
                </w:rPr>
                <w:t>2026-2032年中国客船发展现状与市场前景报告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58615aad314351" w:history="1">
              <w:r>
                <w:rPr>
                  <w:rStyle w:val="Hyperlink"/>
                </w:rPr>
                <w:t>2026-2032年中国客船发展现状与市场前景报告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58615aad314351" w:history="1">
                <w:r>
                  <w:rPr>
                    <w:rStyle w:val="Hyperlink"/>
                  </w:rPr>
                  <w:t>https://www.20087.com/1/73/KeChuanHangYeQianJing.html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船是以载客为主要功能的船舶，涵盖邮轮、渡轮、客滚船、内河客船及观光游船等类型，主要承担旅客运输、旅游度假、陆岛交通及短途跨水域通行功能。当前客船产品按用途可分为旅游型、通勤型、客货兼运型及特种客船，按航区可分为远洋、近海、内河及湖泊型。客船行业具有船舶建造周期长、安全合规要求高、运营资质门槛严、配套设备复杂等特点，高端船型在舱室设计、娱乐设施、消防救生、环保动力及智能化系统方面要求较高。国内客船市场呈现客滚船、内河游船、陆岛渡轮及城市水上观光船多类型并存格局，沿海与内河航线更新需求较为稳定。</w:t>
      </w:r>
      <w:r>
        <w:rPr>
          <w:rFonts w:hint="eastAsia"/>
        </w:rPr>
        <w:br/>
      </w:r>
      <w:r>
        <w:rPr>
          <w:rFonts w:hint="eastAsia"/>
        </w:rPr>
        <w:t>　　未来，客船将向绿色动力、智能化运营、体验升级与场景细分方向演进。市场调研网指出，旅游型客船将更加注重舱室舒适度、岸上活动衔接、家庭与多代出行体验；通勤型客船将提升准点率、无障碍通行与多式联运衔接能力。LNG、甲醇、电池及混合动力系统渗透率有望提高，岸电接入、能效管理及低噪声设计将成为新建船型重要配置。内河观光、城市水上交通及短途旅游航线将带动中小型客船需求，具备系统集成、安全认证、运营服务及全生命周期维保能力的厂商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58615aad314351" w:history="1">
        <w:r>
          <w:rPr>
            <w:rStyle w:val="Hyperlink"/>
          </w:rPr>
          <w:t>2026-2032年中国客船发展现状与市场前景报告</w:t>
        </w:r>
      </w:hyperlink>
      <w:r>
        <w:rPr>
          <w:rFonts w:hint="eastAsia"/>
        </w:rPr>
        <w:t>》，2025年客船行业市场规模达 亿元，预计2032年市场规模将达 亿元，期间年均复合增长率（CAGR）达 %。报告通过严谨的分析、翔实的数据及直观的图表，系统解析了客船行业的市场规模、需求变化、价格波动及产业链结构。报告全面评估了当前客船市场现状，科学预测了未来市场前景与发展趋势，重点剖析了客船细分市场的机遇与挑战。同时，报告对客船重点企业的竞争地位及市场集中度进行了评估，为客船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客船产业概述</w:t>
      </w:r>
      <w:r>
        <w:rPr>
          <w:rFonts w:hint="eastAsia"/>
        </w:rPr>
        <w:br/>
      </w:r>
      <w:r>
        <w:rPr>
          <w:rFonts w:hint="eastAsia"/>
        </w:rPr>
        <w:t>　　第一节 客船定义与分类</w:t>
      </w:r>
      <w:r>
        <w:rPr>
          <w:rFonts w:hint="eastAsia"/>
        </w:rPr>
        <w:br/>
      </w:r>
      <w:r>
        <w:rPr>
          <w:rFonts w:hint="eastAsia"/>
        </w:rPr>
        <w:t>　　第二节 客船产业链结构及关键环节剖析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客船商业模式与盈利模式解析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客船经济指标与行业评估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全球客船市场发展综述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2020-2025年全球客船市场规模及增长趋势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主要国家与地区客船市场对比</w:t>
      </w:r>
      <w:r>
        <w:rPr>
          <w:rFonts w:hint="eastAsia"/>
        </w:rPr>
        <w:br/>
      </w:r>
      <w:r>
        <w:rPr>
          <w:rFonts w:hint="eastAsia"/>
        </w:rPr>
        <w:t>　　第三节 2026-2032年全球客船行业发展趋势与前景预测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国际客船市场发展趋势及对我国启示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二、对我国客船市场的借鉴意义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中国客船行业市场规模分析与预测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客船市场的总体规模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一、2020-2025年客船市场规模变化及趋势分析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二、2026年客船行业市场规模特点</w:t>
      </w:r>
      <w:r>
        <w:rPr>
          <w:rFonts w:hint="eastAsia"/>
        </w:rPr>
        <w:br/>
      </w:r>
      <w:r>
        <w:rPr>
          <w:rFonts w:hint="eastAsia"/>
        </w:rPr>
        <w:t>　　第二节 客船市场规模的构成</w:t>
      </w:r>
      <w:r>
        <w:rPr>
          <w:rFonts w:hint="eastAsia"/>
        </w:rPr>
        <w:br/>
      </w:r>
      <w:r>
        <w:rPr>
          <w:rFonts w:hint="eastAsia"/>
        </w:rPr>
        <w:t>　　　　一、客船客户群体特征与偏好分析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二、不同类型客船市场规模分布</w:t>
      </w:r>
      <w:r>
        <w:rPr>
          <w:rFonts w:hint="eastAsia"/>
        </w:rPr>
        <w:br/>
      </w:r>
      <w:r>
        <w:rPr>
          <w:rFonts w:hint="eastAsia"/>
        </w:rPr>
        <w:t>　　　　三、各地区客船市场规模差异与特点</w:t>
      </w:r>
      <w:r>
        <w:rPr>
          <w:rFonts w:hint="eastAsia"/>
        </w:rPr>
        <w:br/>
      </w:r>
      <w:r>
        <w:rPr>
          <w:rFonts w:hint="eastAsia"/>
        </w:rPr>
        <w:t>　　第三节 客船市场规模的预测与展望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一、未来几年客船市场规模增长预测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2025-2026年客船行业技术发展现状及趋势分析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客船行业技术发展现状分析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国内外客船行业技术差距分析及差距形成的主要原因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客船行业技术发展方向、趋势预测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提升客船行业技术能力策略建议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2020-2025年中国客船行业总体发展与财务状况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2020-2025年客船行业规模情况</w:t>
      </w:r>
      <w:r>
        <w:rPr>
          <w:rFonts w:hint="eastAsia"/>
        </w:rPr>
        <w:br/>
      </w:r>
      <w:r>
        <w:rPr>
          <w:rFonts w:hint="eastAsia"/>
        </w:rPr>
        <w:t>　　　　一、客船行业企业数量规模</w:t>
      </w:r>
      <w:r>
        <w:rPr>
          <w:rFonts w:hint="eastAsia"/>
        </w:rPr>
        <w:br/>
      </w:r>
      <w:r>
        <w:rPr>
          <w:rFonts w:hint="eastAsia"/>
        </w:rPr>
        <w:t>　　　　二、客船行业从业人员规模</w:t>
      </w:r>
      <w:r>
        <w:rPr>
          <w:rFonts w:hint="eastAsia"/>
        </w:rPr>
        <w:br/>
      </w:r>
      <w:r>
        <w:rPr>
          <w:rFonts w:hint="eastAsia"/>
        </w:rPr>
        <w:t>　　　　三、客船行业市场敏感性分析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2020-2025年客船行业财务能力分析</w:t>
      </w:r>
      <w:r>
        <w:rPr>
          <w:rFonts w:hint="eastAsia"/>
        </w:rPr>
        <w:br/>
      </w:r>
      <w:r>
        <w:rPr>
          <w:rFonts w:hint="eastAsia"/>
        </w:rPr>
        <w:t>　　　　一、客船行业盈利能力</w:t>
      </w:r>
      <w:r>
        <w:rPr>
          <w:rFonts w:hint="eastAsia"/>
        </w:rPr>
        <w:br/>
      </w:r>
      <w:r>
        <w:rPr>
          <w:rFonts w:hint="eastAsia"/>
        </w:rPr>
        <w:t>　　　　二、客船行业偿债能力</w:t>
      </w:r>
      <w:r>
        <w:rPr>
          <w:rFonts w:hint="eastAsia"/>
        </w:rPr>
        <w:br/>
      </w:r>
      <w:r>
        <w:rPr>
          <w:rFonts w:hint="eastAsia"/>
        </w:rPr>
        <w:t>　　　　三、客船行业营运能力</w:t>
      </w:r>
      <w:r>
        <w:rPr>
          <w:rFonts w:hint="eastAsia"/>
        </w:rPr>
        <w:br/>
      </w:r>
      <w:r>
        <w:rPr>
          <w:rFonts w:hint="eastAsia"/>
        </w:rPr>
        <w:t>　　　　四、客船行业发展能力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中国客船行业细分市场调研与机会挖掘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客船细分市场（一）市场调研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客船细分市场（二）市场调研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中国客船行业区域市场调研分析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2020-2025年中国客船行业重点区域调研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一、重点地区（一）客船市场规模与特点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二、重点地区（二）客船市场规模及特点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三、重点地区（三）客船市场规模及特点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四、重点地区（四）客船市场规模及特点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不同区域客船市场的对比与启示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二、客船市场拓展策略与建议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中国客船行业的营销渠道与客户分析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客船行业渠道分析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二、各类渠道对客船行业的影响</w:t>
      </w:r>
      <w:r>
        <w:rPr>
          <w:rFonts w:hint="eastAsia"/>
        </w:rPr>
        <w:br/>
      </w:r>
      <w:r>
        <w:rPr>
          <w:rFonts w:hint="eastAsia"/>
        </w:rPr>
        <w:t>　　　　三、主要客船企业渠道策略研究</w:t>
      </w:r>
      <w:r>
        <w:rPr>
          <w:rFonts w:hint="eastAsia"/>
        </w:rPr>
        <w:br/>
      </w:r>
      <w:r>
        <w:rPr>
          <w:rFonts w:hint="eastAsia"/>
        </w:rPr>
        <w:t>　　第二节 客船行业客户分析与定位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中国客船行业竞争格局及策略选择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客船行业总体市场竞争状况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一、客船行业竞争结构分析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二、客船企业竞争格局与集中度评估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三、客船行业SWOT分析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客船行业重点企业调研分析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客船企业发展策略分析</w:t>
      </w:r>
      <w:r>
        <w:rPr>
          <w:rFonts w:hint="eastAsia"/>
        </w:rPr>
        <w:br/>
      </w:r>
      <w:r>
        <w:rPr>
          <w:rFonts w:hint="eastAsia"/>
        </w:rPr>
        <w:t>　　第一节 客船市场与销售策略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客船品牌战略思考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中国客船行业发展环境分析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二、客船行业主管部门、监管体制及相关政策法规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3、客船行业的主要法律、法规和政策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4、2026年客船行业法律法规和政策对行业的影响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二、客船消费者需求分析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一、客船技术的应用与创新</w:t>
      </w:r>
      <w:r>
        <w:rPr>
          <w:rFonts w:hint="eastAsia"/>
        </w:rPr>
        <w:br/>
      </w:r>
      <w:r>
        <w:rPr>
          <w:rFonts w:hint="eastAsia"/>
        </w:rPr>
        <w:t>　　　　二、客船行业发展的技术趋势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2026-2032年客船行业展趋势预测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2026-2032年客船市场发展前景分析</w:t>
      </w:r>
      <w:r>
        <w:rPr>
          <w:rFonts w:hint="eastAsia"/>
        </w:rPr>
        <w:br/>
      </w:r>
      <w:r>
        <w:rPr>
          <w:rFonts w:hint="eastAsia"/>
        </w:rPr>
        <w:t>　　　　一、客船市场发展潜力</w:t>
      </w:r>
      <w:r>
        <w:rPr>
          <w:rFonts w:hint="eastAsia"/>
        </w:rPr>
        <w:br/>
      </w:r>
      <w:r>
        <w:rPr>
          <w:rFonts w:hint="eastAsia"/>
        </w:rPr>
        <w:t>　　　　二、客船市场前景分析</w:t>
      </w:r>
      <w:r>
        <w:rPr>
          <w:rFonts w:hint="eastAsia"/>
        </w:rPr>
        <w:br/>
      </w:r>
      <w:r>
        <w:rPr>
          <w:rFonts w:hint="eastAsia"/>
        </w:rPr>
        <w:t>　　　　三、客船细分行业发展前景分析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2026-2032年客船发展趋势预测</w:t>
      </w:r>
      <w:r>
        <w:rPr>
          <w:rFonts w:hint="eastAsia"/>
        </w:rPr>
        <w:br/>
      </w:r>
      <w:r>
        <w:rPr>
          <w:rFonts w:hint="eastAsia"/>
        </w:rPr>
        <w:t>　　　　一、客船发展趋势预测</w:t>
      </w:r>
      <w:r>
        <w:rPr>
          <w:rFonts w:hint="eastAsia"/>
        </w:rPr>
        <w:br/>
      </w:r>
      <w:r>
        <w:rPr>
          <w:rFonts w:hint="eastAsia"/>
        </w:rPr>
        <w:t>　　　　二、客船市场规模预测</w:t>
      </w:r>
      <w:r>
        <w:rPr>
          <w:rFonts w:hint="eastAsia"/>
        </w:rPr>
        <w:br/>
      </w:r>
      <w:r>
        <w:rPr>
          <w:rFonts w:hint="eastAsia"/>
        </w:rPr>
        <w:t>　　　　三、客船细分市场发展趋势预测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未来客船行业挑战与机遇探讨</w:t>
      </w:r>
      <w:r>
        <w:rPr>
          <w:rFonts w:hint="eastAsia"/>
        </w:rPr>
        <w:br/>
      </w:r>
      <w:r>
        <w:rPr>
          <w:rFonts w:hint="eastAsia"/>
        </w:rPr>
        <w:t>　　　　一、客船行业挑战</w:t>
      </w:r>
      <w:r>
        <w:rPr>
          <w:rFonts w:hint="eastAsia"/>
        </w:rPr>
        <w:br/>
      </w:r>
      <w:r>
        <w:rPr>
          <w:rFonts w:hint="eastAsia"/>
        </w:rPr>
        <w:t>　　　　二、客船行业机遇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客船行业研究结论及建议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对客船行业发展的建议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中^智林^对客船企业和投资者的建议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客船介绍</w:t>
      </w:r>
      <w:r>
        <w:rPr>
          <w:rFonts w:hint="eastAsia"/>
        </w:rPr>
        <w:br/>
      </w:r>
      <w:r>
        <w:rPr>
          <w:rFonts w:hint="eastAsia"/>
        </w:rPr>
        <w:t>　　图表 客船图片</w:t>
      </w:r>
      <w:r>
        <w:rPr>
          <w:rFonts w:hint="eastAsia"/>
        </w:rPr>
        <w:br/>
      </w:r>
      <w:r>
        <w:rPr>
          <w:rFonts w:hint="eastAsia"/>
        </w:rPr>
        <w:t>　　图表 客船产业链调研</w:t>
      </w:r>
      <w:r>
        <w:rPr>
          <w:rFonts w:hint="eastAsia"/>
        </w:rPr>
        <w:br/>
      </w:r>
      <w:r>
        <w:rPr>
          <w:rFonts w:hint="eastAsia"/>
        </w:rPr>
        <w:t>　　图表 客船行业特点</w:t>
      </w:r>
      <w:r>
        <w:rPr>
          <w:rFonts w:hint="eastAsia"/>
        </w:rPr>
        <w:br/>
      </w:r>
      <w:r>
        <w:rPr>
          <w:rFonts w:hint="eastAsia"/>
        </w:rPr>
        <w:t>　　图表 客船政策</w:t>
      </w:r>
      <w:r>
        <w:rPr>
          <w:rFonts w:hint="eastAsia"/>
        </w:rPr>
        <w:br/>
      </w:r>
      <w:r>
        <w:rPr>
          <w:rFonts w:hint="eastAsia"/>
        </w:rPr>
        <w:t>　　图表 客船技术 标准</w:t>
      </w:r>
      <w:r>
        <w:rPr>
          <w:rFonts w:hint="eastAsia"/>
        </w:rPr>
        <w:br/>
      </w:r>
      <w:r>
        <w:rPr>
          <w:rFonts w:hint="eastAsia"/>
        </w:rPr>
        <w:t>　　图表 客船最新消息 动态</w:t>
      </w:r>
      <w:r>
        <w:rPr>
          <w:rFonts w:hint="eastAsia"/>
        </w:rPr>
        <w:br/>
      </w:r>
      <w:r>
        <w:rPr>
          <w:rFonts w:hint="eastAsia"/>
        </w:rPr>
        <w:t>　　图表 客船行业现状</w:t>
      </w:r>
      <w:r>
        <w:rPr>
          <w:rFonts w:hint="eastAsia"/>
        </w:rPr>
        <w:br/>
      </w:r>
      <w:r>
        <w:rPr>
          <w:rFonts w:hint="eastAsia"/>
        </w:rPr>
        <w:t>　　图表 2020-2025年客船行业市场容量统计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2020-2025年中国客船市场规模情况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2020-2025年中国客船销售统计</w:t>
      </w:r>
      <w:r>
        <w:rPr>
          <w:rFonts w:hint="eastAsia"/>
        </w:rPr>
        <w:br/>
      </w:r>
      <w:r>
        <w:rPr>
          <w:rFonts w:hint="eastAsia"/>
        </w:rPr>
        <w:t>　　图表 2020-2025年中国客船利润总额</w:t>
      </w:r>
      <w:r>
        <w:rPr>
          <w:rFonts w:hint="eastAsia"/>
        </w:rPr>
        <w:br/>
      </w:r>
      <w:r>
        <w:rPr>
          <w:rFonts w:hint="eastAsia"/>
        </w:rPr>
        <w:t>　　图表 2020-2025年中国客船企业数量统计</w:t>
      </w:r>
      <w:r>
        <w:rPr>
          <w:rFonts w:hint="eastAsia"/>
        </w:rPr>
        <w:br/>
      </w:r>
      <w:r>
        <w:rPr>
          <w:rFonts w:hint="eastAsia"/>
        </w:rPr>
        <w:t>　　图表 2025年客船成本和利润分析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2020-2025年中国客船行业经营效益分析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2020-2025年中国客船行业发展能力分析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2020-2025年中国客船行业盈利能力分析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2020-2025年中国客船行业运营能力分析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2020-2025年中国客船行业偿债能力分析</w:t>
      </w:r>
      <w:r>
        <w:rPr>
          <w:rFonts w:hint="eastAsia"/>
        </w:rPr>
        <w:br/>
      </w:r>
      <w:r>
        <w:rPr>
          <w:rFonts w:hint="eastAsia"/>
        </w:rPr>
        <w:t>　　图表 客船品牌分析</w:t>
      </w:r>
      <w:r>
        <w:rPr>
          <w:rFonts w:hint="eastAsia"/>
        </w:rPr>
        <w:br/>
      </w:r>
      <w:r>
        <w:rPr>
          <w:rFonts w:hint="eastAsia"/>
        </w:rPr>
        <w:t>　　图表 **地区客船市场规模</w:t>
      </w:r>
      <w:r>
        <w:rPr>
          <w:rFonts w:hint="eastAsia"/>
        </w:rPr>
        <w:br/>
      </w:r>
      <w:r>
        <w:rPr>
          <w:rFonts w:hint="eastAsia"/>
        </w:rPr>
        <w:t>　　图表 **地区客船行业市场需求</w:t>
      </w:r>
      <w:r>
        <w:rPr>
          <w:rFonts w:hint="eastAsia"/>
        </w:rPr>
        <w:br/>
      </w:r>
      <w:r>
        <w:rPr>
          <w:rFonts w:hint="eastAsia"/>
        </w:rPr>
        <w:t>　　图表 **地区客船市场调研</w:t>
      </w:r>
      <w:r>
        <w:rPr>
          <w:rFonts w:hint="eastAsia"/>
        </w:rPr>
        <w:br/>
      </w:r>
      <w:r>
        <w:rPr>
          <w:rFonts w:hint="eastAsia"/>
        </w:rPr>
        <w:t>　　图表 **地区客船行业市场需求分析</w:t>
      </w:r>
      <w:r>
        <w:rPr>
          <w:rFonts w:hint="eastAsia"/>
        </w:rPr>
        <w:br/>
      </w:r>
      <w:r>
        <w:rPr>
          <w:rFonts w:hint="eastAsia"/>
        </w:rPr>
        <w:t>　　图表 **地区客船市场规模</w:t>
      </w:r>
      <w:r>
        <w:rPr>
          <w:rFonts w:hint="eastAsia"/>
        </w:rPr>
        <w:br/>
      </w:r>
      <w:r>
        <w:rPr>
          <w:rFonts w:hint="eastAsia"/>
        </w:rPr>
        <w:t>　　图表 **地区客船行业市场需求</w:t>
      </w:r>
      <w:r>
        <w:rPr>
          <w:rFonts w:hint="eastAsia"/>
        </w:rPr>
        <w:br/>
      </w:r>
      <w:r>
        <w:rPr>
          <w:rFonts w:hint="eastAsia"/>
        </w:rPr>
        <w:t>　　图表 **地区客船市场调研</w:t>
      </w:r>
      <w:r>
        <w:rPr>
          <w:rFonts w:hint="eastAsia"/>
        </w:rPr>
        <w:br/>
      </w:r>
      <w:r>
        <w:rPr>
          <w:rFonts w:hint="eastAsia"/>
        </w:rPr>
        <w:t>　　图表 **地区客船市场需求分析</w:t>
      </w:r>
      <w:r>
        <w:rPr>
          <w:rFonts w:hint="eastAsia"/>
        </w:rPr>
        <w:br/>
      </w:r>
      <w:r>
        <w:rPr>
          <w:rFonts w:hint="eastAsia"/>
        </w:rPr>
        <w:t>　　图表 客船上游发展</w:t>
      </w:r>
      <w:r>
        <w:rPr>
          <w:rFonts w:hint="eastAsia"/>
        </w:rPr>
        <w:br/>
      </w:r>
      <w:r>
        <w:rPr>
          <w:rFonts w:hint="eastAsia"/>
        </w:rPr>
        <w:t>　　图表 客船下游发展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客船企业（一）概况</w:t>
      </w:r>
      <w:r>
        <w:rPr>
          <w:rFonts w:hint="eastAsia"/>
        </w:rPr>
        <w:br/>
      </w:r>
      <w:r>
        <w:rPr>
          <w:rFonts w:hint="eastAsia"/>
        </w:rPr>
        <w:t>　　图表 企业客船业务</w:t>
      </w:r>
      <w:r>
        <w:rPr>
          <w:rFonts w:hint="eastAsia"/>
        </w:rPr>
        <w:br/>
      </w:r>
      <w:r>
        <w:rPr>
          <w:rFonts w:hint="eastAsia"/>
        </w:rPr>
        <w:t>　　图表 客船企业（一）经营情况分析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客船企业（一）盈利能力情况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客船企业（一）偿债能力情况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客船企业（一）运营能力情况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客船企业（一）成长能力情况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客船企业（二）简介</w:t>
      </w:r>
      <w:r>
        <w:rPr>
          <w:rFonts w:hint="eastAsia"/>
        </w:rPr>
        <w:br/>
      </w:r>
      <w:r>
        <w:rPr>
          <w:rFonts w:hint="eastAsia"/>
        </w:rPr>
        <w:t>　　图表 企业客船业务</w:t>
      </w:r>
      <w:r>
        <w:rPr>
          <w:rFonts w:hint="eastAsia"/>
        </w:rPr>
        <w:br/>
      </w:r>
      <w:r>
        <w:rPr>
          <w:rFonts w:hint="eastAsia"/>
        </w:rPr>
        <w:t>　　图表 客船企业（二）经营情况分析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客船企业（二）盈利能力情况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客船企业（二）偿债能力情况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客船企业（二）运营能力情况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客船企业（二）成长能力情况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客船企业（三）概况</w:t>
      </w:r>
      <w:r>
        <w:rPr>
          <w:rFonts w:hint="eastAsia"/>
        </w:rPr>
        <w:br/>
      </w:r>
      <w:r>
        <w:rPr>
          <w:rFonts w:hint="eastAsia"/>
        </w:rPr>
        <w:t>　　图表 企业客船业务</w:t>
      </w:r>
      <w:r>
        <w:rPr>
          <w:rFonts w:hint="eastAsia"/>
        </w:rPr>
        <w:br/>
      </w:r>
      <w:r>
        <w:rPr>
          <w:rFonts w:hint="eastAsia"/>
        </w:rPr>
        <w:t>　　图表 客船企业（三）经营情况分析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客船企业（三）盈利能力情况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客船企业（三）偿债能力情况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客船企业（三）运营能力情况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客船企业（三）成长能力情况</w:t>
      </w:r>
      <w:r>
        <w:rPr>
          <w:rFonts w:hint="eastAsia"/>
        </w:rPr>
        <w:br/>
      </w:r>
      <w:r>
        <w:rPr>
          <w:rFonts w:hint="eastAsia"/>
        </w:rPr>
        <w:t>　　图表 客船企业（四）简介</w:t>
      </w:r>
      <w:r>
        <w:rPr>
          <w:rFonts w:hint="eastAsia"/>
        </w:rPr>
        <w:br/>
      </w:r>
      <w:r>
        <w:rPr>
          <w:rFonts w:hint="eastAsia"/>
        </w:rPr>
        <w:t>　　图表 企业客船业务</w:t>
      </w:r>
      <w:r>
        <w:rPr>
          <w:rFonts w:hint="eastAsia"/>
        </w:rPr>
        <w:br/>
      </w:r>
      <w:r>
        <w:rPr>
          <w:rFonts w:hint="eastAsia"/>
        </w:rPr>
        <w:t>　　图表 客船企业（四）经营情况分析</w:t>
      </w:r>
      <w:r>
        <w:rPr>
          <w:rFonts w:hint="eastAsia"/>
        </w:rPr>
        <w:br/>
      </w:r>
      <w:r>
        <w:rPr>
          <w:rFonts w:hint="eastAsia"/>
        </w:rPr>
        <w:t>　　图表 客船企业（四）盈利能力情况</w:t>
      </w:r>
      <w:r>
        <w:rPr>
          <w:rFonts w:hint="eastAsia"/>
        </w:rPr>
        <w:br/>
      </w:r>
      <w:r>
        <w:rPr>
          <w:rFonts w:hint="eastAsia"/>
        </w:rPr>
        <w:t>　　图表 客船企业（四）偿债能力情况</w:t>
      </w:r>
      <w:r>
        <w:rPr>
          <w:rFonts w:hint="eastAsia"/>
        </w:rPr>
        <w:br/>
      </w:r>
      <w:r>
        <w:rPr>
          <w:rFonts w:hint="eastAsia"/>
        </w:rPr>
        <w:t>　　图表 客船企业（四）运营能力情况</w:t>
      </w:r>
      <w:r>
        <w:rPr>
          <w:rFonts w:hint="eastAsia"/>
        </w:rPr>
        <w:br/>
      </w:r>
      <w:r>
        <w:rPr>
          <w:rFonts w:hint="eastAsia"/>
        </w:rPr>
        <w:t>　　图表 客船企业（四）成长能力情况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客船投资、并购情况</w:t>
      </w:r>
      <w:r>
        <w:rPr>
          <w:rFonts w:hint="eastAsia"/>
        </w:rPr>
        <w:br/>
      </w:r>
      <w:r>
        <w:rPr>
          <w:rFonts w:hint="eastAsia"/>
        </w:rPr>
        <w:t>　　图表 客船优势</w:t>
      </w:r>
      <w:r>
        <w:rPr>
          <w:rFonts w:hint="eastAsia"/>
        </w:rPr>
        <w:br/>
      </w:r>
      <w:r>
        <w:rPr>
          <w:rFonts w:hint="eastAsia"/>
        </w:rPr>
        <w:t>　　图表 客船劣势</w:t>
      </w:r>
      <w:r>
        <w:rPr>
          <w:rFonts w:hint="eastAsia"/>
        </w:rPr>
        <w:br/>
      </w:r>
      <w:r>
        <w:rPr>
          <w:rFonts w:hint="eastAsia"/>
        </w:rPr>
        <w:t>　　图表 客船机会</w:t>
      </w:r>
      <w:r>
        <w:rPr>
          <w:rFonts w:hint="eastAsia"/>
        </w:rPr>
        <w:br/>
      </w:r>
      <w:r>
        <w:rPr>
          <w:rFonts w:hint="eastAsia"/>
        </w:rPr>
        <w:t>　　图表 客船威胁</w:t>
      </w:r>
      <w:r>
        <w:rPr>
          <w:rFonts w:hint="eastAsia"/>
        </w:rPr>
        <w:br/>
      </w:r>
      <w:r>
        <w:rPr>
          <w:rFonts w:hint="eastAsia"/>
        </w:rPr>
        <w:t>　　图表 进入客船行业壁垒</w:t>
      </w:r>
      <w:r>
        <w:rPr>
          <w:rFonts w:hint="eastAsia"/>
        </w:rPr>
        <w:br/>
      </w:r>
      <w:r>
        <w:rPr>
          <w:rFonts w:hint="eastAsia"/>
        </w:rPr>
        <w:t>　　图表 客船发展有利因素</w:t>
      </w:r>
      <w:r>
        <w:rPr>
          <w:rFonts w:hint="eastAsia"/>
        </w:rPr>
        <w:br/>
      </w:r>
      <w:r>
        <w:rPr>
          <w:rFonts w:hint="eastAsia"/>
        </w:rPr>
        <w:t>　　图表 客船发展不利因素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2026-2032年中国客船行业信息化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2026-2032年中国客船行业市场容量预测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2026-2032年中国客船行业市场规模预测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2026-2032年中国客船行业风险</w:t>
      </w:r>
      <w:r>
        <w:rPr>
          <w:rFonts w:hint="eastAsia"/>
        </w:rPr>
        <w:br/>
      </w:r>
      <w:r>
        <w:rPr>
          <w:rFonts w:hint="eastAsia"/>
        </w:rPr>
        <w:t>　　图表 2026-2032年中国客船市场前景分析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2026-2032年中国客船发展趋势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58615aad314351" w:history="1">
        <w:r>
          <w:rPr>
            <w:rStyle w:val="Hyperlink"/>
          </w:rPr>
          <w:t>2026-2032年中国客船发展现状与市场前景报告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58615aad314351" w:history="1">
        <w:r>
          <w:rPr>
            <w:rStyle w:val="Hyperlink"/>
          </w:rPr>
          <w:t>https://www.20087.com/1/73/KeChuanHangYeQianJing.html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热点：客船图片、客船奇缘结局、客船视频、客船是什么歌、客船长商服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a05cc7395b4414" w:history="1">
      <w:r>
        <w:rPr>
          <w:rStyle w:val="Hyperlink"/>
        </w:rPr>
        <w:t>2026-2032年中国客船发展现状与市场前景报告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KeChuanHangYeQianJing.html" TargetMode="External" Id="Ra958615aad31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KeChuanHangYeQianJing.html" TargetMode="External" Id="Rc2a05cc7395b44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2026-10-21T01:44:29Z</dcterms:created>
  <dcterms:modified xsi:type="dcterms:W3CDTF">2026-10-21T02:44:29Z</dcterms:modified>
  <dc:subject>2026-2032年中国客船发展现状与市场前景报告</dc:subject>
  <dc:title>2026-2032年中国客船发展现状与市场前景报告</dc:title>
  <cp:keywords>2026-2032年中国客船发展现状与市场前景报告</cp:keywords>
  <dc:description>2026-2032年中国客船发展现状与市场前景报告</dc:description>
</cp:coreProperties>
</file>